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600E6E" w14:textId="179A31A4" w:rsidR="001015D6" w:rsidRPr="00B63569" w:rsidRDefault="00475CD3" w:rsidP="00E36A7B">
      <w:pPr>
        <w:spacing w:line="360" w:lineRule="auto"/>
        <w:jc w:val="center"/>
        <w:rPr>
          <w:b/>
          <w:bCs/>
        </w:rPr>
      </w:pPr>
      <w:bookmarkStart w:id="0" w:name="default_OfficeLogo"/>
      <w:bookmarkStart w:id="1" w:name="_Toc330777672"/>
      <w:bookmarkStart w:id="2" w:name="_Toc78122910"/>
      <w:bookmarkStart w:id="3" w:name="_Toc78123033"/>
      <w:bookmarkStart w:id="4" w:name="_Toc78167949"/>
      <w:bookmarkStart w:id="5" w:name="show_isTender"/>
      <w:r w:rsidRPr="00E33C20">
        <w:rPr>
          <w:noProof/>
        </w:rPr>
        <w:drawing>
          <wp:inline distT="0" distB="0" distL="0" distR="0" wp14:anchorId="3554C9B5" wp14:editId="1F7CF39B">
            <wp:extent cx="1605915" cy="19558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5915" cy="1955800"/>
                    </a:xfrm>
                    <a:prstGeom prst="rect">
                      <a:avLst/>
                    </a:prstGeom>
                    <a:noFill/>
                    <a:ln>
                      <a:noFill/>
                    </a:ln>
                  </pic:spPr>
                </pic:pic>
              </a:graphicData>
            </a:graphic>
          </wp:inline>
        </w:drawing>
      </w:r>
      <w:bookmarkEnd w:id="0"/>
    </w:p>
    <w:p w14:paraId="0E1687AD" w14:textId="77777777" w:rsidR="001015D6" w:rsidRPr="00B63569" w:rsidRDefault="001015D6" w:rsidP="00E36A7B">
      <w:pPr>
        <w:spacing w:line="360" w:lineRule="auto"/>
        <w:jc w:val="center"/>
        <w:rPr>
          <w:b/>
          <w:bCs/>
          <w:sz w:val="16"/>
          <w:szCs w:val="16"/>
          <w:rtl/>
        </w:rPr>
      </w:pPr>
    </w:p>
    <w:p w14:paraId="115FB90A" w14:textId="77777777" w:rsidR="00194889" w:rsidRPr="007C5B4C" w:rsidRDefault="00194889" w:rsidP="00E36A7B">
      <w:pPr>
        <w:spacing w:line="360" w:lineRule="auto"/>
        <w:jc w:val="center"/>
        <w:rPr>
          <w:b/>
          <w:bCs/>
          <w:sz w:val="16"/>
          <w:szCs w:val="16"/>
          <w:rtl/>
        </w:rPr>
      </w:pPr>
    </w:p>
    <w:p w14:paraId="204A6929" w14:textId="77777777" w:rsidR="00194889" w:rsidRPr="007C5B4C" w:rsidRDefault="00A01F81" w:rsidP="00E36A7B">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w:t>
      </w:r>
      <w:r w:rsidR="000043D1">
        <w:rPr>
          <w:b/>
          <w:bCs/>
          <w:sz w:val="44"/>
          <w:szCs w:val="48"/>
          <w:rtl/>
        </w:rPr>
        <w:t>–</w:t>
      </w:r>
      <w:r w:rsidRPr="007C5B4C">
        <w:rPr>
          <w:rFonts w:hint="cs"/>
          <w:b/>
          <w:bCs/>
          <w:sz w:val="44"/>
          <w:szCs w:val="48"/>
          <w:rtl/>
        </w:rPr>
        <w:t xml:space="preserve"> </w:t>
      </w:r>
      <w:r w:rsidR="000043D1">
        <w:rPr>
          <w:rFonts w:hint="cs"/>
          <w:b/>
          <w:bCs/>
          <w:sz w:val="44"/>
          <w:szCs w:val="48"/>
          <w:rtl/>
        </w:rPr>
        <w:t>משרד הפנים</w:t>
      </w:r>
      <w:r w:rsidRPr="007C5B4C">
        <w:rPr>
          <w:b/>
          <w:bCs/>
          <w:sz w:val="44"/>
          <w:szCs w:val="48"/>
          <w:rtl/>
        </w:rPr>
        <w:br/>
        <w:t xml:space="preserve"> </w:t>
      </w:r>
    </w:p>
    <w:p w14:paraId="61B10A08" w14:textId="77777777" w:rsidR="00194889" w:rsidRPr="007C5B4C" w:rsidRDefault="00A01F81" w:rsidP="00E36A7B">
      <w:pPr>
        <w:spacing w:line="360" w:lineRule="auto"/>
        <w:jc w:val="center"/>
        <w:rPr>
          <w:b/>
          <w:bCs/>
          <w:sz w:val="16"/>
          <w:szCs w:val="16"/>
          <w:rtl/>
        </w:rPr>
      </w:pPr>
      <w:r>
        <w:rPr>
          <w:rFonts w:hint="cs"/>
          <w:b/>
          <w:bCs/>
          <w:sz w:val="16"/>
          <w:szCs w:val="16"/>
          <w:rtl/>
        </w:rPr>
        <w:t xml:space="preserve"> </w:t>
      </w:r>
    </w:p>
    <w:p w14:paraId="5FDAC153" w14:textId="77777777" w:rsidR="00194889" w:rsidRPr="00197945" w:rsidRDefault="00A01F81" w:rsidP="00E36A7B">
      <w:pPr>
        <w:pStyle w:val="afb"/>
        <w:tabs>
          <w:tab w:val="left" w:pos="720"/>
        </w:tabs>
        <w:spacing w:before="0" w:line="360" w:lineRule="auto"/>
        <w:jc w:val="center"/>
        <w:rPr>
          <w:b/>
          <w:bCs/>
          <w:noProof w:val="0"/>
          <w:sz w:val="64"/>
          <w:szCs w:val="64"/>
          <w:rtl/>
        </w:rPr>
      </w:pPr>
      <w:bookmarkStart w:id="6" w:name="_GoBack"/>
      <w:r w:rsidRPr="00197945">
        <w:rPr>
          <w:rFonts w:hint="cs"/>
          <w:b/>
          <w:bCs/>
          <w:noProof w:val="0"/>
          <w:sz w:val="64"/>
          <w:szCs w:val="64"/>
          <w:rtl/>
        </w:rPr>
        <w:t xml:space="preserve">מכרז </w:t>
      </w:r>
      <w:bookmarkStart w:id="7" w:name="TenderNumber_1"/>
      <w:r w:rsidR="00434B55" w:rsidRPr="00197945">
        <w:rPr>
          <w:b/>
          <w:bCs/>
          <w:noProof w:val="0"/>
          <w:sz w:val="64"/>
          <w:szCs w:val="64"/>
        </w:rPr>
        <w:t>9/2025</w:t>
      </w:r>
      <w:bookmarkEnd w:id="7"/>
    </w:p>
    <w:bookmarkEnd w:id="6"/>
    <w:p w14:paraId="663786FC" w14:textId="77777777" w:rsidR="00194889" w:rsidRPr="007C5B4C" w:rsidRDefault="00A01F81" w:rsidP="00E36A7B">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 xml:space="preserve">מתן שירותי יעוץ ובקרה בתחום פיתוח אזוריות בשלטון המקומי וליווי אשכולות רשויות </w:t>
      </w:r>
      <w:bookmarkEnd w:id="8"/>
    </w:p>
    <w:p w14:paraId="7B4258B8" w14:textId="77777777" w:rsidR="00194889" w:rsidRPr="00935BCC" w:rsidRDefault="00A01F81" w:rsidP="00E36A7B">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B528F9E" w14:textId="77777777" w:rsidR="001015D6" w:rsidRPr="00B63569" w:rsidRDefault="00A01F81" w:rsidP="00E36A7B">
      <w:pPr>
        <w:tabs>
          <w:tab w:val="left" w:pos="4770"/>
        </w:tabs>
        <w:spacing w:line="360" w:lineRule="auto"/>
        <w:rPr>
          <w:b/>
          <w:bCs/>
          <w:sz w:val="72"/>
          <w:szCs w:val="72"/>
          <w:rtl/>
        </w:rPr>
      </w:pPr>
      <w:r>
        <w:rPr>
          <w:b/>
          <w:bCs/>
          <w:sz w:val="36"/>
          <w:szCs w:val="36"/>
          <w:rtl/>
        </w:rPr>
        <w:tab/>
      </w:r>
    </w:p>
    <w:p w14:paraId="1B06D0A1" w14:textId="36FCDF83" w:rsidR="006F467B" w:rsidRDefault="00A01F81" w:rsidP="0017043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sz w:val="36"/>
          <w:szCs w:val="36"/>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B87A4E" w:rsidRPr="00246CE3">
        <w:rPr>
          <w:b/>
          <w:bCs/>
          <w:sz w:val="32"/>
          <w:szCs w:val="32"/>
        </w:rPr>
        <w:t>9/2025</w:t>
      </w:r>
      <w:bookmarkEnd w:id="9"/>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lastRenderedPageBreak/>
        <w:t>ל</w:t>
      </w:r>
      <w:bookmarkStart w:id="10" w:name="TenderDesc_2"/>
      <w:r w:rsidRPr="00246CE3">
        <w:rPr>
          <w:b/>
          <w:bCs/>
          <w:sz w:val="32"/>
          <w:szCs w:val="32"/>
          <w:rtl/>
        </w:rPr>
        <w:t xml:space="preserve">מתן שירותי יעוץ ובקרה בתחום פיתוח אזוריות בשלטון המקומי וליווי אשכולות רשויות </w:t>
      </w:r>
      <w:bookmarkEnd w:id="10"/>
    </w:p>
    <w:p w14:paraId="6F7E6F33" w14:textId="77777777" w:rsidR="000626ED" w:rsidRPr="00973BC2" w:rsidRDefault="00A01F81" w:rsidP="00E36A7B">
      <w:pPr>
        <w:pStyle w:val="1-0"/>
        <w:spacing w:before="0" w:after="0" w:line="360" w:lineRule="auto"/>
        <w:rPr>
          <w:sz w:val="32"/>
          <w:szCs w:val="32"/>
          <w:rtl/>
        </w:rPr>
      </w:pPr>
      <w:bookmarkStart w:id="11" w:name="_Toc256000040"/>
      <w:bookmarkStart w:id="12" w:name="show_isNotIntroductionEdited"/>
      <w:r w:rsidRPr="00973BC2">
        <w:rPr>
          <w:rFonts w:hint="cs"/>
          <w:sz w:val="32"/>
          <w:szCs w:val="32"/>
          <w:rtl/>
        </w:rPr>
        <w:t>הקדמה</w:t>
      </w:r>
      <w:bookmarkEnd w:id="11"/>
    </w:p>
    <w:p w14:paraId="607CF900" w14:textId="77777777" w:rsidR="00EA095D" w:rsidRPr="006E3EE7" w:rsidRDefault="000043D1" w:rsidP="00E36A7B">
      <w:pPr>
        <w:pStyle w:val="2-0"/>
        <w:spacing w:before="0" w:after="0"/>
        <w:rPr>
          <w:rtl/>
        </w:rPr>
      </w:pPr>
      <w:r>
        <w:rPr>
          <w:rFonts w:hint="cs"/>
          <w:rtl/>
        </w:rPr>
        <w:t>משרד הפנים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3" w:name="TenderNumber_3"/>
      <w:r w:rsidR="000D4146" w:rsidRPr="006E3EE7">
        <w:rPr>
          <w:rFonts w:hint="cs"/>
        </w:rPr>
        <w:t>9/2025</w:t>
      </w:r>
      <w:bookmarkEnd w:id="13"/>
      <w:r w:rsidR="000626ED" w:rsidRPr="006E3EE7">
        <w:rPr>
          <w:rFonts w:hint="cs"/>
          <w:rtl/>
        </w:rPr>
        <w:t xml:space="preserve"> ל</w:t>
      </w:r>
      <w:bookmarkStart w:id="14" w:name="TenderDesc_3"/>
      <w:r w:rsidR="000626ED" w:rsidRPr="006E3EE7">
        <w:rPr>
          <w:rFonts w:hint="cs"/>
          <w:rtl/>
        </w:rPr>
        <w:t xml:space="preserve">מתן שירותי יעוץ ובקרה בתחום פיתוח אזוריות בשלטון המקומי וליווי אשכולות רשויות </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35697068" w14:textId="77777777" w:rsidR="00540029" w:rsidRPr="006E3EE7" w:rsidRDefault="00A01F81" w:rsidP="00E36A7B">
      <w:pPr>
        <w:pStyle w:val="2-0"/>
        <w:spacing w:before="0" w:after="0"/>
        <w:rPr>
          <w:rFonts w:eastAsia="David"/>
          <w:rtl/>
        </w:rPr>
      </w:pPr>
      <w:bookmarkStart w:id="15" w:name="html_TiurKatzar"/>
      <w:r w:rsidRPr="006E3EE7">
        <w:rPr>
          <w:rFonts w:eastAsia="David" w:hint="cs"/>
          <w:rtl/>
        </w:rPr>
        <w:t>משרד הפנים – האגף לפיתוח אזוריות בשלטון המקומי (מינהל הפיתוח) (להלן: "</w:t>
      </w:r>
      <w:r w:rsidRPr="006E3EE7">
        <w:rPr>
          <w:rFonts w:eastAsia="David" w:hint="cs"/>
          <w:b/>
          <w:bCs/>
          <w:rtl/>
        </w:rPr>
        <w:t>המשרד</w:t>
      </w:r>
      <w:r w:rsidRPr="006E3EE7">
        <w:rPr>
          <w:rFonts w:eastAsia="David" w:hint="cs"/>
          <w:rtl/>
        </w:rPr>
        <w:t>") מזמין בזאת מציעים, להגיש הצעות למתן שירותי יעוץ ובקרה בתחום פיתוח אזוריות, לרבות קידום אשכולות של רשויות ותכניות ברשויות (להלן: "</w:t>
      </w:r>
      <w:r w:rsidRPr="006E3EE7">
        <w:rPr>
          <w:rFonts w:eastAsia="David" w:hint="cs"/>
          <w:b/>
          <w:bCs/>
          <w:rtl/>
        </w:rPr>
        <w:t>השירותים"</w:t>
      </w:r>
      <w:r w:rsidRPr="006E3EE7">
        <w:rPr>
          <w:rFonts w:eastAsia="David" w:hint="cs"/>
          <w:rtl/>
        </w:rPr>
        <w:t>), והכל בהתאם לתנאי מכרז זה. </w:t>
      </w:r>
    </w:p>
    <w:p w14:paraId="290A25D7" w14:textId="77777777" w:rsidR="00135F48" w:rsidRDefault="00A01F81" w:rsidP="00E36A7B">
      <w:pPr>
        <w:pStyle w:val="2-0"/>
        <w:spacing w:before="0" w:after="0"/>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xml:space="preserve">, </w:t>
      </w:r>
      <w:r w:rsidR="003C3DB3">
        <w:rPr>
          <w:rFonts w:hint="cs"/>
          <w:rtl/>
        </w:rPr>
        <w:t>או לתקופה אחרת שתקבע על ידי המזמין,</w:t>
      </w:r>
      <w:r w:rsidR="003C3DB3" w:rsidRPr="006E3EE7">
        <w:rPr>
          <w:rFonts w:hint="cs"/>
          <w:rtl/>
        </w:rPr>
        <w:t xml:space="preserve"> </w:t>
      </w:r>
      <w:r w:rsidRPr="006E3EE7">
        <w:rPr>
          <w:rFonts w:hint="cs"/>
          <w:rtl/>
        </w:rPr>
        <w:t>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48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055A7DB4" w14:textId="77777777" w:rsidR="003C3DB3" w:rsidRPr="00B663D3" w:rsidRDefault="003C3DB3" w:rsidP="00B663D3">
      <w:pPr>
        <w:pStyle w:val="2-0"/>
        <w:spacing w:before="0" w:after="0"/>
        <w:rPr>
          <w:b/>
          <w:bCs/>
          <w:rtl/>
        </w:rPr>
      </w:pPr>
      <w:r w:rsidRPr="00B663D3">
        <w:rPr>
          <w:rFonts w:hint="cs"/>
          <w:b/>
          <w:bCs/>
          <w:rtl/>
        </w:rPr>
        <w:t xml:space="preserve">הארכת ההתקשרות כאמור לעיל, תתבצע </w:t>
      </w:r>
      <w:r w:rsidRPr="00B663D3">
        <w:rPr>
          <w:b/>
          <w:bCs/>
          <w:rtl/>
        </w:rPr>
        <w:t>בכפוף לצרכי המ</w:t>
      </w:r>
      <w:r w:rsidRPr="00B663D3">
        <w:rPr>
          <w:rFonts w:hint="cs"/>
          <w:b/>
          <w:bCs/>
          <w:rtl/>
        </w:rPr>
        <w:t>זמין</w:t>
      </w:r>
      <w:r w:rsidRPr="00B663D3">
        <w:rPr>
          <w:b/>
          <w:bCs/>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B9518A3" w14:textId="77777777" w:rsidR="003C3DB3" w:rsidRPr="00B663D3" w:rsidRDefault="003C3DB3" w:rsidP="00B663D3">
      <w:pPr>
        <w:pStyle w:val="2-0"/>
        <w:spacing w:before="0" w:after="0"/>
      </w:pPr>
      <w:r w:rsidRPr="00B663D3">
        <w:rPr>
          <w:rtl/>
        </w:rPr>
        <w:t>ההתקשרות  תכנס לתוקפה אך ורק מיום החתימה על הזמנת הרכש על ידי מורשי החתימה במשרד. היקף ההתקשרות לרבות כמויות יקבעו בהזמנה.</w:t>
      </w:r>
    </w:p>
    <w:p w14:paraId="21DF128A" w14:textId="77777777" w:rsidR="003C3DB3" w:rsidRPr="00B663D3" w:rsidRDefault="003C3DB3" w:rsidP="00B663D3">
      <w:pPr>
        <w:pStyle w:val="2-0"/>
        <w:spacing w:before="0" w:after="0"/>
      </w:pPr>
      <w:r w:rsidRPr="00B663D3">
        <w:rPr>
          <w:rtl/>
        </w:rPr>
        <w:t>ה</w:t>
      </w:r>
      <w:r w:rsidRPr="00B663D3">
        <w:rPr>
          <w:rFonts w:hint="cs"/>
          <w:rtl/>
        </w:rPr>
        <w:t>זוכה במכרז</w:t>
      </w:r>
      <w:r w:rsidRPr="00B663D3">
        <w:rPr>
          <w:rtl/>
        </w:rPr>
        <w:t xml:space="preserve"> לא יוכל לממש את ההתקשרות ולספק את השירותים הנדרשים טרם קבלת הזמנת רכש חתומה.</w:t>
      </w:r>
    </w:p>
    <w:p w14:paraId="05D6EC36" w14:textId="77777777" w:rsidR="003C3DB3" w:rsidRPr="00B663D3" w:rsidRDefault="003C3DB3" w:rsidP="00B663D3">
      <w:pPr>
        <w:pStyle w:val="2-0"/>
        <w:spacing w:before="0" w:after="0"/>
      </w:pPr>
      <w:r w:rsidRPr="00B663D3">
        <w:rPr>
          <w:rtl/>
        </w:rPr>
        <w:t>למען הסר ספק, לא תהיה ל</w:t>
      </w:r>
      <w:r w:rsidRPr="00B663D3">
        <w:rPr>
          <w:rFonts w:hint="cs"/>
          <w:rtl/>
        </w:rPr>
        <w:t>זוכה במכרז</w:t>
      </w:r>
      <w:r w:rsidRPr="00B663D3">
        <w:rPr>
          <w:rtl/>
        </w:rPr>
        <w:t xml:space="preserve"> כל טענה בגין התקופה טרם הוצאת הזמנה על ידי המ</w:t>
      </w:r>
      <w:r w:rsidRPr="00B663D3">
        <w:rPr>
          <w:rFonts w:hint="cs"/>
          <w:rtl/>
        </w:rPr>
        <w:t xml:space="preserve">זמין </w:t>
      </w:r>
      <w:r w:rsidRPr="00B663D3">
        <w:rPr>
          <w:rtl/>
        </w:rPr>
        <w:t>וכן יהיה מנוע מלהלין על הסתמכות כלשהיא.</w:t>
      </w:r>
    </w:p>
    <w:p w14:paraId="21309050" w14:textId="77777777" w:rsidR="003C3DB3" w:rsidRPr="00B663D3" w:rsidRDefault="003C3DB3" w:rsidP="00B663D3">
      <w:pPr>
        <w:pStyle w:val="2-0"/>
        <w:spacing w:before="0" w:after="0"/>
      </w:pPr>
      <w:r w:rsidRPr="00591371">
        <w:rPr>
          <w:rtl/>
        </w:rPr>
        <w:t xml:space="preserve">הארכת ההתקשרות, באם תהיה, תהיה בהודעה בכתב של מורשי החתימה מטעם </w:t>
      </w:r>
      <w:r>
        <w:rPr>
          <w:rFonts w:hint="cs"/>
          <w:rtl/>
        </w:rPr>
        <w:t xml:space="preserve">המזמין </w:t>
      </w:r>
      <w:r w:rsidRPr="00591371">
        <w:rPr>
          <w:rFonts w:hint="cs"/>
          <w:rtl/>
        </w:rPr>
        <w:t>חתימה על הסכם וקבלת הזמנת רכש בהתאם</w:t>
      </w:r>
      <w:r w:rsidRPr="00591371">
        <w:rPr>
          <w:rtl/>
        </w:rPr>
        <w:t>.</w:t>
      </w:r>
    </w:p>
    <w:p w14:paraId="5F1D057B" w14:textId="77777777" w:rsidR="00777816" w:rsidRPr="007815E6" w:rsidRDefault="00A01F81" w:rsidP="00E36A7B">
      <w:pPr>
        <w:pStyle w:val="2-0"/>
        <w:spacing w:before="0" w:after="0"/>
        <w:rPr>
          <w:rtl/>
        </w:rPr>
      </w:pPr>
      <w:r w:rsidRPr="007815E6">
        <w:rPr>
          <w:rFonts w:hint="cs"/>
          <w:rtl/>
        </w:rPr>
        <w:t xml:space="preserve">מסמכי המכרז מחולקים לפרקים, כמפורט להלן: </w:t>
      </w:r>
    </w:p>
    <w:p w14:paraId="77683744" w14:textId="77777777" w:rsidR="00777816" w:rsidRPr="007815E6" w:rsidRDefault="00A01F81" w:rsidP="00E36A7B">
      <w:pPr>
        <w:pStyle w:val="3-"/>
        <w:spacing w:before="0" w:after="0"/>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741D2802" w14:textId="77777777" w:rsidR="00777816" w:rsidRPr="007815E6" w:rsidRDefault="00A01F81" w:rsidP="00E36A7B">
      <w:pPr>
        <w:pStyle w:val="3-"/>
        <w:spacing w:before="0" w:after="0"/>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D94BBC1" w14:textId="77777777" w:rsidR="00777816" w:rsidRPr="007815E6" w:rsidRDefault="00A01F81" w:rsidP="00E36A7B">
      <w:pPr>
        <w:pStyle w:val="3-"/>
        <w:spacing w:before="0" w:after="0"/>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DF3ABA9" w14:textId="77777777" w:rsidR="00777816" w:rsidRPr="000626ED" w:rsidRDefault="00A01F81" w:rsidP="00E36A7B">
      <w:pPr>
        <w:pStyle w:val="3-"/>
        <w:spacing w:before="0" w:after="0"/>
        <w:rPr>
          <w:rtl/>
        </w:rPr>
      </w:pPr>
      <w:r>
        <w:rPr>
          <w:rFonts w:hint="cs"/>
          <w:bCs/>
          <w:rtl/>
        </w:rPr>
        <w:t xml:space="preserve">פרק ד' </w:t>
      </w:r>
      <w:r>
        <w:rPr>
          <w:rtl/>
        </w:rPr>
        <w:t>–</w:t>
      </w:r>
      <w:r>
        <w:rPr>
          <w:rFonts w:hint="cs"/>
          <w:rtl/>
        </w:rPr>
        <w:t xml:space="preserve"> הסכם ההתקשרות עם הזוכה במכרז.</w:t>
      </w:r>
    </w:p>
    <w:p w14:paraId="380D565A" w14:textId="77777777" w:rsidR="003A3E9F" w:rsidRPr="00F5078D" w:rsidRDefault="003A3E9F" w:rsidP="00E36A7B">
      <w:pPr>
        <w:spacing w:line="360" w:lineRule="auto"/>
      </w:pPr>
    </w:p>
    <w:p w14:paraId="72B67A28" w14:textId="77777777" w:rsidR="000626ED" w:rsidRPr="00F5078D" w:rsidRDefault="000626ED" w:rsidP="00E36A7B">
      <w:pPr>
        <w:spacing w:line="360" w:lineRule="auto"/>
        <w:rPr>
          <w:rtl/>
        </w:rPr>
      </w:pPr>
    </w:p>
    <w:p w14:paraId="5D794AF6" w14:textId="77777777" w:rsidR="003E47B9" w:rsidRDefault="003E47B9" w:rsidP="00E36A7B">
      <w:pPr>
        <w:spacing w:line="360" w:lineRule="auto"/>
        <w:rPr>
          <w:b/>
          <w:bCs/>
          <w:sz w:val="28"/>
          <w:szCs w:val="28"/>
          <w:u w:val="single"/>
          <w:rtl/>
        </w:rPr>
      </w:pPr>
    </w:p>
    <w:p w14:paraId="113DB814" w14:textId="77777777" w:rsidR="003E47B9" w:rsidRDefault="003E47B9" w:rsidP="00E36A7B">
      <w:pPr>
        <w:spacing w:line="360" w:lineRule="auto"/>
        <w:rPr>
          <w:b/>
          <w:bCs/>
          <w:sz w:val="28"/>
          <w:szCs w:val="28"/>
          <w:u w:val="single"/>
          <w:rtl/>
        </w:rPr>
      </w:pPr>
    </w:p>
    <w:p w14:paraId="07CBA2A6" w14:textId="4042C73F" w:rsidR="008A2C04" w:rsidRPr="002E4C9E" w:rsidRDefault="00A01F81" w:rsidP="00E36A7B">
      <w:pPr>
        <w:pStyle w:val="af7"/>
        <w:spacing w:before="0" w:beforeAutospacing="0" w:after="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BF14CB">
        <w:rPr>
          <w:rFonts w:cs="David" w:hint="cs"/>
          <w:rtl/>
        </w:rPr>
        <w:t>17</w:t>
      </w:r>
      <w:r w:rsidR="0080502B">
        <w:rPr>
          <w:rFonts w:cs="David" w:hint="cs"/>
          <w:rtl/>
        </w:rPr>
        <w:t>/</w:t>
      </w:r>
      <w:r w:rsidR="00BF14CB">
        <w:rPr>
          <w:rFonts w:cs="David" w:hint="cs"/>
          <w:rtl/>
        </w:rPr>
        <w:t>8</w:t>
      </w:r>
      <w:r w:rsidR="0080502B">
        <w:rPr>
          <w:rFonts w:cs="David" w:hint="cs"/>
          <w:rtl/>
        </w:rPr>
        <w:t>/</w:t>
      </w:r>
      <w:r w:rsidR="00BF14CB">
        <w:rPr>
          <w:rFonts w:cs="David" w:hint="cs"/>
          <w:rtl/>
        </w:rPr>
        <w:t xml:space="preserve">2026 </w:t>
      </w:r>
      <w:r w:rsidR="00BF14CB"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2"/>
    <w:p w14:paraId="2A2B6371" w14:textId="77777777" w:rsidR="006129BD" w:rsidRDefault="006129BD" w:rsidP="00E36A7B">
      <w:pPr>
        <w:spacing w:line="360" w:lineRule="auto"/>
        <w:jc w:val="center"/>
        <w:rPr>
          <w:sz w:val="36"/>
          <w:szCs w:val="36"/>
          <w:rtl/>
        </w:rPr>
      </w:pPr>
    </w:p>
    <w:p w14:paraId="5D92B52C" w14:textId="77777777" w:rsidR="00717FE4" w:rsidRDefault="00A01F81" w:rsidP="00E36A7B">
      <w:pPr>
        <w:bidi w:val="0"/>
        <w:spacing w:line="360" w:lineRule="auto"/>
        <w:rPr>
          <w:sz w:val="36"/>
          <w:szCs w:val="36"/>
        </w:rPr>
      </w:pPr>
      <w:r>
        <w:rPr>
          <w:sz w:val="36"/>
          <w:szCs w:val="36"/>
          <w:rtl/>
        </w:rPr>
        <w:br w:type="page"/>
      </w:r>
    </w:p>
    <w:p w14:paraId="603D51FE" w14:textId="77777777" w:rsidR="00321C2A" w:rsidRPr="00321C2A" w:rsidRDefault="00A01F81" w:rsidP="00E36A7B">
      <w:pPr>
        <w:pStyle w:val="1-0"/>
        <w:spacing w:before="0" w:after="0" w:line="360" w:lineRule="auto"/>
        <w:rPr>
          <w:rtl/>
        </w:rPr>
      </w:pPr>
      <w:bookmarkStart w:id="20" w:name="_Toc256000041"/>
      <w:bookmarkStart w:id="21" w:name="_Toc53498844"/>
      <w:bookmarkStart w:id="22" w:name="_Toc173823716"/>
      <w:r w:rsidRPr="00321C2A">
        <w:rPr>
          <w:rtl/>
        </w:rPr>
        <w:lastRenderedPageBreak/>
        <w:t>תוכן עניינים</w:t>
      </w:r>
      <w:bookmarkEnd w:id="20"/>
      <w:bookmarkEnd w:id="21"/>
    </w:p>
    <w:bookmarkEnd w:id="22"/>
    <w:p w14:paraId="2B7F6487" w14:textId="77777777" w:rsidR="00540029" w:rsidRDefault="00A01F81" w:rsidP="00E36A7B">
      <w:pPr>
        <w:pStyle w:val="TOC2"/>
        <w:tabs>
          <w:tab w:val="left" w:pos="480"/>
          <w:tab w:val="right" w:leader="dot" w:pos="8270"/>
        </w:tabs>
        <w:spacing w:line="360" w:lineRule="auto"/>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540029">
          <w:rPr>
            <w:rStyle w:val="Hyperlink"/>
            <w:rFonts w:eastAsia="Times New Roman"/>
            <w:rtl/>
          </w:rPr>
          <w:t>1.</w:t>
        </w:r>
        <w:r w:rsidR="00540029">
          <w:rPr>
            <w:rFonts w:eastAsia="Times New Roman"/>
            <w:sz w:val="22"/>
            <w:rtl/>
          </w:rPr>
          <w:tab/>
        </w:r>
        <w:r w:rsidR="00540029" w:rsidRPr="00973BC2">
          <w:rPr>
            <w:rStyle w:val="Hyperlink"/>
            <w:rFonts w:hint="cs"/>
            <w:rtl/>
          </w:rPr>
          <w:t>הקדמה</w:t>
        </w:r>
        <w:r w:rsidR="00540029">
          <w:tab/>
        </w:r>
        <w:r w:rsidR="00540029">
          <w:fldChar w:fldCharType="begin"/>
        </w:r>
        <w:r w:rsidR="00540029">
          <w:instrText xml:space="preserve"> PAGEREF _Toc256000040 \h </w:instrText>
        </w:r>
        <w:r w:rsidR="00540029">
          <w:fldChar w:fldCharType="separate"/>
        </w:r>
        <w:r w:rsidR="003638F2">
          <w:rPr>
            <w:rtl/>
          </w:rPr>
          <w:t>2</w:t>
        </w:r>
        <w:r w:rsidR="00540029">
          <w:fldChar w:fldCharType="end"/>
        </w:r>
      </w:hyperlink>
    </w:p>
    <w:p w14:paraId="51404E0F" w14:textId="77777777" w:rsidR="00540029" w:rsidRDefault="00734C8C" w:rsidP="00E36A7B">
      <w:pPr>
        <w:pStyle w:val="TOC2"/>
        <w:tabs>
          <w:tab w:val="left" w:pos="480"/>
          <w:tab w:val="right" w:leader="dot" w:pos="8270"/>
        </w:tabs>
        <w:spacing w:line="360" w:lineRule="auto"/>
        <w:ind w:left="740" w:hanging="400"/>
        <w:rPr>
          <w:sz w:val="22"/>
        </w:rPr>
      </w:pPr>
      <w:hyperlink w:anchor="_Toc256000041" w:history="1">
        <w:r w:rsidR="00540029">
          <w:rPr>
            <w:rStyle w:val="Hyperlink"/>
            <w:rFonts w:eastAsia="Times New Roman"/>
            <w:rtl/>
          </w:rPr>
          <w:t>2.</w:t>
        </w:r>
        <w:r w:rsidR="00540029">
          <w:rPr>
            <w:rFonts w:eastAsia="Times New Roman"/>
            <w:sz w:val="22"/>
            <w:rtl/>
          </w:rPr>
          <w:tab/>
        </w:r>
        <w:r w:rsidR="00540029" w:rsidRPr="00321C2A">
          <w:rPr>
            <w:rStyle w:val="Hyperlink"/>
            <w:rtl/>
          </w:rPr>
          <w:t>תוכן עניינים</w:t>
        </w:r>
        <w:r w:rsidR="00540029">
          <w:tab/>
        </w:r>
        <w:r w:rsidR="00540029">
          <w:fldChar w:fldCharType="begin"/>
        </w:r>
        <w:r w:rsidR="00540029">
          <w:instrText xml:space="preserve"> PAGEREF _Toc256000041 \h </w:instrText>
        </w:r>
        <w:r w:rsidR="00540029">
          <w:fldChar w:fldCharType="separate"/>
        </w:r>
        <w:r w:rsidR="003638F2">
          <w:rPr>
            <w:rtl/>
          </w:rPr>
          <w:t>3</w:t>
        </w:r>
        <w:r w:rsidR="00540029">
          <w:fldChar w:fldCharType="end"/>
        </w:r>
      </w:hyperlink>
    </w:p>
    <w:p w14:paraId="2AFF6613" w14:textId="77777777" w:rsidR="00540029" w:rsidRPr="00C00A87" w:rsidRDefault="00734C8C" w:rsidP="00E36A7B">
      <w:pPr>
        <w:pStyle w:val="TOC1"/>
        <w:tabs>
          <w:tab w:val="right" w:leader="dot" w:pos="8270"/>
        </w:tabs>
        <w:spacing w:line="360" w:lineRule="auto"/>
        <w:rPr>
          <w:rFonts w:ascii="Calibri" w:hAnsi="Calibri"/>
          <w:noProof/>
          <w:sz w:val="22"/>
        </w:rPr>
      </w:pPr>
      <w:hyperlink w:anchor="_Toc256000042" w:history="1">
        <w:r w:rsidR="00540029" w:rsidRPr="001868B7">
          <w:rPr>
            <w:rStyle w:val="Hyperlink"/>
            <w:noProof/>
            <w:rtl/>
          </w:rPr>
          <w:t>פרק א'- הליך המכרז</w:t>
        </w:r>
        <w:r w:rsidR="00540029">
          <w:rPr>
            <w:noProof/>
          </w:rPr>
          <w:tab/>
        </w:r>
        <w:r w:rsidR="00540029">
          <w:rPr>
            <w:noProof/>
          </w:rPr>
          <w:fldChar w:fldCharType="begin"/>
        </w:r>
        <w:r w:rsidR="00540029">
          <w:rPr>
            <w:noProof/>
          </w:rPr>
          <w:instrText xml:space="preserve"> PAGEREF _Toc256000042 \h </w:instrText>
        </w:r>
        <w:r w:rsidR="00540029">
          <w:rPr>
            <w:noProof/>
          </w:rPr>
        </w:r>
        <w:r w:rsidR="00540029">
          <w:rPr>
            <w:noProof/>
          </w:rPr>
          <w:fldChar w:fldCharType="separate"/>
        </w:r>
        <w:r w:rsidR="003638F2">
          <w:rPr>
            <w:noProof/>
            <w:rtl/>
          </w:rPr>
          <w:t>5</w:t>
        </w:r>
        <w:r w:rsidR="00540029">
          <w:rPr>
            <w:noProof/>
          </w:rPr>
          <w:fldChar w:fldCharType="end"/>
        </w:r>
      </w:hyperlink>
    </w:p>
    <w:p w14:paraId="22FBAB77" w14:textId="77777777" w:rsidR="00540029" w:rsidRDefault="00734C8C" w:rsidP="00E36A7B">
      <w:pPr>
        <w:pStyle w:val="TOC2"/>
        <w:tabs>
          <w:tab w:val="left" w:pos="480"/>
          <w:tab w:val="right" w:leader="dot" w:pos="8270"/>
        </w:tabs>
        <w:spacing w:line="360" w:lineRule="auto"/>
        <w:ind w:left="740" w:hanging="400"/>
        <w:rPr>
          <w:sz w:val="22"/>
        </w:rPr>
      </w:pPr>
      <w:hyperlink w:anchor="_Toc256000043" w:history="1">
        <w:r w:rsidR="00540029">
          <w:rPr>
            <w:rStyle w:val="Hyperlink"/>
            <w:rFonts w:eastAsia="Times New Roman"/>
            <w:rtl/>
          </w:rPr>
          <w:t>3.</w:t>
        </w:r>
        <w:r w:rsidR="00540029">
          <w:rPr>
            <w:rFonts w:eastAsia="Times New Roman"/>
            <w:sz w:val="22"/>
            <w:rtl/>
          </w:rPr>
          <w:tab/>
        </w:r>
        <w:r w:rsidR="00540029" w:rsidRPr="002B53EA">
          <w:rPr>
            <w:rStyle w:val="Hyperlink"/>
            <w:rFonts w:hint="cs"/>
            <w:rtl/>
          </w:rPr>
          <w:t>עקרונות</w:t>
        </w:r>
        <w:r w:rsidR="00540029" w:rsidRPr="002B53EA">
          <w:rPr>
            <w:rStyle w:val="Hyperlink"/>
            <w:rtl/>
          </w:rPr>
          <w:t xml:space="preserve"> ה</w:t>
        </w:r>
        <w:r w:rsidR="00540029" w:rsidRPr="002B53EA">
          <w:rPr>
            <w:rStyle w:val="Hyperlink"/>
            <w:rFonts w:hint="cs"/>
            <w:rtl/>
          </w:rPr>
          <w:t>מכרז</w:t>
        </w:r>
        <w:r w:rsidR="00540029">
          <w:tab/>
        </w:r>
        <w:r w:rsidR="00540029">
          <w:fldChar w:fldCharType="begin"/>
        </w:r>
        <w:r w:rsidR="00540029">
          <w:instrText xml:space="preserve"> PAGEREF _Toc256000043 \h </w:instrText>
        </w:r>
        <w:r w:rsidR="00540029">
          <w:fldChar w:fldCharType="separate"/>
        </w:r>
        <w:r w:rsidR="003638F2">
          <w:rPr>
            <w:rtl/>
          </w:rPr>
          <w:t>6</w:t>
        </w:r>
        <w:r w:rsidR="00540029">
          <w:fldChar w:fldCharType="end"/>
        </w:r>
      </w:hyperlink>
    </w:p>
    <w:p w14:paraId="2BEDAF6D" w14:textId="77777777" w:rsidR="00540029" w:rsidRDefault="00734C8C" w:rsidP="00E36A7B">
      <w:pPr>
        <w:pStyle w:val="TOC2"/>
        <w:tabs>
          <w:tab w:val="left" w:pos="480"/>
          <w:tab w:val="right" w:leader="dot" w:pos="8270"/>
        </w:tabs>
        <w:spacing w:line="360" w:lineRule="auto"/>
        <w:ind w:left="740" w:hanging="400"/>
        <w:rPr>
          <w:sz w:val="22"/>
        </w:rPr>
      </w:pPr>
      <w:hyperlink w:anchor="_Toc256000044" w:history="1">
        <w:r w:rsidR="00540029">
          <w:rPr>
            <w:rStyle w:val="Hyperlink"/>
            <w:rFonts w:eastAsia="Times New Roman"/>
            <w:rtl/>
          </w:rPr>
          <w:t>4.</w:t>
        </w:r>
        <w:r w:rsidR="00540029">
          <w:rPr>
            <w:rFonts w:eastAsia="Times New Roman"/>
            <w:sz w:val="22"/>
            <w:rtl/>
          </w:rPr>
          <w:tab/>
        </w:r>
        <w:r w:rsidR="00540029" w:rsidRPr="00EC0034">
          <w:rPr>
            <w:rStyle w:val="Hyperlink"/>
            <w:rtl/>
          </w:rPr>
          <w:t>תנאי</w:t>
        </w:r>
        <w:r w:rsidR="00540029" w:rsidRPr="00EC0034">
          <w:rPr>
            <w:rStyle w:val="Hyperlink"/>
            <w:rFonts w:hint="cs"/>
            <w:rtl/>
          </w:rPr>
          <w:t>ם להשתתפות במכרז</w:t>
        </w:r>
        <w:r w:rsidR="00540029">
          <w:tab/>
        </w:r>
        <w:r w:rsidR="00540029">
          <w:fldChar w:fldCharType="begin"/>
        </w:r>
        <w:r w:rsidR="00540029">
          <w:instrText xml:space="preserve"> PAGEREF _Toc256000044 \h </w:instrText>
        </w:r>
        <w:r w:rsidR="00540029">
          <w:fldChar w:fldCharType="separate"/>
        </w:r>
        <w:r w:rsidR="003638F2">
          <w:rPr>
            <w:rtl/>
          </w:rPr>
          <w:t>7</w:t>
        </w:r>
        <w:r w:rsidR="00540029">
          <w:fldChar w:fldCharType="end"/>
        </w:r>
      </w:hyperlink>
    </w:p>
    <w:p w14:paraId="586FAF1B" w14:textId="77777777" w:rsidR="00540029" w:rsidRDefault="00734C8C" w:rsidP="00E36A7B">
      <w:pPr>
        <w:pStyle w:val="TOC2"/>
        <w:tabs>
          <w:tab w:val="left" w:pos="480"/>
          <w:tab w:val="right" w:leader="dot" w:pos="8270"/>
        </w:tabs>
        <w:spacing w:line="360" w:lineRule="auto"/>
        <w:ind w:left="740" w:hanging="400"/>
        <w:rPr>
          <w:sz w:val="22"/>
        </w:rPr>
      </w:pPr>
      <w:hyperlink w:anchor="_Toc256000045" w:history="1">
        <w:r w:rsidR="00540029">
          <w:rPr>
            <w:rStyle w:val="Hyperlink"/>
            <w:rFonts w:eastAsia="Times New Roman"/>
            <w:rtl/>
          </w:rPr>
          <w:t>5.</w:t>
        </w:r>
        <w:r w:rsidR="00540029">
          <w:rPr>
            <w:rFonts w:eastAsia="Times New Roman"/>
            <w:sz w:val="22"/>
            <w:rtl/>
          </w:rPr>
          <w:tab/>
        </w:r>
        <w:r w:rsidR="00540029" w:rsidRPr="00EC0034">
          <w:rPr>
            <w:rStyle w:val="Hyperlink"/>
            <w:rFonts w:hint="cs"/>
            <w:rtl/>
          </w:rPr>
          <w:t>ניקוד ההצעות</w:t>
        </w:r>
        <w:r w:rsidR="00540029">
          <w:tab/>
        </w:r>
        <w:r w:rsidR="00540029">
          <w:fldChar w:fldCharType="begin"/>
        </w:r>
        <w:r w:rsidR="00540029">
          <w:instrText xml:space="preserve"> PAGEREF _Toc256000045 \h </w:instrText>
        </w:r>
        <w:r w:rsidR="00540029">
          <w:fldChar w:fldCharType="separate"/>
        </w:r>
        <w:r w:rsidR="003638F2">
          <w:rPr>
            <w:rtl/>
          </w:rPr>
          <w:t>10</w:t>
        </w:r>
        <w:r w:rsidR="00540029">
          <w:fldChar w:fldCharType="end"/>
        </w:r>
      </w:hyperlink>
    </w:p>
    <w:p w14:paraId="4F9D75BA" w14:textId="13E09C3D" w:rsidR="00540029" w:rsidRDefault="00734C8C" w:rsidP="00E36A7B">
      <w:pPr>
        <w:pStyle w:val="TOC2"/>
        <w:tabs>
          <w:tab w:val="left" w:pos="480"/>
          <w:tab w:val="right" w:leader="dot" w:pos="8270"/>
        </w:tabs>
        <w:spacing w:line="360" w:lineRule="auto"/>
        <w:ind w:left="740" w:hanging="400"/>
        <w:rPr>
          <w:sz w:val="22"/>
        </w:rPr>
      </w:pPr>
      <w:hyperlink w:anchor="_Toc256000046" w:history="1">
        <w:r w:rsidR="00540029">
          <w:rPr>
            <w:rStyle w:val="Hyperlink"/>
            <w:rFonts w:eastAsia="Times New Roman"/>
            <w:rtl/>
          </w:rPr>
          <w:t>6.</w:t>
        </w:r>
        <w:r w:rsidR="00540029">
          <w:rPr>
            <w:rFonts w:eastAsia="Times New Roman"/>
            <w:sz w:val="22"/>
            <w:rtl/>
          </w:rPr>
          <w:tab/>
        </w:r>
        <w:r w:rsidR="00540029" w:rsidRPr="00EC0034">
          <w:rPr>
            <w:rStyle w:val="Hyperlink"/>
            <w:rFonts w:hint="eastAsia"/>
            <w:rtl/>
          </w:rPr>
          <w:t>בחירת</w:t>
        </w:r>
        <w:r w:rsidR="00540029" w:rsidRPr="00EC0034">
          <w:rPr>
            <w:rStyle w:val="Hyperlink"/>
            <w:rtl/>
          </w:rPr>
          <w:t xml:space="preserve"> </w:t>
        </w:r>
        <w:r w:rsidR="00540029" w:rsidRPr="00EC0034">
          <w:rPr>
            <w:rStyle w:val="Hyperlink"/>
            <w:rFonts w:hint="eastAsia"/>
            <w:rtl/>
          </w:rPr>
          <w:t>זוכה</w:t>
        </w:r>
        <w:r w:rsidR="00540029">
          <w:tab/>
        </w:r>
        <w:r w:rsidR="00540029">
          <w:fldChar w:fldCharType="begin"/>
        </w:r>
        <w:r w:rsidR="00540029">
          <w:instrText xml:space="preserve"> PAGEREF _Toc256000046 \h </w:instrText>
        </w:r>
        <w:r w:rsidR="00540029">
          <w:fldChar w:fldCharType="separate"/>
        </w:r>
        <w:r w:rsidR="003638F2">
          <w:rPr>
            <w:rtl/>
          </w:rPr>
          <w:t>15</w:t>
        </w:r>
        <w:r w:rsidR="00540029">
          <w:fldChar w:fldCharType="end"/>
        </w:r>
      </w:hyperlink>
    </w:p>
    <w:p w14:paraId="66BA2F05" w14:textId="2AD67CD2" w:rsidR="00540029" w:rsidRDefault="00734C8C" w:rsidP="00E36A7B">
      <w:pPr>
        <w:pStyle w:val="TOC2"/>
        <w:tabs>
          <w:tab w:val="left" w:pos="480"/>
          <w:tab w:val="right" w:leader="dot" w:pos="8270"/>
        </w:tabs>
        <w:spacing w:line="360" w:lineRule="auto"/>
        <w:ind w:left="740" w:hanging="400"/>
        <w:rPr>
          <w:sz w:val="22"/>
        </w:rPr>
      </w:pPr>
      <w:hyperlink w:anchor="_Toc256000047" w:history="1">
        <w:r w:rsidR="00540029">
          <w:rPr>
            <w:rStyle w:val="Hyperlink"/>
            <w:rFonts w:eastAsia="Times New Roman"/>
            <w:rtl/>
          </w:rPr>
          <w:t>7.</w:t>
        </w:r>
        <w:r w:rsidR="00540029">
          <w:rPr>
            <w:rFonts w:eastAsia="Times New Roman"/>
            <w:sz w:val="22"/>
            <w:rtl/>
          </w:rPr>
          <w:tab/>
        </w:r>
        <w:r w:rsidR="00540029" w:rsidRPr="00EC0034">
          <w:rPr>
            <w:rStyle w:val="Hyperlink"/>
            <w:rFonts w:hint="cs"/>
            <w:rtl/>
          </w:rPr>
          <w:t>מופעים ומועדים במכרז</w:t>
        </w:r>
        <w:r w:rsidR="00540029">
          <w:tab/>
        </w:r>
        <w:r w:rsidR="00540029">
          <w:fldChar w:fldCharType="begin"/>
        </w:r>
        <w:r w:rsidR="00540029">
          <w:instrText xml:space="preserve"> PAGEREF _Toc256000047 \h </w:instrText>
        </w:r>
        <w:r w:rsidR="00540029">
          <w:fldChar w:fldCharType="separate"/>
        </w:r>
        <w:r w:rsidR="003638F2">
          <w:rPr>
            <w:rtl/>
          </w:rPr>
          <w:t>19</w:t>
        </w:r>
        <w:r w:rsidR="00540029">
          <w:fldChar w:fldCharType="end"/>
        </w:r>
      </w:hyperlink>
    </w:p>
    <w:p w14:paraId="0FAAB37A" w14:textId="017F41A9" w:rsidR="00540029" w:rsidRDefault="00734C8C" w:rsidP="00E36A7B">
      <w:pPr>
        <w:pStyle w:val="TOC2"/>
        <w:tabs>
          <w:tab w:val="left" w:pos="480"/>
          <w:tab w:val="right" w:leader="dot" w:pos="8270"/>
        </w:tabs>
        <w:spacing w:line="360" w:lineRule="auto"/>
        <w:ind w:left="740" w:hanging="400"/>
        <w:rPr>
          <w:sz w:val="22"/>
        </w:rPr>
      </w:pPr>
      <w:hyperlink w:anchor="_Toc256000048" w:history="1">
        <w:r w:rsidR="00540029">
          <w:rPr>
            <w:rStyle w:val="Hyperlink"/>
            <w:rFonts w:eastAsia="Times New Roman"/>
            <w:rtl/>
          </w:rPr>
          <w:t>8.</w:t>
        </w:r>
        <w:r w:rsidR="00540029">
          <w:rPr>
            <w:rFonts w:eastAsia="Times New Roman"/>
            <w:sz w:val="22"/>
            <w:rtl/>
          </w:rPr>
          <w:tab/>
        </w:r>
        <w:r w:rsidR="00540029" w:rsidRPr="00EC0034">
          <w:rPr>
            <w:rStyle w:val="Hyperlink"/>
            <w:rFonts w:hint="cs"/>
            <w:rtl/>
          </w:rPr>
          <w:t xml:space="preserve">כללי </w:t>
        </w:r>
        <w:r w:rsidR="00540029" w:rsidRPr="00EC0034">
          <w:rPr>
            <w:rStyle w:val="Hyperlink"/>
            <w:rtl/>
          </w:rPr>
          <w:t>המכרז</w:t>
        </w:r>
        <w:r w:rsidR="00540029">
          <w:tab/>
        </w:r>
        <w:r w:rsidR="00540029">
          <w:fldChar w:fldCharType="begin"/>
        </w:r>
        <w:r w:rsidR="00540029">
          <w:instrText xml:space="preserve"> PAGEREF _Toc256000048 \h </w:instrText>
        </w:r>
        <w:r w:rsidR="00540029">
          <w:fldChar w:fldCharType="separate"/>
        </w:r>
        <w:r w:rsidR="003638F2">
          <w:rPr>
            <w:rtl/>
          </w:rPr>
          <w:t>23</w:t>
        </w:r>
        <w:r w:rsidR="00540029">
          <w:fldChar w:fldCharType="end"/>
        </w:r>
      </w:hyperlink>
    </w:p>
    <w:p w14:paraId="22B40EF0" w14:textId="0A069ACF" w:rsidR="00540029" w:rsidRPr="00C00A87" w:rsidRDefault="00734C8C" w:rsidP="00E36A7B">
      <w:pPr>
        <w:pStyle w:val="TOC1"/>
        <w:tabs>
          <w:tab w:val="right" w:leader="dot" w:pos="8270"/>
        </w:tabs>
        <w:spacing w:line="360" w:lineRule="auto"/>
        <w:rPr>
          <w:rFonts w:ascii="Calibri" w:hAnsi="Calibri"/>
          <w:noProof/>
          <w:sz w:val="22"/>
        </w:rPr>
      </w:pPr>
      <w:hyperlink w:anchor="_Toc256000049" w:history="1">
        <w:r w:rsidR="00540029" w:rsidRPr="002426B4">
          <w:rPr>
            <w:rStyle w:val="Hyperlink"/>
            <w:rFonts w:hint="cs"/>
            <w:noProof/>
            <w:rtl/>
          </w:rPr>
          <w:t>פרק ב</w:t>
        </w:r>
        <w:r w:rsidR="00540029">
          <w:rPr>
            <w:rStyle w:val="Hyperlink"/>
            <w:rFonts w:hint="cs"/>
            <w:noProof/>
            <w:rtl/>
          </w:rPr>
          <w:t>'</w:t>
        </w:r>
        <w:r w:rsidR="00540029" w:rsidRPr="002426B4">
          <w:rPr>
            <w:rStyle w:val="Hyperlink"/>
            <w:rFonts w:hint="cs"/>
            <w:noProof/>
            <w:rtl/>
          </w:rPr>
          <w:t xml:space="preserve"> </w:t>
        </w:r>
        <w:r w:rsidR="00540029" w:rsidRPr="002426B4">
          <w:rPr>
            <w:rStyle w:val="Hyperlink"/>
            <w:noProof/>
            <w:rtl/>
          </w:rPr>
          <w:t>–</w:t>
        </w:r>
        <w:r w:rsidR="00540029" w:rsidRPr="002426B4">
          <w:rPr>
            <w:rStyle w:val="Hyperlink"/>
            <w:rFonts w:hint="cs"/>
            <w:noProof/>
            <w:rtl/>
          </w:rPr>
          <w:t xml:space="preserve"> </w:t>
        </w:r>
        <w:r w:rsidR="00540029">
          <w:rPr>
            <w:rStyle w:val="Hyperlink"/>
            <w:rFonts w:hint="cs"/>
            <w:noProof/>
            <w:rtl/>
          </w:rPr>
          <w:t xml:space="preserve">חוברת </w:t>
        </w:r>
        <w:r w:rsidR="00540029" w:rsidRPr="002426B4">
          <w:rPr>
            <w:rStyle w:val="Hyperlink"/>
            <w:rFonts w:hint="cs"/>
            <w:noProof/>
            <w:rtl/>
          </w:rPr>
          <w:t>ההצעה</w:t>
        </w:r>
        <w:r w:rsidR="00540029">
          <w:rPr>
            <w:noProof/>
          </w:rPr>
          <w:tab/>
        </w:r>
        <w:r w:rsidR="00540029">
          <w:rPr>
            <w:noProof/>
          </w:rPr>
          <w:fldChar w:fldCharType="begin"/>
        </w:r>
        <w:r w:rsidR="00540029">
          <w:rPr>
            <w:noProof/>
          </w:rPr>
          <w:instrText xml:space="preserve"> PAGEREF _Toc256000049 \h </w:instrText>
        </w:r>
        <w:r w:rsidR="00540029">
          <w:rPr>
            <w:noProof/>
          </w:rPr>
        </w:r>
        <w:r w:rsidR="00540029">
          <w:rPr>
            <w:noProof/>
          </w:rPr>
          <w:fldChar w:fldCharType="separate"/>
        </w:r>
        <w:r w:rsidR="003638F2">
          <w:rPr>
            <w:noProof/>
            <w:rtl/>
          </w:rPr>
          <w:t>27</w:t>
        </w:r>
        <w:r w:rsidR="00540029">
          <w:rPr>
            <w:noProof/>
          </w:rPr>
          <w:fldChar w:fldCharType="end"/>
        </w:r>
      </w:hyperlink>
    </w:p>
    <w:p w14:paraId="70ADC8D4" w14:textId="3A6DA355" w:rsidR="00540029" w:rsidRDefault="00734C8C" w:rsidP="00E36A7B">
      <w:pPr>
        <w:pStyle w:val="TOC2"/>
        <w:tabs>
          <w:tab w:val="left" w:pos="480"/>
          <w:tab w:val="right" w:leader="dot" w:pos="8270"/>
        </w:tabs>
        <w:spacing w:line="360" w:lineRule="auto"/>
        <w:ind w:left="740" w:hanging="400"/>
        <w:rPr>
          <w:sz w:val="22"/>
        </w:rPr>
      </w:pPr>
      <w:hyperlink w:anchor="_Toc256000050" w:history="1">
        <w:r w:rsidR="00540029">
          <w:rPr>
            <w:rStyle w:val="Hyperlink"/>
            <w:rFonts w:eastAsia="Times New Roman"/>
            <w:rtl/>
          </w:rPr>
          <w:t>9.</w:t>
        </w:r>
        <w:r w:rsidR="00540029">
          <w:rPr>
            <w:rFonts w:eastAsia="Times New Roman"/>
            <w:sz w:val="22"/>
            <w:rtl/>
          </w:rPr>
          <w:tab/>
        </w:r>
        <w:r w:rsidR="00540029" w:rsidRPr="00EC0034">
          <w:rPr>
            <w:rStyle w:val="Hyperlink"/>
            <w:rFonts w:hint="cs"/>
            <w:rtl/>
          </w:rPr>
          <w:t>הגשת הצעה במכרז</w:t>
        </w:r>
        <w:r w:rsidR="00540029">
          <w:tab/>
        </w:r>
        <w:r w:rsidR="00540029">
          <w:fldChar w:fldCharType="begin"/>
        </w:r>
        <w:r w:rsidR="00540029">
          <w:instrText xml:space="preserve"> PAGEREF _Toc256000050 \h </w:instrText>
        </w:r>
        <w:r w:rsidR="00540029">
          <w:fldChar w:fldCharType="separate"/>
        </w:r>
        <w:r w:rsidR="003638F2">
          <w:rPr>
            <w:rtl/>
          </w:rPr>
          <w:t>28</w:t>
        </w:r>
        <w:r w:rsidR="00540029">
          <w:fldChar w:fldCharType="end"/>
        </w:r>
      </w:hyperlink>
    </w:p>
    <w:p w14:paraId="55FE5D55" w14:textId="1B1FD8B3" w:rsidR="00540029" w:rsidRDefault="00734C8C" w:rsidP="00E36A7B">
      <w:pPr>
        <w:pStyle w:val="TOC2"/>
        <w:tabs>
          <w:tab w:val="left" w:pos="480"/>
          <w:tab w:val="right" w:leader="dot" w:pos="8270"/>
        </w:tabs>
        <w:spacing w:line="360" w:lineRule="auto"/>
        <w:ind w:left="740" w:hanging="400"/>
        <w:rPr>
          <w:sz w:val="22"/>
        </w:rPr>
      </w:pPr>
      <w:hyperlink w:anchor="_Toc256000051" w:history="1">
        <w:r w:rsidR="00540029">
          <w:rPr>
            <w:rStyle w:val="Hyperlink"/>
            <w:rFonts w:eastAsia="Times New Roman"/>
            <w:rtl/>
          </w:rPr>
          <w:t>10.</w:t>
        </w:r>
        <w:r w:rsidR="00540029">
          <w:rPr>
            <w:rFonts w:eastAsia="Times New Roman"/>
            <w:sz w:val="22"/>
            <w:rtl/>
          </w:rPr>
          <w:tab/>
        </w:r>
        <w:r w:rsidR="00540029" w:rsidRPr="00EC0034">
          <w:rPr>
            <w:rStyle w:val="Hyperlink"/>
            <w:rFonts w:hint="cs"/>
            <w:rtl/>
          </w:rPr>
          <w:t>פרטי המציע</w:t>
        </w:r>
        <w:r w:rsidR="00540029">
          <w:tab/>
        </w:r>
        <w:r w:rsidR="00540029">
          <w:fldChar w:fldCharType="begin"/>
        </w:r>
        <w:r w:rsidR="00540029">
          <w:instrText xml:space="preserve"> PAGEREF _Toc256000051 \h </w:instrText>
        </w:r>
        <w:r w:rsidR="00540029">
          <w:fldChar w:fldCharType="separate"/>
        </w:r>
        <w:r w:rsidR="003638F2">
          <w:rPr>
            <w:rtl/>
          </w:rPr>
          <w:t>28</w:t>
        </w:r>
        <w:r w:rsidR="00540029">
          <w:fldChar w:fldCharType="end"/>
        </w:r>
      </w:hyperlink>
    </w:p>
    <w:p w14:paraId="1A4F6A83" w14:textId="2FC8FA88" w:rsidR="00540029" w:rsidRDefault="00734C8C" w:rsidP="00E36A7B">
      <w:pPr>
        <w:pStyle w:val="TOC2"/>
        <w:tabs>
          <w:tab w:val="left" w:pos="480"/>
          <w:tab w:val="right" w:leader="dot" w:pos="8270"/>
        </w:tabs>
        <w:spacing w:line="360" w:lineRule="auto"/>
        <w:ind w:left="740" w:hanging="400"/>
        <w:rPr>
          <w:sz w:val="22"/>
        </w:rPr>
      </w:pPr>
      <w:hyperlink w:anchor="_Toc256000052" w:history="1">
        <w:r w:rsidR="00540029">
          <w:rPr>
            <w:rStyle w:val="Hyperlink"/>
            <w:rFonts w:eastAsia="Times New Roman"/>
            <w:rtl/>
          </w:rPr>
          <w:t>11.</w:t>
        </w:r>
        <w:r w:rsidR="00540029">
          <w:rPr>
            <w:rFonts w:eastAsia="Times New Roman"/>
            <w:sz w:val="22"/>
            <w:rtl/>
          </w:rPr>
          <w:tab/>
        </w:r>
        <w:r w:rsidR="00540029" w:rsidRPr="00EC0034">
          <w:rPr>
            <w:rStyle w:val="Hyperlink"/>
            <w:rFonts w:hint="cs"/>
            <w:rtl/>
          </w:rPr>
          <w:t>הוכחת עמידה בתנאי הסף של המכרז</w:t>
        </w:r>
        <w:r w:rsidR="00540029">
          <w:tab/>
        </w:r>
        <w:r w:rsidR="00540029">
          <w:fldChar w:fldCharType="begin"/>
        </w:r>
        <w:r w:rsidR="00540029">
          <w:instrText xml:space="preserve"> PAGEREF _Toc256000052 \h </w:instrText>
        </w:r>
        <w:r w:rsidR="00540029">
          <w:fldChar w:fldCharType="separate"/>
        </w:r>
        <w:r w:rsidR="003638F2">
          <w:rPr>
            <w:rtl/>
          </w:rPr>
          <w:t>29</w:t>
        </w:r>
        <w:r w:rsidR="00540029">
          <w:fldChar w:fldCharType="end"/>
        </w:r>
      </w:hyperlink>
    </w:p>
    <w:p w14:paraId="73B5D4E4" w14:textId="4C401364" w:rsidR="00540029" w:rsidRDefault="00734C8C" w:rsidP="00E36A7B">
      <w:pPr>
        <w:pStyle w:val="TOC2"/>
        <w:tabs>
          <w:tab w:val="left" w:pos="480"/>
          <w:tab w:val="right" w:leader="dot" w:pos="8270"/>
        </w:tabs>
        <w:spacing w:line="360" w:lineRule="auto"/>
        <w:ind w:left="740" w:hanging="400"/>
        <w:rPr>
          <w:sz w:val="22"/>
        </w:rPr>
      </w:pPr>
      <w:hyperlink w:anchor="_Toc256000053" w:history="1">
        <w:r w:rsidR="00540029">
          <w:rPr>
            <w:rStyle w:val="Hyperlink"/>
            <w:rFonts w:eastAsia="Times New Roman"/>
            <w:rtl/>
          </w:rPr>
          <w:t>12.</w:t>
        </w:r>
        <w:r w:rsidR="00540029">
          <w:rPr>
            <w:rFonts w:eastAsia="Times New Roman"/>
            <w:sz w:val="22"/>
            <w:rtl/>
          </w:rPr>
          <w:tab/>
        </w:r>
        <w:r w:rsidR="00540029" w:rsidRPr="00EC0034">
          <w:rPr>
            <w:rStyle w:val="Hyperlink"/>
            <w:rFonts w:hint="cs"/>
            <w:rtl/>
          </w:rPr>
          <w:t>איכות ההצעה</w:t>
        </w:r>
        <w:r w:rsidR="00540029">
          <w:tab/>
        </w:r>
        <w:r w:rsidR="00540029">
          <w:fldChar w:fldCharType="begin"/>
        </w:r>
        <w:r w:rsidR="00540029">
          <w:instrText xml:space="preserve"> PAGEREF _Toc256000053 \h </w:instrText>
        </w:r>
        <w:r w:rsidR="00540029">
          <w:fldChar w:fldCharType="separate"/>
        </w:r>
        <w:r w:rsidR="003638F2">
          <w:rPr>
            <w:rtl/>
          </w:rPr>
          <w:t>35</w:t>
        </w:r>
        <w:r w:rsidR="00540029">
          <w:fldChar w:fldCharType="end"/>
        </w:r>
      </w:hyperlink>
    </w:p>
    <w:p w14:paraId="21B51C9A" w14:textId="5134B0F4" w:rsidR="00540029" w:rsidRDefault="00734C8C" w:rsidP="00E36A7B">
      <w:pPr>
        <w:pStyle w:val="TOC2"/>
        <w:tabs>
          <w:tab w:val="left" w:pos="480"/>
          <w:tab w:val="right" w:leader="dot" w:pos="8270"/>
        </w:tabs>
        <w:spacing w:line="360" w:lineRule="auto"/>
        <w:ind w:left="740" w:hanging="400"/>
        <w:rPr>
          <w:sz w:val="22"/>
        </w:rPr>
      </w:pPr>
      <w:hyperlink w:anchor="_Toc256000054" w:history="1">
        <w:r w:rsidR="00540029">
          <w:rPr>
            <w:rStyle w:val="Hyperlink"/>
            <w:rFonts w:eastAsia="Times New Roman"/>
            <w:rtl/>
          </w:rPr>
          <w:t>13.</w:t>
        </w:r>
        <w:r w:rsidR="00540029">
          <w:rPr>
            <w:rFonts w:eastAsia="Times New Roman"/>
            <w:sz w:val="22"/>
            <w:rtl/>
          </w:rPr>
          <w:tab/>
        </w:r>
        <w:r w:rsidR="00540029" w:rsidRPr="00EC0034">
          <w:rPr>
            <w:rStyle w:val="Hyperlink"/>
            <w:rFonts w:hint="cs"/>
            <w:rtl/>
          </w:rPr>
          <w:t>התחייבויות נוספות של המציע</w:t>
        </w:r>
        <w:r w:rsidR="00540029">
          <w:tab/>
        </w:r>
        <w:r w:rsidR="00540029">
          <w:fldChar w:fldCharType="begin"/>
        </w:r>
        <w:r w:rsidR="00540029">
          <w:instrText xml:space="preserve"> PAGEREF _Toc256000054 \h </w:instrText>
        </w:r>
        <w:r w:rsidR="00540029">
          <w:fldChar w:fldCharType="separate"/>
        </w:r>
        <w:r w:rsidR="003638F2">
          <w:rPr>
            <w:rtl/>
          </w:rPr>
          <w:t>37</w:t>
        </w:r>
        <w:r w:rsidR="00540029">
          <w:fldChar w:fldCharType="end"/>
        </w:r>
      </w:hyperlink>
    </w:p>
    <w:p w14:paraId="3C16F778" w14:textId="6D75615F" w:rsidR="00540029" w:rsidRDefault="00734C8C" w:rsidP="00E36A7B">
      <w:pPr>
        <w:pStyle w:val="TOC2"/>
        <w:tabs>
          <w:tab w:val="left" w:pos="480"/>
          <w:tab w:val="right" w:leader="dot" w:pos="8270"/>
        </w:tabs>
        <w:spacing w:line="360" w:lineRule="auto"/>
        <w:ind w:left="740" w:hanging="400"/>
        <w:rPr>
          <w:sz w:val="22"/>
        </w:rPr>
      </w:pPr>
      <w:hyperlink w:anchor="_Toc256000055" w:history="1">
        <w:r w:rsidR="00540029">
          <w:rPr>
            <w:rStyle w:val="Hyperlink"/>
            <w:rFonts w:eastAsia="Times New Roman"/>
            <w:rtl/>
          </w:rPr>
          <w:t>14.</w:t>
        </w:r>
        <w:r w:rsidR="00540029">
          <w:rPr>
            <w:rFonts w:eastAsia="Times New Roman"/>
            <w:sz w:val="22"/>
            <w:rtl/>
          </w:rPr>
          <w:tab/>
        </w:r>
        <w:r w:rsidR="00540029" w:rsidRPr="00EC0034">
          <w:rPr>
            <w:rStyle w:val="Hyperlink"/>
            <w:rFonts w:hint="cs"/>
            <w:rtl/>
          </w:rPr>
          <w:t>בקשות</w:t>
        </w:r>
        <w:r w:rsidR="00540029">
          <w:tab/>
        </w:r>
        <w:r w:rsidR="00540029">
          <w:fldChar w:fldCharType="begin"/>
        </w:r>
        <w:r w:rsidR="00540029">
          <w:instrText xml:space="preserve"> PAGEREF _Toc256000055 \h </w:instrText>
        </w:r>
        <w:r w:rsidR="00540029">
          <w:fldChar w:fldCharType="separate"/>
        </w:r>
        <w:r w:rsidR="003638F2">
          <w:rPr>
            <w:rtl/>
          </w:rPr>
          <w:t>37</w:t>
        </w:r>
        <w:r w:rsidR="00540029">
          <w:fldChar w:fldCharType="end"/>
        </w:r>
      </w:hyperlink>
    </w:p>
    <w:p w14:paraId="582080EC" w14:textId="4B256675" w:rsidR="00540029" w:rsidRDefault="00734C8C" w:rsidP="00E36A7B">
      <w:pPr>
        <w:pStyle w:val="TOC2"/>
        <w:tabs>
          <w:tab w:val="left" w:pos="480"/>
          <w:tab w:val="right" w:leader="dot" w:pos="8270"/>
        </w:tabs>
        <w:spacing w:line="360" w:lineRule="auto"/>
        <w:ind w:left="740" w:hanging="400"/>
        <w:rPr>
          <w:sz w:val="22"/>
        </w:rPr>
      </w:pPr>
      <w:hyperlink w:anchor="_Toc256000056" w:history="1">
        <w:r w:rsidR="00540029">
          <w:rPr>
            <w:rStyle w:val="Hyperlink"/>
            <w:rFonts w:eastAsia="Times New Roman"/>
            <w:rtl/>
          </w:rPr>
          <w:t>15.</w:t>
        </w:r>
        <w:r w:rsidR="00540029">
          <w:rPr>
            <w:rFonts w:eastAsia="Times New Roman"/>
            <w:sz w:val="22"/>
            <w:rtl/>
          </w:rPr>
          <w:tab/>
        </w:r>
        <w:r w:rsidR="00540029" w:rsidRPr="00EC0034">
          <w:rPr>
            <w:rStyle w:val="Hyperlink"/>
            <w:rFonts w:hint="cs"/>
            <w:rtl/>
          </w:rPr>
          <w:t>רשימת נספחים</w:t>
        </w:r>
        <w:r w:rsidR="00540029">
          <w:tab/>
        </w:r>
        <w:r w:rsidR="00540029">
          <w:fldChar w:fldCharType="begin"/>
        </w:r>
        <w:r w:rsidR="00540029">
          <w:instrText xml:space="preserve"> PAGEREF _Toc256000056 \h </w:instrText>
        </w:r>
        <w:r w:rsidR="00540029">
          <w:fldChar w:fldCharType="separate"/>
        </w:r>
        <w:r w:rsidR="003638F2">
          <w:rPr>
            <w:rtl/>
          </w:rPr>
          <w:t>40</w:t>
        </w:r>
        <w:r w:rsidR="00540029">
          <w:fldChar w:fldCharType="end"/>
        </w:r>
      </w:hyperlink>
    </w:p>
    <w:p w14:paraId="71FEBEC4" w14:textId="77777777" w:rsidR="00540029" w:rsidRPr="00C00A87" w:rsidRDefault="00734C8C" w:rsidP="00E36A7B">
      <w:pPr>
        <w:pStyle w:val="TOC1"/>
        <w:tabs>
          <w:tab w:val="right" w:leader="dot" w:pos="8270"/>
        </w:tabs>
        <w:spacing w:line="360" w:lineRule="auto"/>
        <w:rPr>
          <w:rFonts w:ascii="Calibri" w:hAnsi="Calibri"/>
          <w:noProof/>
          <w:sz w:val="22"/>
        </w:rPr>
      </w:pPr>
      <w:hyperlink w:anchor="_Toc256000057" w:history="1">
        <w:r w:rsidR="00540029" w:rsidRPr="009C285E">
          <w:rPr>
            <w:rStyle w:val="Hyperlink"/>
            <w:rFonts w:hint="cs"/>
            <w:noProof/>
            <w:rtl/>
          </w:rPr>
          <w:t xml:space="preserve">פרק ג' </w:t>
        </w:r>
        <w:r w:rsidR="00540029" w:rsidRPr="009C285E">
          <w:rPr>
            <w:rStyle w:val="Hyperlink"/>
            <w:noProof/>
            <w:rtl/>
          </w:rPr>
          <w:t>–</w:t>
        </w:r>
        <w:r w:rsidR="00540029" w:rsidRPr="009C285E">
          <w:rPr>
            <w:rStyle w:val="Hyperlink"/>
            <w:rFonts w:hint="cs"/>
            <w:noProof/>
            <w:rtl/>
          </w:rPr>
          <w:t xml:space="preserve"> </w:t>
        </w:r>
        <w:r w:rsidR="00540029" w:rsidRPr="009C285E">
          <w:rPr>
            <w:rStyle w:val="Hyperlink"/>
            <w:noProof/>
            <w:rtl/>
          </w:rPr>
          <w:t>פירוט השירותים ותוכן ההתקשרות עם הספק הזוכה</w:t>
        </w:r>
        <w:r w:rsidR="00540029">
          <w:rPr>
            <w:noProof/>
          </w:rPr>
          <w:tab/>
        </w:r>
        <w:r w:rsidR="00540029">
          <w:rPr>
            <w:noProof/>
          </w:rPr>
          <w:fldChar w:fldCharType="begin"/>
        </w:r>
        <w:r w:rsidR="00540029">
          <w:rPr>
            <w:noProof/>
          </w:rPr>
          <w:instrText xml:space="preserve"> PAGEREF _Toc256000057 \h </w:instrText>
        </w:r>
        <w:r w:rsidR="00540029">
          <w:rPr>
            <w:noProof/>
          </w:rPr>
        </w:r>
        <w:r w:rsidR="00540029">
          <w:rPr>
            <w:noProof/>
          </w:rPr>
          <w:fldChar w:fldCharType="separate"/>
        </w:r>
        <w:r w:rsidR="003638F2">
          <w:rPr>
            <w:noProof/>
            <w:rtl/>
          </w:rPr>
          <w:t>46</w:t>
        </w:r>
        <w:r w:rsidR="00540029">
          <w:rPr>
            <w:noProof/>
          </w:rPr>
          <w:fldChar w:fldCharType="end"/>
        </w:r>
      </w:hyperlink>
    </w:p>
    <w:p w14:paraId="54E947A8" w14:textId="77777777" w:rsidR="00540029" w:rsidRPr="00C00A87" w:rsidRDefault="00734C8C" w:rsidP="00E36A7B">
      <w:pPr>
        <w:pStyle w:val="TOC1"/>
        <w:tabs>
          <w:tab w:val="right" w:leader="dot" w:pos="8270"/>
        </w:tabs>
        <w:spacing w:line="360" w:lineRule="auto"/>
        <w:rPr>
          <w:rFonts w:ascii="Calibri" w:hAnsi="Calibri"/>
          <w:noProof/>
          <w:sz w:val="22"/>
        </w:rPr>
      </w:pPr>
      <w:hyperlink w:anchor="_Toc256000058" w:history="1">
        <w:r w:rsidR="00540029" w:rsidRPr="002F1CE5">
          <w:rPr>
            <w:rStyle w:val="Hyperlink"/>
            <w:rFonts w:hint="eastAsia"/>
            <w:noProof/>
            <w:rtl/>
          </w:rPr>
          <w:t>פרק</w:t>
        </w:r>
        <w:r w:rsidR="00540029" w:rsidRPr="002F1CE5">
          <w:rPr>
            <w:rStyle w:val="Hyperlink"/>
            <w:noProof/>
            <w:rtl/>
          </w:rPr>
          <w:t xml:space="preserve"> </w:t>
        </w:r>
        <w:r w:rsidR="00540029" w:rsidRPr="002F1CE5">
          <w:rPr>
            <w:rStyle w:val="Hyperlink"/>
            <w:rFonts w:hint="eastAsia"/>
            <w:noProof/>
            <w:rtl/>
          </w:rPr>
          <w:t>ד</w:t>
        </w:r>
        <w:r w:rsidR="00540029" w:rsidRPr="002F1CE5">
          <w:rPr>
            <w:rStyle w:val="Hyperlink"/>
            <w:noProof/>
            <w:rtl/>
          </w:rPr>
          <w:t xml:space="preserve">' – </w:t>
        </w:r>
        <w:r w:rsidR="00540029" w:rsidRPr="002F1CE5">
          <w:rPr>
            <w:rStyle w:val="Hyperlink"/>
            <w:rFonts w:hint="eastAsia"/>
            <w:noProof/>
            <w:rtl/>
          </w:rPr>
          <w:t>הסכם</w:t>
        </w:r>
        <w:r w:rsidR="00540029" w:rsidRPr="002F1CE5">
          <w:rPr>
            <w:rStyle w:val="Hyperlink"/>
            <w:noProof/>
            <w:rtl/>
          </w:rPr>
          <w:t xml:space="preserve"> התקשרות</w:t>
        </w:r>
        <w:r w:rsidR="00540029">
          <w:rPr>
            <w:noProof/>
          </w:rPr>
          <w:tab/>
        </w:r>
        <w:r w:rsidR="00540029">
          <w:rPr>
            <w:noProof/>
          </w:rPr>
          <w:fldChar w:fldCharType="begin"/>
        </w:r>
        <w:r w:rsidR="00540029">
          <w:rPr>
            <w:noProof/>
          </w:rPr>
          <w:instrText xml:space="preserve"> PAGEREF _Toc256000058 \h </w:instrText>
        </w:r>
        <w:r w:rsidR="00540029">
          <w:rPr>
            <w:noProof/>
          </w:rPr>
        </w:r>
        <w:r w:rsidR="00540029">
          <w:rPr>
            <w:noProof/>
          </w:rPr>
          <w:fldChar w:fldCharType="separate"/>
        </w:r>
        <w:r w:rsidR="003638F2">
          <w:rPr>
            <w:noProof/>
            <w:rtl/>
          </w:rPr>
          <w:t>58</w:t>
        </w:r>
        <w:r w:rsidR="00540029">
          <w:rPr>
            <w:noProof/>
          </w:rPr>
          <w:fldChar w:fldCharType="end"/>
        </w:r>
      </w:hyperlink>
    </w:p>
    <w:p w14:paraId="146EEBF3" w14:textId="77777777" w:rsidR="00540029" w:rsidRDefault="00734C8C" w:rsidP="00E36A7B">
      <w:pPr>
        <w:pStyle w:val="TOC2"/>
        <w:tabs>
          <w:tab w:val="left" w:pos="480"/>
          <w:tab w:val="right" w:leader="dot" w:pos="8270"/>
        </w:tabs>
        <w:spacing w:line="360" w:lineRule="auto"/>
        <w:ind w:left="740" w:hanging="400"/>
        <w:rPr>
          <w:sz w:val="22"/>
        </w:rPr>
      </w:pPr>
      <w:hyperlink w:anchor="_Toc256000059" w:history="1">
        <w:r w:rsidR="00540029">
          <w:rPr>
            <w:rStyle w:val="Hyperlink"/>
            <w:rFonts w:eastAsia="Times New Roman"/>
            <w:rtl/>
          </w:rPr>
          <w:t>1.</w:t>
        </w:r>
        <w:r w:rsidR="00540029">
          <w:rPr>
            <w:rFonts w:eastAsia="Times New Roman"/>
            <w:sz w:val="22"/>
            <w:rtl/>
          </w:rPr>
          <w:tab/>
        </w:r>
        <w:r w:rsidR="00540029" w:rsidRPr="00973BC2">
          <w:rPr>
            <w:rStyle w:val="Hyperlink"/>
            <w:rtl/>
          </w:rPr>
          <w:t>כללי</w:t>
        </w:r>
        <w:r w:rsidR="00540029">
          <w:tab/>
        </w:r>
        <w:r w:rsidR="00540029">
          <w:fldChar w:fldCharType="begin"/>
        </w:r>
        <w:r w:rsidR="00540029">
          <w:instrText xml:space="preserve"> PAGEREF _Toc256000059 \h </w:instrText>
        </w:r>
        <w:r w:rsidR="00540029">
          <w:fldChar w:fldCharType="separate"/>
        </w:r>
        <w:r w:rsidR="003638F2">
          <w:rPr>
            <w:rtl/>
          </w:rPr>
          <w:t>59</w:t>
        </w:r>
        <w:r w:rsidR="00540029">
          <w:fldChar w:fldCharType="end"/>
        </w:r>
      </w:hyperlink>
    </w:p>
    <w:p w14:paraId="7E5E7CAD" w14:textId="77777777" w:rsidR="00540029" w:rsidRDefault="00734C8C" w:rsidP="00E36A7B">
      <w:pPr>
        <w:pStyle w:val="TOC2"/>
        <w:tabs>
          <w:tab w:val="left" w:pos="480"/>
          <w:tab w:val="right" w:leader="dot" w:pos="8270"/>
        </w:tabs>
        <w:spacing w:line="360" w:lineRule="auto"/>
        <w:ind w:left="740" w:hanging="400"/>
        <w:rPr>
          <w:sz w:val="22"/>
        </w:rPr>
      </w:pPr>
      <w:hyperlink w:anchor="_Toc256000060" w:history="1">
        <w:r w:rsidR="00540029">
          <w:rPr>
            <w:rStyle w:val="Hyperlink"/>
            <w:rFonts w:eastAsia="Times New Roman"/>
            <w:rtl/>
          </w:rPr>
          <w:t>2.</w:t>
        </w:r>
        <w:r w:rsidR="00540029">
          <w:rPr>
            <w:rFonts w:eastAsia="Times New Roman"/>
            <w:sz w:val="22"/>
            <w:rtl/>
          </w:rPr>
          <w:tab/>
        </w:r>
        <w:r w:rsidR="00540029" w:rsidRPr="00973BC2">
          <w:rPr>
            <w:rStyle w:val="Hyperlink"/>
            <w:rFonts w:hint="cs"/>
            <w:rtl/>
          </w:rPr>
          <w:t>תקופת ההתקשרות</w:t>
        </w:r>
        <w:r w:rsidR="00540029">
          <w:tab/>
        </w:r>
        <w:r w:rsidR="00540029">
          <w:fldChar w:fldCharType="begin"/>
        </w:r>
        <w:r w:rsidR="00540029">
          <w:instrText xml:space="preserve"> PAGEREF _Toc256000060 \h </w:instrText>
        </w:r>
        <w:r w:rsidR="00540029">
          <w:fldChar w:fldCharType="separate"/>
        </w:r>
        <w:r w:rsidR="003638F2">
          <w:rPr>
            <w:rtl/>
          </w:rPr>
          <w:t>60</w:t>
        </w:r>
        <w:r w:rsidR="00540029">
          <w:fldChar w:fldCharType="end"/>
        </w:r>
      </w:hyperlink>
    </w:p>
    <w:p w14:paraId="09E1E9EB" w14:textId="77777777" w:rsidR="00540029" w:rsidRDefault="00734C8C" w:rsidP="00E36A7B">
      <w:pPr>
        <w:pStyle w:val="TOC2"/>
        <w:tabs>
          <w:tab w:val="left" w:pos="480"/>
          <w:tab w:val="right" w:leader="dot" w:pos="8270"/>
        </w:tabs>
        <w:spacing w:line="360" w:lineRule="auto"/>
        <w:ind w:left="740" w:hanging="400"/>
        <w:rPr>
          <w:sz w:val="22"/>
        </w:rPr>
      </w:pPr>
      <w:hyperlink w:anchor="_Toc256000061" w:history="1">
        <w:r w:rsidR="00540029">
          <w:rPr>
            <w:rStyle w:val="Hyperlink"/>
            <w:rFonts w:eastAsia="Times New Roman"/>
            <w:rtl/>
          </w:rPr>
          <w:t>3.</w:t>
        </w:r>
        <w:r w:rsidR="00540029">
          <w:rPr>
            <w:rFonts w:eastAsia="Times New Roman"/>
            <w:sz w:val="22"/>
            <w:rtl/>
          </w:rPr>
          <w:tab/>
        </w:r>
        <w:r w:rsidR="00540029" w:rsidRPr="00973BC2">
          <w:rPr>
            <w:rStyle w:val="Hyperlink"/>
            <w:rtl/>
          </w:rPr>
          <w:t>התחייבויות והצהרות הספק</w:t>
        </w:r>
        <w:r w:rsidR="00540029">
          <w:tab/>
        </w:r>
        <w:r w:rsidR="00540029">
          <w:fldChar w:fldCharType="begin"/>
        </w:r>
        <w:r w:rsidR="00540029">
          <w:instrText xml:space="preserve"> PAGEREF _Toc256000061 \h </w:instrText>
        </w:r>
        <w:r w:rsidR="00540029">
          <w:fldChar w:fldCharType="separate"/>
        </w:r>
        <w:r w:rsidR="003638F2">
          <w:rPr>
            <w:rtl/>
          </w:rPr>
          <w:t>60</w:t>
        </w:r>
        <w:r w:rsidR="00540029">
          <w:fldChar w:fldCharType="end"/>
        </w:r>
      </w:hyperlink>
    </w:p>
    <w:p w14:paraId="3AD79398" w14:textId="77777777" w:rsidR="00540029" w:rsidRDefault="00734C8C" w:rsidP="00E36A7B">
      <w:pPr>
        <w:pStyle w:val="TOC2"/>
        <w:tabs>
          <w:tab w:val="left" w:pos="480"/>
          <w:tab w:val="right" w:leader="dot" w:pos="8270"/>
        </w:tabs>
        <w:spacing w:line="360" w:lineRule="auto"/>
        <w:ind w:left="740" w:hanging="400"/>
        <w:rPr>
          <w:sz w:val="22"/>
        </w:rPr>
      </w:pPr>
      <w:hyperlink w:anchor="_Toc256000062" w:history="1">
        <w:r w:rsidR="00540029">
          <w:rPr>
            <w:rStyle w:val="Hyperlink"/>
            <w:rFonts w:eastAsia="Times New Roman"/>
            <w:rtl/>
          </w:rPr>
          <w:t>4.</w:t>
        </w:r>
        <w:r w:rsidR="00540029">
          <w:rPr>
            <w:rFonts w:eastAsia="Times New Roman"/>
            <w:sz w:val="22"/>
            <w:rtl/>
          </w:rPr>
          <w:tab/>
        </w:r>
        <w:r w:rsidR="00540029" w:rsidRPr="00973BC2">
          <w:rPr>
            <w:rStyle w:val="Hyperlink"/>
            <w:rtl/>
          </w:rPr>
          <w:t>סודיות</w:t>
        </w:r>
        <w:r w:rsidR="00540029">
          <w:tab/>
        </w:r>
        <w:r w:rsidR="00540029">
          <w:fldChar w:fldCharType="begin"/>
        </w:r>
        <w:r w:rsidR="00540029">
          <w:instrText xml:space="preserve"> PAGEREF _Toc256000062 \h </w:instrText>
        </w:r>
        <w:r w:rsidR="00540029">
          <w:fldChar w:fldCharType="separate"/>
        </w:r>
        <w:r w:rsidR="003638F2">
          <w:rPr>
            <w:rtl/>
          </w:rPr>
          <w:t>61</w:t>
        </w:r>
        <w:r w:rsidR="00540029">
          <w:fldChar w:fldCharType="end"/>
        </w:r>
      </w:hyperlink>
    </w:p>
    <w:p w14:paraId="7B460309" w14:textId="77777777" w:rsidR="00540029" w:rsidRDefault="00734C8C" w:rsidP="00E36A7B">
      <w:pPr>
        <w:pStyle w:val="TOC2"/>
        <w:tabs>
          <w:tab w:val="left" w:pos="480"/>
          <w:tab w:val="right" w:leader="dot" w:pos="8270"/>
        </w:tabs>
        <w:spacing w:line="360" w:lineRule="auto"/>
        <w:ind w:left="740" w:hanging="400"/>
        <w:rPr>
          <w:sz w:val="22"/>
        </w:rPr>
      </w:pPr>
      <w:hyperlink w:anchor="_Toc256000063" w:history="1">
        <w:r w:rsidR="00540029">
          <w:rPr>
            <w:rStyle w:val="Hyperlink"/>
            <w:rFonts w:eastAsia="Times New Roman"/>
            <w:rtl/>
          </w:rPr>
          <w:t>5.</w:t>
        </w:r>
        <w:r w:rsidR="00540029">
          <w:rPr>
            <w:rFonts w:eastAsia="Times New Roman"/>
            <w:sz w:val="22"/>
            <w:rtl/>
          </w:rPr>
          <w:tab/>
        </w:r>
        <w:r w:rsidR="00540029" w:rsidRPr="00973BC2">
          <w:rPr>
            <w:rStyle w:val="Hyperlink"/>
            <w:rFonts w:hint="cs"/>
            <w:rtl/>
          </w:rPr>
          <w:t>אבטחת מידע והגנות סייבר</w:t>
        </w:r>
        <w:r w:rsidR="00540029">
          <w:tab/>
        </w:r>
        <w:r w:rsidR="00540029">
          <w:fldChar w:fldCharType="begin"/>
        </w:r>
        <w:r w:rsidR="00540029">
          <w:instrText xml:space="preserve"> PAGEREF _Toc256000063 \h </w:instrText>
        </w:r>
        <w:r w:rsidR="00540029">
          <w:fldChar w:fldCharType="separate"/>
        </w:r>
        <w:r w:rsidR="003638F2">
          <w:rPr>
            <w:rtl/>
          </w:rPr>
          <w:t>62</w:t>
        </w:r>
        <w:r w:rsidR="00540029">
          <w:fldChar w:fldCharType="end"/>
        </w:r>
      </w:hyperlink>
    </w:p>
    <w:p w14:paraId="47EF61C9" w14:textId="77777777" w:rsidR="00540029" w:rsidRDefault="00734C8C" w:rsidP="00E36A7B">
      <w:pPr>
        <w:pStyle w:val="TOC2"/>
        <w:tabs>
          <w:tab w:val="left" w:pos="480"/>
          <w:tab w:val="right" w:leader="dot" w:pos="8270"/>
        </w:tabs>
        <w:spacing w:line="360" w:lineRule="auto"/>
        <w:ind w:left="740" w:hanging="400"/>
        <w:rPr>
          <w:sz w:val="22"/>
        </w:rPr>
      </w:pPr>
      <w:hyperlink w:anchor="_Toc256000064" w:history="1">
        <w:r w:rsidR="00540029">
          <w:rPr>
            <w:rStyle w:val="Hyperlink"/>
            <w:rFonts w:eastAsia="Times New Roman"/>
            <w:rtl/>
          </w:rPr>
          <w:t>6.</w:t>
        </w:r>
        <w:r w:rsidR="00540029">
          <w:rPr>
            <w:rFonts w:eastAsia="Times New Roman"/>
            <w:sz w:val="22"/>
            <w:rtl/>
          </w:rPr>
          <w:tab/>
        </w:r>
        <w:r w:rsidR="00540029" w:rsidRPr="00973BC2">
          <w:rPr>
            <w:rStyle w:val="Hyperlink"/>
            <w:rFonts w:hint="cs"/>
            <w:rtl/>
          </w:rPr>
          <w:t>ניגוד עניינים בביצוע ההסכם</w:t>
        </w:r>
        <w:r w:rsidR="00540029">
          <w:tab/>
        </w:r>
        <w:r w:rsidR="00540029">
          <w:fldChar w:fldCharType="begin"/>
        </w:r>
        <w:r w:rsidR="00540029">
          <w:instrText xml:space="preserve"> PAGEREF _Toc256000064 \h </w:instrText>
        </w:r>
        <w:r w:rsidR="00540029">
          <w:fldChar w:fldCharType="separate"/>
        </w:r>
        <w:r w:rsidR="003638F2">
          <w:rPr>
            <w:rtl/>
          </w:rPr>
          <w:t>62</w:t>
        </w:r>
        <w:r w:rsidR="00540029">
          <w:fldChar w:fldCharType="end"/>
        </w:r>
      </w:hyperlink>
    </w:p>
    <w:p w14:paraId="45873D0D" w14:textId="74D87489" w:rsidR="00540029" w:rsidRDefault="00734C8C" w:rsidP="00E36A7B">
      <w:pPr>
        <w:pStyle w:val="TOC2"/>
        <w:tabs>
          <w:tab w:val="left" w:pos="480"/>
          <w:tab w:val="right" w:leader="dot" w:pos="8270"/>
        </w:tabs>
        <w:spacing w:line="360" w:lineRule="auto"/>
        <w:ind w:left="740" w:hanging="400"/>
        <w:rPr>
          <w:sz w:val="22"/>
        </w:rPr>
      </w:pPr>
      <w:hyperlink w:anchor="_Toc256000065" w:history="1">
        <w:r w:rsidR="00540029">
          <w:rPr>
            <w:rStyle w:val="Hyperlink"/>
            <w:rFonts w:eastAsia="Times New Roman"/>
            <w:rtl/>
          </w:rPr>
          <w:t>7.</w:t>
        </w:r>
        <w:r w:rsidR="00540029">
          <w:rPr>
            <w:rFonts w:eastAsia="Times New Roman"/>
            <w:sz w:val="22"/>
            <w:rtl/>
          </w:rPr>
          <w:tab/>
        </w:r>
        <w:r w:rsidR="00540029" w:rsidRPr="00973BC2">
          <w:rPr>
            <w:rStyle w:val="Hyperlink"/>
            <w:rFonts w:hint="cs"/>
            <w:rtl/>
          </w:rPr>
          <w:t>קניין רוחני</w:t>
        </w:r>
        <w:r w:rsidR="00540029" w:rsidRPr="00973BC2">
          <w:rPr>
            <w:rStyle w:val="Hyperlink"/>
            <w:rtl/>
          </w:rPr>
          <w:t xml:space="preserve"> </w:t>
        </w:r>
        <w:r w:rsidR="00540029" w:rsidRPr="00973BC2">
          <w:rPr>
            <w:rStyle w:val="Hyperlink"/>
            <w:rFonts w:hint="eastAsia"/>
            <w:rtl/>
          </w:rPr>
          <w:t>וזכויות</w:t>
        </w:r>
        <w:r w:rsidR="00540029" w:rsidRPr="00973BC2">
          <w:rPr>
            <w:rStyle w:val="Hyperlink"/>
            <w:rtl/>
          </w:rPr>
          <w:t xml:space="preserve"> </w:t>
        </w:r>
        <w:r w:rsidR="00540029" w:rsidRPr="00973BC2">
          <w:rPr>
            <w:rStyle w:val="Hyperlink"/>
            <w:rFonts w:hint="eastAsia"/>
            <w:rtl/>
          </w:rPr>
          <w:t>יוצרים</w:t>
        </w:r>
        <w:r w:rsidR="00540029">
          <w:tab/>
        </w:r>
        <w:r w:rsidR="00540029">
          <w:fldChar w:fldCharType="begin"/>
        </w:r>
        <w:r w:rsidR="00540029">
          <w:instrText xml:space="preserve"> PAGEREF _Toc256000065 \h </w:instrText>
        </w:r>
        <w:r w:rsidR="00540029">
          <w:fldChar w:fldCharType="separate"/>
        </w:r>
        <w:r w:rsidR="003638F2">
          <w:rPr>
            <w:rtl/>
          </w:rPr>
          <w:t>63</w:t>
        </w:r>
        <w:r w:rsidR="00540029">
          <w:fldChar w:fldCharType="end"/>
        </w:r>
      </w:hyperlink>
    </w:p>
    <w:p w14:paraId="703DFE2D" w14:textId="77777777" w:rsidR="00540029" w:rsidRDefault="00734C8C" w:rsidP="00E36A7B">
      <w:pPr>
        <w:pStyle w:val="TOC2"/>
        <w:tabs>
          <w:tab w:val="left" w:pos="480"/>
          <w:tab w:val="right" w:leader="dot" w:pos="8270"/>
        </w:tabs>
        <w:spacing w:line="360" w:lineRule="auto"/>
        <w:ind w:left="740" w:hanging="400"/>
        <w:rPr>
          <w:sz w:val="22"/>
        </w:rPr>
      </w:pPr>
      <w:hyperlink w:anchor="_Toc256000066" w:history="1">
        <w:r w:rsidR="00540029">
          <w:rPr>
            <w:rStyle w:val="Hyperlink"/>
            <w:rFonts w:eastAsia="Times New Roman"/>
            <w:rtl/>
          </w:rPr>
          <w:t>8.</w:t>
        </w:r>
        <w:r w:rsidR="00540029">
          <w:rPr>
            <w:rFonts w:eastAsia="Times New Roman"/>
            <w:sz w:val="22"/>
            <w:rtl/>
          </w:rPr>
          <w:tab/>
        </w:r>
        <w:r w:rsidR="00540029" w:rsidRPr="00973BC2">
          <w:rPr>
            <w:rStyle w:val="Hyperlink"/>
            <w:rtl/>
          </w:rPr>
          <w:t>קבלני משנה</w:t>
        </w:r>
        <w:r w:rsidR="00540029">
          <w:tab/>
        </w:r>
        <w:r w:rsidR="00540029">
          <w:fldChar w:fldCharType="begin"/>
        </w:r>
        <w:r w:rsidR="00540029">
          <w:instrText xml:space="preserve"> PAGEREF _Toc256000066 \h </w:instrText>
        </w:r>
        <w:r w:rsidR="00540029">
          <w:fldChar w:fldCharType="separate"/>
        </w:r>
        <w:r w:rsidR="003638F2">
          <w:rPr>
            <w:rtl/>
          </w:rPr>
          <w:t>63</w:t>
        </w:r>
        <w:r w:rsidR="00540029">
          <w:fldChar w:fldCharType="end"/>
        </w:r>
      </w:hyperlink>
    </w:p>
    <w:p w14:paraId="154CF81D" w14:textId="2EFBAA66" w:rsidR="00540029" w:rsidRDefault="00734C8C" w:rsidP="00E36A7B">
      <w:pPr>
        <w:pStyle w:val="TOC2"/>
        <w:tabs>
          <w:tab w:val="left" w:pos="480"/>
          <w:tab w:val="right" w:leader="dot" w:pos="8270"/>
        </w:tabs>
        <w:spacing w:line="360" w:lineRule="auto"/>
        <w:ind w:left="740" w:hanging="400"/>
        <w:rPr>
          <w:sz w:val="22"/>
        </w:rPr>
      </w:pPr>
      <w:hyperlink w:anchor="_Toc256000067" w:history="1">
        <w:r w:rsidR="00540029">
          <w:rPr>
            <w:rStyle w:val="Hyperlink"/>
            <w:rFonts w:eastAsia="Times New Roman"/>
            <w:rtl/>
          </w:rPr>
          <w:t>9.</w:t>
        </w:r>
        <w:r w:rsidR="00540029">
          <w:rPr>
            <w:rFonts w:eastAsia="Times New Roman"/>
            <w:sz w:val="22"/>
            <w:rtl/>
          </w:rPr>
          <w:tab/>
        </w:r>
        <w:r w:rsidR="00540029" w:rsidRPr="00973BC2">
          <w:rPr>
            <w:rStyle w:val="Hyperlink"/>
            <w:rtl/>
          </w:rPr>
          <w:t>יחסים בין הצדדים</w:t>
        </w:r>
        <w:r w:rsidR="00540029">
          <w:tab/>
        </w:r>
        <w:r w:rsidR="00540029">
          <w:fldChar w:fldCharType="begin"/>
        </w:r>
        <w:r w:rsidR="00540029">
          <w:instrText xml:space="preserve"> PAGEREF _Toc256000067 \h </w:instrText>
        </w:r>
        <w:r w:rsidR="00540029">
          <w:fldChar w:fldCharType="separate"/>
        </w:r>
        <w:r w:rsidR="003638F2">
          <w:rPr>
            <w:rtl/>
          </w:rPr>
          <w:t>64</w:t>
        </w:r>
        <w:r w:rsidR="00540029">
          <w:fldChar w:fldCharType="end"/>
        </w:r>
      </w:hyperlink>
    </w:p>
    <w:p w14:paraId="44D73C70" w14:textId="77777777" w:rsidR="00540029" w:rsidRDefault="00734C8C" w:rsidP="00E36A7B">
      <w:pPr>
        <w:pStyle w:val="TOC2"/>
        <w:tabs>
          <w:tab w:val="left" w:pos="480"/>
          <w:tab w:val="right" w:leader="dot" w:pos="8270"/>
        </w:tabs>
        <w:spacing w:line="360" w:lineRule="auto"/>
        <w:ind w:left="740" w:hanging="400"/>
        <w:rPr>
          <w:sz w:val="22"/>
        </w:rPr>
      </w:pPr>
      <w:hyperlink w:anchor="_Toc256000068" w:history="1">
        <w:r w:rsidR="00540029">
          <w:rPr>
            <w:rStyle w:val="Hyperlink"/>
            <w:rFonts w:eastAsia="Times New Roman"/>
            <w:rtl/>
          </w:rPr>
          <w:t>10.</w:t>
        </w:r>
        <w:r w:rsidR="00540029">
          <w:rPr>
            <w:rFonts w:eastAsia="Times New Roman"/>
            <w:sz w:val="22"/>
            <w:rtl/>
          </w:rPr>
          <w:tab/>
        </w:r>
        <w:r w:rsidR="00540029" w:rsidRPr="00973BC2">
          <w:rPr>
            <w:rStyle w:val="Hyperlink"/>
            <w:rFonts w:hint="cs"/>
            <w:rtl/>
          </w:rPr>
          <w:t>תמורה</w:t>
        </w:r>
        <w:r w:rsidR="00540029">
          <w:tab/>
        </w:r>
        <w:r w:rsidR="00540029">
          <w:fldChar w:fldCharType="begin"/>
        </w:r>
        <w:r w:rsidR="00540029">
          <w:instrText xml:space="preserve"> PAGEREF _Toc256000068 \h </w:instrText>
        </w:r>
        <w:r w:rsidR="00540029">
          <w:fldChar w:fldCharType="separate"/>
        </w:r>
        <w:r w:rsidR="003638F2">
          <w:rPr>
            <w:rtl/>
          </w:rPr>
          <w:t>64</w:t>
        </w:r>
        <w:r w:rsidR="00540029">
          <w:fldChar w:fldCharType="end"/>
        </w:r>
      </w:hyperlink>
    </w:p>
    <w:p w14:paraId="10366E9B" w14:textId="07C4E400" w:rsidR="00540029" w:rsidRDefault="00734C8C" w:rsidP="00E36A7B">
      <w:pPr>
        <w:pStyle w:val="TOC2"/>
        <w:tabs>
          <w:tab w:val="left" w:pos="480"/>
          <w:tab w:val="right" w:leader="dot" w:pos="8270"/>
        </w:tabs>
        <w:spacing w:line="360" w:lineRule="auto"/>
        <w:ind w:left="740" w:hanging="400"/>
        <w:rPr>
          <w:sz w:val="22"/>
        </w:rPr>
      </w:pPr>
      <w:hyperlink w:anchor="_Toc256000069" w:history="1">
        <w:r w:rsidR="00540029">
          <w:rPr>
            <w:rStyle w:val="Hyperlink"/>
            <w:rFonts w:eastAsia="Times New Roman"/>
            <w:rtl/>
          </w:rPr>
          <w:t>11.</w:t>
        </w:r>
        <w:r w:rsidR="00540029">
          <w:rPr>
            <w:rFonts w:eastAsia="Times New Roman"/>
            <w:sz w:val="22"/>
            <w:rtl/>
          </w:rPr>
          <w:tab/>
        </w:r>
        <w:r w:rsidR="00540029" w:rsidRPr="00973BC2">
          <w:rPr>
            <w:rStyle w:val="Hyperlink"/>
            <w:rFonts w:hint="cs"/>
            <w:rtl/>
          </w:rPr>
          <w:t>כללי תשלום</w:t>
        </w:r>
        <w:r w:rsidR="00540029">
          <w:tab/>
        </w:r>
        <w:r w:rsidR="00540029">
          <w:fldChar w:fldCharType="begin"/>
        </w:r>
        <w:r w:rsidR="00540029">
          <w:instrText xml:space="preserve"> PAGEREF _Toc256000069 \h </w:instrText>
        </w:r>
        <w:r w:rsidR="00540029">
          <w:fldChar w:fldCharType="separate"/>
        </w:r>
        <w:r w:rsidR="003638F2">
          <w:rPr>
            <w:rtl/>
          </w:rPr>
          <w:t>65</w:t>
        </w:r>
        <w:r w:rsidR="00540029">
          <w:fldChar w:fldCharType="end"/>
        </w:r>
      </w:hyperlink>
    </w:p>
    <w:p w14:paraId="133DE297" w14:textId="276B786B" w:rsidR="00540029" w:rsidRDefault="00734C8C" w:rsidP="00E36A7B">
      <w:pPr>
        <w:pStyle w:val="TOC2"/>
        <w:tabs>
          <w:tab w:val="left" w:pos="480"/>
          <w:tab w:val="right" w:leader="dot" w:pos="8270"/>
        </w:tabs>
        <w:spacing w:line="360" w:lineRule="auto"/>
        <w:ind w:left="740" w:hanging="400"/>
        <w:rPr>
          <w:sz w:val="22"/>
        </w:rPr>
      </w:pPr>
      <w:hyperlink w:anchor="_Toc256000070" w:history="1">
        <w:r w:rsidR="00540029">
          <w:rPr>
            <w:rStyle w:val="Hyperlink"/>
            <w:rFonts w:eastAsia="Times New Roman"/>
            <w:rtl/>
          </w:rPr>
          <w:t>12.</w:t>
        </w:r>
        <w:r w:rsidR="00540029">
          <w:rPr>
            <w:rFonts w:eastAsia="Times New Roman"/>
            <w:sz w:val="22"/>
            <w:rtl/>
          </w:rPr>
          <w:tab/>
        </w:r>
        <w:r w:rsidR="00540029" w:rsidRPr="00973BC2">
          <w:rPr>
            <w:rStyle w:val="Hyperlink"/>
            <w:rtl/>
          </w:rPr>
          <w:t>ערבות</w:t>
        </w:r>
        <w:r w:rsidR="00540029" w:rsidRPr="00973BC2">
          <w:rPr>
            <w:rStyle w:val="Hyperlink"/>
            <w:rFonts w:hint="cs"/>
            <w:rtl/>
          </w:rPr>
          <w:t xml:space="preserve"> ביצוע</w:t>
        </w:r>
        <w:r w:rsidR="00540029">
          <w:tab/>
        </w:r>
        <w:r w:rsidR="00540029">
          <w:fldChar w:fldCharType="begin"/>
        </w:r>
        <w:r w:rsidR="00540029">
          <w:instrText xml:space="preserve"> PAGEREF _Toc256000070 \h </w:instrText>
        </w:r>
        <w:r w:rsidR="00540029">
          <w:fldChar w:fldCharType="separate"/>
        </w:r>
        <w:r w:rsidR="003638F2">
          <w:rPr>
            <w:rtl/>
          </w:rPr>
          <w:t>66</w:t>
        </w:r>
        <w:r w:rsidR="00540029">
          <w:fldChar w:fldCharType="end"/>
        </w:r>
      </w:hyperlink>
    </w:p>
    <w:p w14:paraId="482A69C3" w14:textId="60F75EFC" w:rsidR="00540029" w:rsidRDefault="00734C8C" w:rsidP="00E36A7B">
      <w:pPr>
        <w:pStyle w:val="TOC2"/>
        <w:tabs>
          <w:tab w:val="left" w:pos="480"/>
          <w:tab w:val="right" w:leader="dot" w:pos="8270"/>
        </w:tabs>
        <w:spacing w:line="360" w:lineRule="auto"/>
        <w:ind w:left="740" w:hanging="400"/>
        <w:rPr>
          <w:sz w:val="22"/>
        </w:rPr>
      </w:pPr>
      <w:hyperlink w:anchor="_Toc256000071" w:history="1">
        <w:r w:rsidR="00540029">
          <w:rPr>
            <w:rStyle w:val="Hyperlink"/>
            <w:rFonts w:eastAsia="Times New Roman"/>
            <w:rtl/>
          </w:rPr>
          <w:t>13.</w:t>
        </w:r>
        <w:r w:rsidR="00540029">
          <w:rPr>
            <w:rFonts w:eastAsia="Times New Roman"/>
            <w:sz w:val="22"/>
            <w:rtl/>
          </w:rPr>
          <w:tab/>
        </w:r>
        <w:r w:rsidR="00540029" w:rsidRPr="00973BC2">
          <w:rPr>
            <w:rStyle w:val="Hyperlink"/>
            <w:rFonts w:hint="cs"/>
            <w:rtl/>
          </w:rPr>
          <w:t>אחריות בנזיקין וחובת שיפוי</w:t>
        </w:r>
        <w:r w:rsidR="00540029">
          <w:tab/>
        </w:r>
        <w:r w:rsidR="00540029">
          <w:fldChar w:fldCharType="begin"/>
        </w:r>
        <w:r w:rsidR="00540029">
          <w:instrText xml:space="preserve"> PAGEREF _Toc256000071 \h </w:instrText>
        </w:r>
        <w:r w:rsidR="00540029">
          <w:fldChar w:fldCharType="separate"/>
        </w:r>
        <w:r w:rsidR="003638F2">
          <w:rPr>
            <w:rtl/>
          </w:rPr>
          <w:t>67</w:t>
        </w:r>
        <w:r w:rsidR="00540029">
          <w:fldChar w:fldCharType="end"/>
        </w:r>
      </w:hyperlink>
    </w:p>
    <w:p w14:paraId="1E282C71" w14:textId="77777777" w:rsidR="00540029" w:rsidRDefault="00734C8C" w:rsidP="00E36A7B">
      <w:pPr>
        <w:pStyle w:val="TOC2"/>
        <w:tabs>
          <w:tab w:val="left" w:pos="480"/>
          <w:tab w:val="right" w:leader="dot" w:pos="8270"/>
        </w:tabs>
        <w:spacing w:line="360" w:lineRule="auto"/>
        <w:ind w:left="740" w:hanging="400"/>
        <w:rPr>
          <w:sz w:val="22"/>
        </w:rPr>
      </w:pPr>
      <w:hyperlink w:anchor="_Toc256000072" w:history="1">
        <w:r w:rsidR="00540029">
          <w:rPr>
            <w:rStyle w:val="Hyperlink"/>
            <w:rFonts w:eastAsia="Times New Roman"/>
            <w:rtl/>
          </w:rPr>
          <w:t>14.</w:t>
        </w:r>
        <w:r w:rsidR="00540029">
          <w:rPr>
            <w:rFonts w:eastAsia="Times New Roman"/>
            <w:sz w:val="22"/>
            <w:rtl/>
          </w:rPr>
          <w:tab/>
        </w:r>
        <w:r w:rsidR="00540029" w:rsidRPr="00973BC2">
          <w:rPr>
            <w:rStyle w:val="Hyperlink"/>
            <w:rFonts w:hint="cs"/>
            <w:rtl/>
          </w:rPr>
          <w:t>ביטוח</w:t>
        </w:r>
        <w:r w:rsidR="00540029">
          <w:tab/>
        </w:r>
        <w:r w:rsidR="00540029">
          <w:fldChar w:fldCharType="begin"/>
        </w:r>
        <w:r w:rsidR="00540029">
          <w:instrText xml:space="preserve"> PAGEREF _Toc256000072 \h </w:instrText>
        </w:r>
        <w:r w:rsidR="00540029">
          <w:fldChar w:fldCharType="separate"/>
        </w:r>
        <w:r w:rsidR="003638F2">
          <w:rPr>
            <w:rtl/>
          </w:rPr>
          <w:t>67</w:t>
        </w:r>
        <w:r w:rsidR="00540029">
          <w:fldChar w:fldCharType="end"/>
        </w:r>
      </w:hyperlink>
    </w:p>
    <w:p w14:paraId="063DB349" w14:textId="0D03D9A5" w:rsidR="00540029" w:rsidRDefault="00734C8C" w:rsidP="00E36A7B">
      <w:pPr>
        <w:pStyle w:val="TOC2"/>
        <w:tabs>
          <w:tab w:val="left" w:pos="480"/>
          <w:tab w:val="right" w:leader="dot" w:pos="8270"/>
        </w:tabs>
        <w:spacing w:line="360" w:lineRule="auto"/>
        <w:ind w:left="740" w:hanging="400"/>
        <w:rPr>
          <w:sz w:val="22"/>
        </w:rPr>
      </w:pPr>
      <w:hyperlink w:anchor="_Toc256000073" w:history="1">
        <w:r w:rsidR="00540029">
          <w:rPr>
            <w:rStyle w:val="Hyperlink"/>
            <w:rFonts w:eastAsia="Times New Roman"/>
            <w:rtl/>
          </w:rPr>
          <w:t>15.</w:t>
        </w:r>
        <w:r w:rsidR="00540029">
          <w:rPr>
            <w:rFonts w:eastAsia="Times New Roman"/>
            <w:sz w:val="22"/>
            <w:rtl/>
          </w:rPr>
          <w:tab/>
        </w:r>
        <w:r w:rsidR="00540029" w:rsidRPr="00973BC2">
          <w:rPr>
            <w:rStyle w:val="Hyperlink"/>
            <w:rtl/>
          </w:rPr>
          <w:t xml:space="preserve">המחאת זכויות או חובות על פי </w:t>
        </w:r>
        <w:r w:rsidR="00540029" w:rsidRPr="00973BC2">
          <w:rPr>
            <w:rStyle w:val="Hyperlink"/>
            <w:rFonts w:hint="cs"/>
            <w:rtl/>
          </w:rPr>
          <w:t>ה</w:t>
        </w:r>
        <w:r w:rsidR="00540029" w:rsidRPr="00973BC2">
          <w:rPr>
            <w:rStyle w:val="Hyperlink"/>
            <w:rtl/>
          </w:rPr>
          <w:t>הסכם</w:t>
        </w:r>
        <w:r w:rsidR="00540029">
          <w:tab/>
        </w:r>
        <w:r w:rsidR="00540029">
          <w:fldChar w:fldCharType="begin"/>
        </w:r>
        <w:r w:rsidR="00540029">
          <w:instrText xml:space="preserve"> PAGEREF _Toc256000073 \h </w:instrText>
        </w:r>
        <w:r w:rsidR="00540029">
          <w:fldChar w:fldCharType="separate"/>
        </w:r>
        <w:r w:rsidR="003638F2">
          <w:rPr>
            <w:rtl/>
          </w:rPr>
          <w:t>68</w:t>
        </w:r>
        <w:r w:rsidR="00540029">
          <w:fldChar w:fldCharType="end"/>
        </w:r>
      </w:hyperlink>
    </w:p>
    <w:p w14:paraId="0813AEE5" w14:textId="67C1383A" w:rsidR="00540029" w:rsidRDefault="00734C8C" w:rsidP="00E36A7B">
      <w:pPr>
        <w:pStyle w:val="TOC2"/>
        <w:tabs>
          <w:tab w:val="left" w:pos="480"/>
          <w:tab w:val="right" w:leader="dot" w:pos="8270"/>
        </w:tabs>
        <w:spacing w:line="360" w:lineRule="auto"/>
        <w:ind w:left="740" w:hanging="400"/>
        <w:rPr>
          <w:sz w:val="22"/>
        </w:rPr>
      </w:pPr>
      <w:hyperlink w:anchor="_Toc256000074" w:history="1">
        <w:r w:rsidR="00540029">
          <w:rPr>
            <w:rStyle w:val="Hyperlink"/>
            <w:rFonts w:eastAsia="Times New Roman"/>
            <w:rtl/>
          </w:rPr>
          <w:t>16.</w:t>
        </w:r>
        <w:r w:rsidR="00540029">
          <w:rPr>
            <w:rFonts w:eastAsia="Times New Roman"/>
            <w:sz w:val="22"/>
            <w:rtl/>
          </w:rPr>
          <w:tab/>
        </w:r>
        <w:r w:rsidR="00540029" w:rsidRPr="00973BC2">
          <w:rPr>
            <w:rStyle w:val="Hyperlink"/>
            <w:rtl/>
          </w:rPr>
          <w:t>הפסקת ההתקשרות</w:t>
        </w:r>
        <w:r w:rsidR="00540029">
          <w:tab/>
        </w:r>
        <w:r w:rsidR="00540029">
          <w:fldChar w:fldCharType="begin"/>
        </w:r>
        <w:r w:rsidR="00540029">
          <w:instrText xml:space="preserve"> PAGEREF _Toc256000074 \h </w:instrText>
        </w:r>
        <w:r w:rsidR="00540029">
          <w:fldChar w:fldCharType="separate"/>
        </w:r>
        <w:r w:rsidR="003638F2">
          <w:rPr>
            <w:rtl/>
          </w:rPr>
          <w:t>68</w:t>
        </w:r>
        <w:r w:rsidR="00540029">
          <w:fldChar w:fldCharType="end"/>
        </w:r>
      </w:hyperlink>
    </w:p>
    <w:p w14:paraId="76294395" w14:textId="77777777" w:rsidR="00540029" w:rsidRDefault="00734C8C" w:rsidP="00E36A7B">
      <w:pPr>
        <w:pStyle w:val="TOC2"/>
        <w:tabs>
          <w:tab w:val="left" w:pos="480"/>
          <w:tab w:val="right" w:leader="dot" w:pos="8270"/>
        </w:tabs>
        <w:spacing w:line="360" w:lineRule="auto"/>
        <w:ind w:left="740" w:hanging="400"/>
        <w:rPr>
          <w:sz w:val="22"/>
        </w:rPr>
      </w:pPr>
      <w:hyperlink w:anchor="_Toc256000075" w:history="1">
        <w:r w:rsidR="00540029">
          <w:rPr>
            <w:rStyle w:val="Hyperlink"/>
            <w:rFonts w:eastAsia="Times New Roman"/>
            <w:rtl/>
          </w:rPr>
          <w:t>17.</w:t>
        </w:r>
        <w:r w:rsidR="00540029">
          <w:rPr>
            <w:rFonts w:eastAsia="Times New Roman"/>
            <w:sz w:val="22"/>
            <w:rtl/>
          </w:rPr>
          <w:tab/>
        </w:r>
        <w:r w:rsidR="00540029" w:rsidRPr="00973BC2">
          <w:rPr>
            <w:rStyle w:val="Hyperlink"/>
            <w:rtl/>
          </w:rPr>
          <w:t>הפרת ההסכם</w:t>
        </w:r>
        <w:r w:rsidR="00540029">
          <w:tab/>
        </w:r>
        <w:r w:rsidR="00540029">
          <w:fldChar w:fldCharType="begin"/>
        </w:r>
        <w:r w:rsidR="00540029">
          <w:instrText xml:space="preserve"> PAGEREF _Toc256000075 \h </w:instrText>
        </w:r>
        <w:r w:rsidR="00540029">
          <w:fldChar w:fldCharType="separate"/>
        </w:r>
        <w:r w:rsidR="003638F2">
          <w:rPr>
            <w:rtl/>
          </w:rPr>
          <w:t>68</w:t>
        </w:r>
        <w:r w:rsidR="00540029">
          <w:fldChar w:fldCharType="end"/>
        </w:r>
      </w:hyperlink>
    </w:p>
    <w:p w14:paraId="28129468" w14:textId="7A96E621" w:rsidR="00540029" w:rsidRDefault="00734C8C" w:rsidP="00E36A7B">
      <w:pPr>
        <w:pStyle w:val="TOC2"/>
        <w:tabs>
          <w:tab w:val="left" w:pos="480"/>
          <w:tab w:val="right" w:leader="dot" w:pos="8270"/>
        </w:tabs>
        <w:spacing w:line="360" w:lineRule="auto"/>
        <w:ind w:left="740" w:hanging="400"/>
        <w:rPr>
          <w:sz w:val="22"/>
        </w:rPr>
      </w:pPr>
      <w:hyperlink w:anchor="_Toc256000076" w:history="1">
        <w:r w:rsidR="00540029">
          <w:rPr>
            <w:rStyle w:val="Hyperlink"/>
            <w:rFonts w:eastAsia="Times New Roman"/>
            <w:rtl/>
          </w:rPr>
          <w:t>18.</w:t>
        </w:r>
        <w:r w:rsidR="00540029">
          <w:rPr>
            <w:rFonts w:eastAsia="Times New Roman"/>
            <w:sz w:val="22"/>
            <w:rtl/>
          </w:rPr>
          <w:tab/>
        </w:r>
        <w:r w:rsidR="00540029" w:rsidRPr="00973BC2">
          <w:rPr>
            <w:rStyle w:val="Hyperlink"/>
            <w:rtl/>
          </w:rPr>
          <w:t>תרופות מצטברות</w:t>
        </w:r>
        <w:r w:rsidR="00540029">
          <w:tab/>
        </w:r>
        <w:r w:rsidR="00540029">
          <w:fldChar w:fldCharType="begin"/>
        </w:r>
        <w:r w:rsidR="00540029">
          <w:instrText xml:space="preserve"> PAGEREF _Toc256000076 \h </w:instrText>
        </w:r>
        <w:r w:rsidR="00540029">
          <w:fldChar w:fldCharType="separate"/>
        </w:r>
        <w:r w:rsidR="003638F2">
          <w:rPr>
            <w:rtl/>
          </w:rPr>
          <w:t>71</w:t>
        </w:r>
        <w:r w:rsidR="00540029">
          <w:fldChar w:fldCharType="end"/>
        </w:r>
      </w:hyperlink>
    </w:p>
    <w:p w14:paraId="6BD41532" w14:textId="0A0770C2" w:rsidR="00540029" w:rsidRDefault="00734C8C" w:rsidP="00E36A7B">
      <w:pPr>
        <w:pStyle w:val="TOC2"/>
        <w:tabs>
          <w:tab w:val="left" w:pos="480"/>
          <w:tab w:val="right" w:leader="dot" w:pos="8270"/>
        </w:tabs>
        <w:spacing w:line="360" w:lineRule="auto"/>
        <w:ind w:left="740" w:hanging="400"/>
        <w:rPr>
          <w:sz w:val="22"/>
        </w:rPr>
      </w:pPr>
      <w:hyperlink w:anchor="_Toc256000077" w:history="1">
        <w:r w:rsidR="00540029">
          <w:rPr>
            <w:rStyle w:val="Hyperlink"/>
            <w:rFonts w:eastAsia="Times New Roman"/>
            <w:rtl/>
          </w:rPr>
          <w:t>19.</w:t>
        </w:r>
        <w:r w:rsidR="00540029">
          <w:rPr>
            <w:rFonts w:eastAsia="Times New Roman"/>
            <w:sz w:val="22"/>
            <w:rtl/>
          </w:rPr>
          <w:tab/>
        </w:r>
        <w:r w:rsidR="00540029" w:rsidRPr="00973BC2">
          <w:rPr>
            <w:rStyle w:val="Hyperlink"/>
            <w:rFonts w:hint="cs"/>
            <w:rtl/>
          </w:rPr>
          <w:t>סיום התקשרות</w:t>
        </w:r>
        <w:r w:rsidR="00540029">
          <w:tab/>
        </w:r>
        <w:r w:rsidR="00540029">
          <w:fldChar w:fldCharType="begin"/>
        </w:r>
        <w:r w:rsidR="00540029">
          <w:instrText xml:space="preserve"> PAGEREF _Toc256000077 \h </w:instrText>
        </w:r>
        <w:r w:rsidR="00540029">
          <w:fldChar w:fldCharType="separate"/>
        </w:r>
        <w:r w:rsidR="003638F2">
          <w:rPr>
            <w:rtl/>
          </w:rPr>
          <w:t>71</w:t>
        </w:r>
        <w:r w:rsidR="00540029">
          <w:fldChar w:fldCharType="end"/>
        </w:r>
      </w:hyperlink>
    </w:p>
    <w:p w14:paraId="423E20F1" w14:textId="77777777" w:rsidR="00540029" w:rsidRDefault="00734C8C" w:rsidP="00E36A7B">
      <w:pPr>
        <w:pStyle w:val="TOC2"/>
        <w:tabs>
          <w:tab w:val="left" w:pos="480"/>
          <w:tab w:val="right" w:leader="dot" w:pos="8270"/>
        </w:tabs>
        <w:spacing w:line="360" w:lineRule="auto"/>
        <w:ind w:left="740" w:hanging="400"/>
        <w:rPr>
          <w:sz w:val="22"/>
        </w:rPr>
      </w:pPr>
      <w:hyperlink w:anchor="_Toc256000078" w:history="1">
        <w:r w:rsidR="00540029">
          <w:rPr>
            <w:rStyle w:val="Hyperlink"/>
            <w:rFonts w:eastAsia="Times New Roman"/>
            <w:rtl/>
          </w:rPr>
          <w:t>20.</w:t>
        </w:r>
        <w:r w:rsidR="00540029">
          <w:rPr>
            <w:rFonts w:eastAsia="Times New Roman"/>
            <w:sz w:val="22"/>
            <w:rtl/>
          </w:rPr>
          <w:tab/>
        </w:r>
        <w:r w:rsidR="00540029" w:rsidRPr="00973BC2">
          <w:rPr>
            <w:rStyle w:val="Hyperlink"/>
            <w:rtl/>
          </w:rPr>
          <w:t>כתובות הצדדים והודעות</w:t>
        </w:r>
        <w:r w:rsidR="00540029">
          <w:tab/>
        </w:r>
        <w:r w:rsidR="00540029">
          <w:fldChar w:fldCharType="begin"/>
        </w:r>
        <w:r w:rsidR="00540029">
          <w:instrText xml:space="preserve"> PAGEREF _Toc256000078 \h </w:instrText>
        </w:r>
        <w:r w:rsidR="00540029">
          <w:fldChar w:fldCharType="separate"/>
        </w:r>
        <w:r w:rsidR="003638F2">
          <w:rPr>
            <w:rtl/>
          </w:rPr>
          <w:t>71</w:t>
        </w:r>
        <w:r w:rsidR="00540029">
          <w:fldChar w:fldCharType="end"/>
        </w:r>
      </w:hyperlink>
    </w:p>
    <w:p w14:paraId="6482881A" w14:textId="5A7D8430" w:rsidR="00540029" w:rsidRDefault="00734C8C" w:rsidP="00E36A7B">
      <w:pPr>
        <w:pStyle w:val="TOC2"/>
        <w:tabs>
          <w:tab w:val="left" w:pos="480"/>
          <w:tab w:val="right" w:leader="dot" w:pos="8270"/>
        </w:tabs>
        <w:spacing w:line="360" w:lineRule="auto"/>
        <w:ind w:left="740" w:hanging="400"/>
        <w:rPr>
          <w:sz w:val="22"/>
        </w:rPr>
      </w:pPr>
      <w:hyperlink w:anchor="_Toc256000079" w:history="1">
        <w:r w:rsidR="00540029">
          <w:rPr>
            <w:rStyle w:val="Hyperlink"/>
            <w:rFonts w:eastAsia="Times New Roman"/>
            <w:rtl/>
          </w:rPr>
          <w:t>21.</w:t>
        </w:r>
        <w:r w:rsidR="00540029">
          <w:rPr>
            <w:rFonts w:eastAsia="Times New Roman"/>
            <w:sz w:val="22"/>
            <w:rtl/>
          </w:rPr>
          <w:tab/>
        </w:r>
        <w:r w:rsidR="00540029" w:rsidRPr="00973BC2">
          <w:rPr>
            <w:rStyle w:val="Hyperlink"/>
            <w:rtl/>
          </w:rPr>
          <w:t>שונות</w:t>
        </w:r>
        <w:r w:rsidR="00540029">
          <w:tab/>
        </w:r>
        <w:r w:rsidR="00540029">
          <w:fldChar w:fldCharType="begin"/>
        </w:r>
        <w:r w:rsidR="00540029">
          <w:instrText xml:space="preserve"> PAGEREF _Toc256000079 \h </w:instrText>
        </w:r>
        <w:r w:rsidR="00540029">
          <w:fldChar w:fldCharType="separate"/>
        </w:r>
        <w:r w:rsidR="003638F2">
          <w:rPr>
            <w:rtl/>
          </w:rPr>
          <w:t>72</w:t>
        </w:r>
        <w:r w:rsidR="00540029">
          <w:fldChar w:fldCharType="end"/>
        </w:r>
      </w:hyperlink>
    </w:p>
    <w:p w14:paraId="7EAC4361" w14:textId="77777777" w:rsidR="00717FE4" w:rsidRPr="00C00A87" w:rsidRDefault="00A01F81" w:rsidP="00E36A7B">
      <w:pPr>
        <w:pStyle w:val="TOC2"/>
        <w:spacing w:line="360" w:lineRule="auto"/>
        <w:ind w:left="740" w:hanging="400"/>
        <w:rPr>
          <w:rStyle w:val="Hyperlink"/>
          <w:rFonts w:ascii="Calibri" w:hAnsi="Calibri" w:cs="Calibri"/>
          <w:color w:val="auto"/>
          <w:u w:val="none"/>
          <w:rtl/>
        </w:rPr>
      </w:pPr>
      <w:r>
        <w:rPr>
          <w:rtl/>
        </w:rPr>
        <w:fldChar w:fldCharType="end"/>
      </w:r>
    </w:p>
    <w:p w14:paraId="31A1DCB2" w14:textId="77777777" w:rsidR="00717FE4" w:rsidRPr="00C00A87" w:rsidRDefault="00717FE4" w:rsidP="00E36A7B">
      <w:pPr>
        <w:tabs>
          <w:tab w:val="left" w:pos="504"/>
        </w:tabs>
        <w:spacing w:line="360" w:lineRule="auto"/>
        <w:rPr>
          <w:rFonts w:ascii="Calibri" w:hAnsi="Calibri" w:cs="Calibri"/>
          <w:b/>
          <w:bCs/>
          <w:sz w:val="22"/>
          <w:szCs w:val="22"/>
          <w:rtl/>
        </w:rPr>
      </w:pPr>
    </w:p>
    <w:p w14:paraId="299C6744" w14:textId="77777777" w:rsidR="00B01EC3" w:rsidRPr="00E0309B" w:rsidRDefault="00B01EC3" w:rsidP="00E36A7B">
      <w:pPr>
        <w:spacing w:line="360" w:lineRule="auto"/>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3263EE" w14:textId="77777777" w:rsidR="00B01EC3" w:rsidRPr="00E0309B" w:rsidRDefault="00B01EC3" w:rsidP="00E36A7B">
      <w:pPr>
        <w:spacing w:line="360" w:lineRule="auto"/>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830A58F" w14:textId="77777777" w:rsidR="005E3856" w:rsidRDefault="005E3856" w:rsidP="00E36A7B">
      <w:pPr>
        <w:spacing w:line="360" w:lineRule="auto"/>
        <w:rPr>
          <w:sz w:val="36"/>
          <w:szCs w:val="36"/>
          <w:rtl/>
        </w:rPr>
      </w:pPr>
    </w:p>
    <w:p w14:paraId="5D4C41C7" w14:textId="77777777" w:rsidR="00652684" w:rsidRDefault="00652684" w:rsidP="00E36A7B">
      <w:pPr>
        <w:spacing w:line="360" w:lineRule="auto"/>
        <w:rPr>
          <w:sz w:val="36"/>
          <w:szCs w:val="36"/>
          <w:rtl/>
        </w:rPr>
      </w:pPr>
    </w:p>
    <w:p w14:paraId="51845F89" w14:textId="77777777" w:rsidR="00652684" w:rsidRPr="005E3856" w:rsidRDefault="00652684" w:rsidP="00E36A7B">
      <w:pPr>
        <w:spacing w:line="360" w:lineRule="auto"/>
        <w:rPr>
          <w:sz w:val="36"/>
          <w:szCs w:val="36"/>
          <w:rtl/>
        </w:rPr>
      </w:pPr>
    </w:p>
    <w:p w14:paraId="5E51E85A" w14:textId="77777777" w:rsidR="005327F4" w:rsidRPr="00B63569" w:rsidRDefault="005327F4" w:rsidP="00E36A7B">
      <w:pPr>
        <w:spacing w:line="360" w:lineRule="auto"/>
        <w:rPr>
          <w:sz w:val="28"/>
          <w:szCs w:val="28"/>
          <w:rtl/>
        </w:rPr>
      </w:pPr>
    </w:p>
    <w:p w14:paraId="074BBFE2" w14:textId="77777777" w:rsidR="005327F4" w:rsidRPr="00B63569" w:rsidRDefault="005327F4" w:rsidP="00E36A7B">
      <w:pPr>
        <w:spacing w:line="360" w:lineRule="auto"/>
        <w:rPr>
          <w:sz w:val="36"/>
          <w:szCs w:val="36"/>
          <w:rtl/>
        </w:rPr>
      </w:pPr>
    </w:p>
    <w:p w14:paraId="000CE5E5" w14:textId="77777777" w:rsidR="005327F4" w:rsidRPr="00B63569" w:rsidRDefault="005327F4" w:rsidP="00E36A7B">
      <w:pPr>
        <w:tabs>
          <w:tab w:val="left" w:pos="504"/>
        </w:tabs>
        <w:spacing w:line="360" w:lineRule="auto"/>
        <w:rPr>
          <w:b/>
          <w:bCs/>
          <w:sz w:val="22"/>
          <w:szCs w:val="22"/>
          <w:rtl/>
        </w:rPr>
      </w:pPr>
    </w:p>
    <w:p w14:paraId="09DC3CCA" w14:textId="77777777" w:rsidR="005D0A83" w:rsidRDefault="005D0A83" w:rsidP="00E36A7B">
      <w:pPr>
        <w:spacing w:line="360" w:lineRule="auto"/>
        <w:rPr>
          <w:rtl/>
        </w:rPr>
      </w:pPr>
    </w:p>
    <w:p w14:paraId="6114C682" w14:textId="77777777" w:rsidR="005D0A83" w:rsidRDefault="005D0A83" w:rsidP="00E36A7B">
      <w:pPr>
        <w:spacing w:line="360" w:lineRule="auto"/>
        <w:rPr>
          <w:rtl/>
        </w:rPr>
      </w:pPr>
    </w:p>
    <w:p w14:paraId="75104867" w14:textId="77777777" w:rsidR="002A3E64" w:rsidRPr="001868B7" w:rsidRDefault="00A01F81" w:rsidP="00E36A7B">
      <w:pPr>
        <w:pStyle w:val="afffffff9"/>
        <w:spacing w:before="0" w:after="0" w:line="360" w:lineRule="auto"/>
        <w:rPr>
          <w:rtl/>
        </w:rPr>
      </w:pPr>
      <w:bookmarkStart w:id="23" w:name="_Toc256000042"/>
      <w:bookmarkStart w:id="24" w:name="_Toc32477896"/>
      <w:bookmarkStart w:id="25" w:name="_Toc173823717"/>
      <w:bookmarkStart w:id="26" w:name="_Toc173825525"/>
      <w:r w:rsidRPr="001868B7">
        <w:rPr>
          <w:rtl/>
        </w:rPr>
        <w:t>פרק א'- הליך המכרז</w:t>
      </w:r>
      <w:bookmarkEnd w:id="23"/>
      <w:bookmarkEnd w:id="24"/>
      <w:bookmarkEnd w:id="25"/>
      <w:bookmarkEnd w:id="26"/>
    </w:p>
    <w:p w14:paraId="0CB6839E" w14:textId="77777777" w:rsidR="005D0A83" w:rsidRDefault="005D0A83" w:rsidP="00E36A7B">
      <w:pPr>
        <w:spacing w:line="360" w:lineRule="auto"/>
        <w:rPr>
          <w:rtl/>
        </w:rPr>
      </w:pPr>
    </w:p>
    <w:p w14:paraId="50E402F6" w14:textId="77777777" w:rsidR="005D0A83" w:rsidRDefault="005D0A83" w:rsidP="00E36A7B">
      <w:pPr>
        <w:spacing w:line="360" w:lineRule="auto"/>
        <w:rPr>
          <w:rtl/>
        </w:rPr>
      </w:pPr>
    </w:p>
    <w:p w14:paraId="56528AE8" w14:textId="77777777" w:rsidR="005D0A83" w:rsidRDefault="005D0A83" w:rsidP="00E36A7B">
      <w:pPr>
        <w:spacing w:line="360" w:lineRule="auto"/>
        <w:rPr>
          <w:rtl/>
        </w:rPr>
      </w:pPr>
    </w:p>
    <w:p w14:paraId="37A7C391" w14:textId="77777777" w:rsidR="005D0A83" w:rsidRDefault="005D0A83" w:rsidP="00E36A7B">
      <w:pPr>
        <w:spacing w:line="360" w:lineRule="auto"/>
        <w:rPr>
          <w:rtl/>
        </w:rPr>
      </w:pPr>
    </w:p>
    <w:p w14:paraId="3A0670FC" w14:textId="77777777" w:rsidR="005D0A83" w:rsidRDefault="005D0A83" w:rsidP="00E36A7B">
      <w:pPr>
        <w:spacing w:line="360" w:lineRule="auto"/>
        <w:rPr>
          <w:rtl/>
        </w:rPr>
      </w:pPr>
    </w:p>
    <w:p w14:paraId="24294F30" w14:textId="77777777" w:rsidR="005D0A83" w:rsidRDefault="005D0A83" w:rsidP="00E36A7B">
      <w:pPr>
        <w:spacing w:line="360" w:lineRule="auto"/>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FCF9D88" w14:textId="77777777" w:rsidR="002658E9" w:rsidRPr="002B53EA" w:rsidRDefault="00A01F81" w:rsidP="00E36A7B">
      <w:pPr>
        <w:pStyle w:val="1fe"/>
        <w:spacing w:before="0" w:after="0" w:line="360" w:lineRule="auto"/>
        <w:rPr>
          <w:rtl/>
        </w:rPr>
      </w:pPr>
      <w:bookmarkStart w:id="27" w:name="_Toc256000043"/>
      <w:bookmarkStart w:id="28" w:name="_Toc173823718"/>
      <w:bookmarkStart w:id="29" w:name="_Toc173825526"/>
      <w:bookmarkStart w:id="30" w:name="_Toc53331328"/>
      <w:r w:rsidRPr="002B53EA">
        <w:rPr>
          <w:rFonts w:hint="cs"/>
          <w:rtl/>
        </w:rPr>
        <w:lastRenderedPageBreak/>
        <w:t>עקרונות</w:t>
      </w:r>
      <w:r w:rsidRPr="002B53EA">
        <w:rPr>
          <w:rtl/>
        </w:rPr>
        <w:t xml:space="preserve"> ה</w:t>
      </w:r>
      <w:r w:rsidRPr="002B53EA">
        <w:rPr>
          <w:rFonts w:hint="cs"/>
          <w:rtl/>
        </w:rPr>
        <w:t>מכרז</w:t>
      </w:r>
      <w:bookmarkEnd w:id="27"/>
      <w:bookmarkEnd w:id="28"/>
      <w:bookmarkEnd w:id="29"/>
    </w:p>
    <w:p w14:paraId="3ADB53FB" w14:textId="77777777" w:rsidR="002658E9" w:rsidRPr="00973BC2" w:rsidRDefault="00A01F81" w:rsidP="00E36A7B">
      <w:pPr>
        <w:pStyle w:val="2-0"/>
        <w:spacing w:before="0" w:after="0"/>
        <w:rPr>
          <w:rtl/>
        </w:rPr>
      </w:pPr>
      <w:bookmarkStart w:id="31"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1"/>
    <w:p w14:paraId="0B319B67" w14:textId="77777777" w:rsidR="002658E9" w:rsidRDefault="00A01F81" w:rsidP="00E36A7B">
      <w:pPr>
        <w:pStyle w:val="2-0"/>
        <w:spacing w:before="0" w:after="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9238262" w14:textId="77777777" w:rsidR="002658E9" w:rsidRDefault="00A01F81" w:rsidP="00E36A7B">
      <w:pPr>
        <w:pStyle w:val="2-0"/>
        <w:spacing w:before="0" w:after="0"/>
        <w:rPr>
          <w:rtl/>
        </w:rPr>
      </w:pPr>
      <w:bookmarkStart w:id="32"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2"/>
    <w:p w14:paraId="324D936A" w14:textId="77777777" w:rsidR="002658E9" w:rsidRDefault="00A01F81" w:rsidP="00E36A7B">
      <w:pPr>
        <w:pStyle w:val="2-0"/>
        <w:spacing w:before="0" w:after="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3" w:name="_Toc32477899"/>
      <w:bookmarkStart w:id="34" w:name="_Toc43400588"/>
      <w:bookmarkStart w:id="35" w:name="_Toc44931897"/>
      <w:bookmarkStart w:id="36" w:name="_Toc44931984"/>
      <w:bookmarkStart w:id="37" w:name="_Toc53331329"/>
      <w:bookmarkEnd w:id="30"/>
    </w:p>
    <w:p w14:paraId="651D0A9E" w14:textId="77777777" w:rsidR="000043D1" w:rsidRDefault="000043D1" w:rsidP="00E36A7B">
      <w:pPr>
        <w:pStyle w:val="2-0"/>
        <w:spacing w:before="0" w:after="0"/>
      </w:pPr>
      <w:r>
        <w:rPr>
          <w:rFonts w:hint="cs"/>
          <w:rtl/>
        </w:rPr>
        <w:t>חלוקה לסלים:</w:t>
      </w:r>
    </w:p>
    <w:p w14:paraId="262D49AF" w14:textId="77777777" w:rsidR="000043D1" w:rsidRDefault="000043D1" w:rsidP="00E36A7B">
      <w:pPr>
        <w:pStyle w:val="3-"/>
        <w:spacing w:before="0" w:after="0"/>
        <w:ind w:left="1800" w:hanging="810"/>
      </w:pPr>
      <w:r>
        <w:rPr>
          <w:rFonts w:hint="cs"/>
          <w:rtl/>
        </w:rPr>
        <w:t xml:space="preserve">המכרז נחלק לשני סלים: </w:t>
      </w:r>
    </w:p>
    <w:p w14:paraId="327082D6" w14:textId="77777777" w:rsidR="000043D1" w:rsidRPr="000043D1" w:rsidRDefault="000043D1" w:rsidP="00E36A7B">
      <w:pPr>
        <w:pStyle w:val="4-"/>
        <w:spacing w:before="0" w:after="0"/>
        <w:ind w:left="2160" w:hanging="540"/>
        <w:rPr>
          <w:b w:val="0"/>
          <w:bCs w:val="0"/>
        </w:rPr>
      </w:pPr>
      <w:r w:rsidRPr="00413626">
        <w:rPr>
          <w:rFonts w:hint="cs"/>
          <w:rtl/>
        </w:rPr>
        <w:t>סל אסטרטגי-כלכלי</w:t>
      </w:r>
      <w:r w:rsidRPr="000043D1">
        <w:rPr>
          <w:rFonts w:hint="cs"/>
          <w:b w:val="0"/>
          <w:bCs w:val="0"/>
          <w:rtl/>
        </w:rPr>
        <w:t xml:space="preserve"> - למתן שירותי ייעוץ וליווי אסטרטגי כלכלי-אזורי (להלן: "סל  אסטרטגי-כלכלי"). בסל זה מעוניין המשרד לבחור </w:t>
      </w:r>
      <w:r w:rsidRPr="00170432">
        <w:rPr>
          <w:rFonts w:hint="eastAsia"/>
          <w:rtl/>
        </w:rPr>
        <w:t>בזוכה</w:t>
      </w:r>
      <w:r w:rsidRPr="00170432">
        <w:rPr>
          <w:rtl/>
        </w:rPr>
        <w:t xml:space="preserve"> </w:t>
      </w:r>
      <w:r w:rsidRPr="00170432">
        <w:rPr>
          <w:rFonts w:hint="eastAsia"/>
          <w:rtl/>
        </w:rPr>
        <w:t>אחד</w:t>
      </w:r>
      <w:r w:rsidRPr="000043D1">
        <w:rPr>
          <w:rFonts w:hint="cs"/>
          <w:b w:val="0"/>
          <w:bCs w:val="0"/>
          <w:rtl/>
        </w:rPr>
        <w:t xml:space="preserve"> </w:t>
      </w:r>
      <w:r w:rsidRPr="00170432">
        <w:rPr>
          <w:rFonts w:hint="eastAsia"/>
          <w:rtl/>
        </w:rPr>
        <w:t>בלבד</w:t>
      </w:r>
      <w:r w:rsidRPr="000043D1">
        <w:rPr>
          <w:rFonts w:hint="cs"/>
          <w:b w:val="0"/>
          <w:bCs w:val="0"/>
          <w:rtl/>
        </w:rPr>
        <w:t>.</w:t>
      </w:r>
    </w:p>
    <w:p w14:paraId="2158116D" w14:textId="77777777" w:rsidR="000043D1" w:rsidRPr="00170432" w:rsidRDefault="000043D1" w:rsidP="00E36A7B">
      <w:pPr>
        <w:pStyle w:val="4-"/>
        <w:spacing w:before="0" w:after="0"/>
        <w:ind w:left="2160" w:hanging="540"/>
      </w:pPr>
      <w:r w:rsidRPr="00413626">
        <w:rPr>
          <w:rFonts w:hint="cs"/>
          <w:rtl/>
        </w:rPr>
        <w:t>סל מעקב ובקרה כלכליים</w:t>
      </w:r>
      <w:r w:rsidRPr="000043D1">
        <w:rPr>
          <w:rFonts w:hint="cs"/>
          <w:b w:val="0"/>
          <w:bCs w:val="0"/>
          <w:rtl/>
        </w:rPr>
        <w:t xml:space="preserve"> - למתן שירותי בקרה, מדידה והערכה (להלן: "סל  מעקב ובקרה"). בסל זה מעוניין המשרד לבחור </w:t>
      </w:r>
      <w:r w:rsidRPr="00170432">
        <w:rPr>
          <w:rFonts w:hint="eastAsia"/>
          <w:rtl/>
        </w:rPr>
        <w:t>בעד</w:t>
      </w:r>
      <w:r w:rsidRPr="00170432">
        <w:rPr>
          <w:rtl/>
        </w:rPr>
        <w:t xml:space="preserve"> </w:t>
      </w:r>
      <w:r w:rsidRPr="00170432">
        <w:rPr>
          <w:rFonts w:hint="eastAsia"/>
          <w:rtl/>
        </w:rPr>
        <w:t>שני</w:t>
      </w:r>
      <w:r w:rsidRPr="00170432">
        <w:rPr>
          <w:rtl/>
        </w:rPr>
        <w:t xml:space="preserve"> </w:t>
      </w:r>
      <w:r w:rsidRPr="00170432">
        <w:rPr>
          <w:rFonts w:hint="eastAsia"/>
          <w:rtl/>
        </w:rPr>
        <w:t>זוכים</w:t>
      </w:r>
      <w:r w:rsidRPr="00170432">
        <w:rPr>
          <w:rtl/>
        </w:rPr>
        <w:t>.</w:t>
      </w:r>
      <w:r w:rsidR="00602744" w:rsidRPr="00170432">
        <w:rPr>
          <w:rtl/>
        </w:rPr>
        <w:t xml:space="preserve"> </w:t>
      </w:r>
    </w:p>
    <w:p w14:paraId="4AA15997" w14:textId="77777777" w:rsidR="000043D1" w:rsidRPr="000043D1" w:rsidRDefault="000043D1" w:rsidP="00E36A7B">
      <w:pPr>
        <w:pStyle w:val="3-"/>
        <w:spacing w:before="0" w:after="0"/>
        <w:ind w:left="1800" w:hanging="810"/>
        <w:rPr>
          <w:b/>
          <w:bCs/>
        </w:rPr>
      </w:pPr>
      <w:r w:rsidRPr="000043D1">
        <w:rPr>
          <w:rFonts w:hint="cs"/>
          <w:b/>
          <w:bCs/>
          <w:rtl/>
        </w:rPr>
        <w:t>כל מציע רשאי להגיש הצעה לכל אחד מהסלים ו/או לסל אחד בלבד, ואין מניעה למציע לזכות בכל אחד מהסלים.</w:t>
      </w:r>
    </w:p>
    <w:p w14:paraId="2AF6CB46" w14:textId="77777777" w:rsidR="000043D1" w:rsidRPr="000043D1" w:rsidRDefault="000043D1" w:rsidP="00E36A7B">
      <w:pPr>
        <w:pStyle w:val="3-"/>
        <w:spacing w:before="0" w:after="0"/>
        <w:ind w:left="1800" w:hanging="810"/>
        <w:rPr>
          <w:rtl/>
        </w:rPr>
      </w:pPr>
      <w:r w:rsidRPr="000043D1">
        <w:rPr>
          <w:rFonts w:hint="cs"/>
          <w:rtl/>
        </w:rPr>
        <w:t>מובהר כי במידה ומציע אחד הגיש הצעה לשני הסלים, תבחן כל הצעה ביחס לכל סל בנפרד ביחס לעמידה בתנאי הסף, במדדי האיכות ובחינת הצעת המחיר.</w:t>
      </w:r>
    </w:p>
    <w:p w14:paraId="58E118F7" w14:textId="77777777" w:rsidR="000043D1" w:rsidRDefault="000043D1" w:rsidP="00E36A7B">
      <w:pPr>
        <w:pStyle w:val="3-"/>
        <w:spacing w:before="0" w:after="0"/>
        <w:ind w:left="1800" w:hanging="810"/>
      </w:pPr>
      <w:r>
        <w:rPr>
          <w:rFonts w:hint="cs"/>
          <w:rtl/>
        </w:rPr>
        <w:t xml:space="preserve">המשרד צופה כי יפעיל, מדי </w:t>
      </w:r>
      <w:r w:rsidR="00FD749E">
        <w:rPr>
          <w:rFonts w:hint="cs"/>
          <w:rtl/>
        </w:rPr>
        <w:t>שנה</w:t>
      </w:r>
      <w:r>
        <w:rPr>
          <w:rFonts w:hint="cs"/>
          <w:rtl/>
        </w:rPr>
        <w:t>, את הצוות הנדרש</w:t>
      </w:r>
      <w:r w:rsidR="00FD749E">
        <w:rPr>
          <w:rFonts w:hint="cs"/>
          <w:rtl/>
        </w:rPr>
        <w:t xml:space="preserve"> בהתאם למפורט במכרז</w:t>
      </w:r>
      <w:r>
        <w:rPr>
          <w:rFonts w:hint="cs"/>
          <w:rtl/>
        </w:rPr>
        <w:t>, בהיקפים הבאים:</w:t>
      </w:r>
    </w:p>
    <w:p w14:paraId="4E87A215" w14:textId="77777777" w:rsidR="000043D1" w:rsidRPr="005737FB" w:rsidRDefault="000043D1" w:rsidP="0068525E">
      <w:pPr>
        <w:pStyle w:val="4-"/>
        <w:spacing w:before="0" w:after="0"/>
        <w:ind w:left="2160" w:hanging="540"/>
        <w:rPr>
          <w:b w:val="0"/>
          <w:bCs w:val="0"/>
        </w:rPr>
      </w:pPr>
      <w:r w:rsidRPr="00170432">
        <w:rPr>
          <w:rFonts w:hint="eastAsia"/>
          <w:rtl/>
        </w:rPr>
        <w:t>סל</w:t>
      </w:r>
      <w:r w:rsidRPr="00170432">
        <w:rPr>
          <w:rtl/>
        </w:rPr>
        <w:t xml:space="preserve"> ייעוץ אסטרטגי כלכלי </w:t>
      </w:r>
      <w:r w:rsidRPr="005737FB">
        <w:rPr>
          <w:b w:val="0"/>
          <w:bCs w:val="0"/>
          <w:rtl/>
        </w:rPr>
        <w:t xml:space="preserve">– </w:t>
      </w:r>
      <w:r w:rsidR="005737FB" w:rsidRPr="005C6330">
        <w:rPr>
          <w:b w:val="0"/>
          <w:bCs w:val="0"/>
          <w:rtl/>
        </w:rPr>
        <w:t>6,640</w:t>
      </w:r>
      <w:r w:rsidR="00602744">
        <w:rPr>
          <w:rFonts w:hint="cs"/>
          <w:b w:val="0"/>
          <w:bCs w:val="0"/>
          <w:rtl/>
        </w:rPr>
        <w:t xml:space="preserve"> עד 7640</w:t>
      </w:r>
      <w:r w:rsidRPr="005737FB">
        <w:rPr>
          <w:b w:val="0"/>
          <w:bCs w:val="0"/>
          <w:rtl/>
        </w:rPr>
        <w:t xml:space="preserve"> שעות שנתיות סה"כ.</w:t>
      </w:r>
    </w:p>
    <w:p w14:paraId="4461DE1D" w14:textId="1C450ABE" w:rsidR="000043D1" w:rsidRPr="000043D1" w:rsidRDefault="000043D1" w:rsidP="00E36A7B">
      <w:pPr>
        <w:pStyle w:val="4-"/>
        <w:spacing w:before="0" w:after="0"/>
        <w:ind w:left="2160" w:hanging="540"/>
        <w:rPr>
          <w:b w:val="0"/>
          <w:bCs w:val="0"/>
        </w:rPr>
      </w:pPr>
      <w:r w:rsidRPr="00170432">
        <w:rPr>
          <w:rFonts w:hint="eastAsia"/>
          <w:rtl/>
        </w:rPr>
        <w:t>סל</w:t>
      </w:r>
      <w:r w:rsidRPr="00170432">
        <w:rPr>
          <w:rtl/>
        </w:rPr>
        <w:t xml:space="preserve"> </w:t>
      </w:r>
      <w:r w:rsidRPr="00170432">
        <w:rPr>
          <w:rFonts w:hint="eastAsia"/>
          <w:rtl/>
        </w:rPr>
        <w:t>מעקב</w:t>
      </w:r>
      <w:r w:rsidRPr="00170432">
        <w:rPr>
          <w:rtl/>
        </w:rPr>
        <w:t xml:space="preserve"> </w:t>
      </w:r>
      <w:r w:rsidRPr="00170432">
        <w:rPr>
          <w:rFonts w:hint="eastAsia"/>
          <w:rtl/>
        </w:rPr>
        <w:t>ובקרה</w:t>
      </w:r>
      <w:r w:rsidRPr="000043D1">
        <w:rPr>
          <w:rFonts w:hint="cs"/>
          <w:b w:val="0"/>
          <w:bCs w:val="0"/>
          <w:rtl/>
        </w:rPr>
        <w:t xml:space="preserve"> </w:t>
      </w:r>
      <w:r w:rsidRPr="000043D1">
        <w:rPr>
          <w:b w:val="0"/>
          <w:bCs w:val="0"/>
          <w:rtl/>
        </w:rPr>
        <w:t>–</w:t>
      </w:r>
      <w:r w:rsidRPr="000043D1">
        <w:rPr>
          <w:rFonts w:hint="cs"/>
          <w:b w:val="0"/>
          <w:bCs w:val="0"/>
          <w:rtl/>
        </w:rPr>
        <w:t xml:space="preserve"> כ- </w:t>
      </w:r>
      <w:r>
        <w:rPr>
          <w:rFonts w:hint="cs"/>
          <w:b w:val="0"/>
          <w:bCs w:val="0"/>
          <w:rtl/>
        </w:rPr>
        <w:t>7,000</w:t>
      </w:r>
      <w:r w:rsidRPr="000043D1">
        <w:rPr>
          <w:rFonts w:hint="cs"/>
          <w:b w:val="0"/>
          <w:bCs w:val="0"/>
          <w:rtl/>
        </w:rPr>
        <w:t xml:space="preserve"> שעות </w:t>
      </w:r>
      <w:r>
        <w:rPr>
          <w:rFonts w:hint="cs"/>
          <w:b w:val="0"/>
          <w:bCs w:val="0"/>
          <w:rtl/>
        </w:rPr>
        <w:t xml:space="preserve">שנתיות </w:t>
      </w:r>
      <w:r w:rsidRPr="000043D1">
        <w:rPr>
          <w:rFonts w:hint="cs"/>
          <w:b w:val="0"/>
          <w:bCs w:val="0"/>
          <w:rtl/>
        </w:rPr>
        <w:t>בסה"כ, לכל הזוכים במצטבר</w:t>
      </w:r>
    </w:p>
    <w:p w14:paraId="7992DA3F" w14:textId="77777777" w:rsidR="000043D1" w:rsidRDefault="000043D1" w:rsidP="00E36A7B">
      <w:pPr>
        <w:pStyle w:val="3-"/>
        <w:spacing w:before="0" w:after="0"/>
        <w:ind w:left="1800" w:hanging="810"/>
      </w:pPr>
      <w:r>
        <w:rPr>
          <w:rFonts w:hint="cs"/>
          <w:rtl/>
        </w:rPr>
        <w:t>מובהר כי ההיקפים שלעיל הינם בגדר הערכה בלבד ואינם מהווים התחייבות מצד המשרד להיקף כלשהו.</w:t>
      </w:r>
    </w:p>
    <w:p w14:paraId="11CB8951" w14:textId="77777777" w:rsidR="000043D1" w:rsidRDefault="000043D1" w:rsidP="00E36A7B">
      <w:pPr>
        <w:pStyle w:val="2-0"/>
        <w:numPr>
          <w:ilvl w:val="0"/>
          <w:numId w:val="0"/>
        </w:numPr>
        <w:spacing w:before="0" w:after="0"/>
        <w:ind w:left="792" w:hanging="432"/>
        <w:rPr>
          <w:rtl/>
        </w:rPr>
      </w:pPr>
    </w:p>
    <w:p w14:paraId="485FA797" w14:textId="77777777" w:rsidR="003C3DB3" w:rsidRPr="00B663D3" w:rsidRDefault="003C3DB3" w:rsidP="00B663D3">
      <w:pPr>
        <w:pStyle w:val="1fe"/>
        <w:spacing w:before="0" w:after="0" w:line="360" w:lineRule="auto"/>
        <w:rPr>
          <w:rtl/>
        </w:rPr>
      </w:pPr>
      <w:r w:rsidRPr="00B663D3">
        <w:rPr>
          <w:rtl/>
        </w:rPr>
        <w:lastRenderedPageBreak/>
        <w:t xml:space="preserve">הגדרות </w:t>
      </w:r>
    </w:p>
    <w:p w14:paraId="18AD2A6B"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rFonts w:hint="cs"/>
          <w:sz w:val="24"/>
          <w:szCs w:val="24"/>
          <w:rtl/>
        </w:rPr>
        <w:t>המזמין</w:t>
      </w:r>
      <w:r w:rsidRPr="00B663D3">
        <w:rPr>
          <w:rFonts w:hint="cs"/>
          <w:b w:val="0"/>
          <w:bCs w:val="0"/>
          <w:sz w:val="24"/>
          <w:szCs w:val="24"/>
          <w:rtl/>
        </w:rPr>
        <w:t>" או</w:t>
      </w:r>
      <w:r w:rsidRPr="00B663D3">
        <w:rPr>
          <w:b w:val="0"/>
          <w:bCs w:val="0"/>
          <w:sz w:val="24"/>
          <w:szCs w:val="24"/>
          <w:rtl/>
        </w:rPr>
        <w:t xml:space="preserve"> </w:t>
      </w:r>
      <w:r w:rsidRPr="00B663D3">
        <w:rPr>
          <w:rFonts w:hint="cs"/>
          <w:b w:val="0"/>
          <w:bCs w:val="0"/>
          <w:sz w:val="24"/>
          <w:szCs w:val="24"/>
          <w:rtl/>
        </w:rPr>
        <w:t>"</w:t>
      </w:r>
      <w:r w:rsidRPr="00B663D3">
        <w:rPr>
          <w:rFonts w:hint="eastAsia"/>
          <w:sz w:val="24"/>
          <w:szCs w:val="24"/>
          <w:rtl/>
        </w:rPr>
        <w:t>המשרד</w:t>
      </w:r>
      <w:r w:rsidRPr="00B663D3">
        <w:rPr>
          <w:rFonts w:hint="cs"/>
          <w:b w:val="0"/>
          <w:bCs w:val="0"/>
          <w:sz w:val="24"/>
          <w:szCs w:val="24"/>
          <w:rtl/>
        </w:rPr>
        <w:t>"</w:t>
      </w:r>
      <w:r w:rsidRPr="00B663D3">
        <w:rPr>
          <w:b w:val="0"/>
          <w:bCs w:val="0"/>
          <w:sz w:val="24"/>
          <w:szCs w:val="24"/>
          <w:rtl/>
        </w:rPr>
        <w:t xml:space="preserve">- </w:t>
      </w:r>
      <w:r w:rsidRPr="00B663D3">
        <w:rPr>
          <w:rFonts w:hint="eastAsia"/>
          <w:b w:val="0"/>
          <w:bCs w:val="0"/>
          <w:sz w:val="24"/>
          <w:szCs w:val="24"/>
          <w:rtl/>
        </w:rPr>
        <w:t>משרד</w:t>
      </w:r>
      <w:r w:rsidRPr="00B663D3">
        <w:rPr>
          <w:b w:val="0"/>
          <w:bCs w:val="0"/>
          <w:sz w:val="24"/>
          <w:szCs w:val="24"/>
          <w:rtl/>
        </w:rPr>
        <w:t xml:space="preserve"> </w:t>
      </w:r>
      <w:r w:rsidRPr="00B663D3">
        <w:rPr>
          <w:rFonts w:hint="eastAsia"/>
          <w:b w:val="0"/>
          <w:bCs w:val="0"/>
          <w:sz w:val="24"/>
          <w:szCs w:val="24"/>
          <w:rtl/>
        </w:rPr>
        <w:t>הפנים</w:t>
      </w:r>
      <w:r w:rsidRPr="00B663D3">
        <w:rPr>
          <w:b w:val="0"/>
          <w:bCs w:val="0"/>
          <w:sz w:val="24"/>
          <w:szCs w:val="24"/>
          <w:rtl/>
        </w:rPr>
        <w:t>.</w:t>
      </w:r>
    </w:p>
    <w:p w14:paraId="46410730"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rFonts w:hint="cs"/>
          <w:sz w:val="24"/>
          <w:szCs w:val="24"/>
          <w:rtl/>
        </w:rPr>
        <w:t>הממונה</w:t>
      </w:r>
      <w:r w:rsidRPr="00B663D3">
        <w:rPr>
          <w:rFonts w:hint="cs"/>
          <w:b w:val="0"/>
          <w:bCs w:val="0"/>
          <w:sz w:val="24"/>
          <w:szCs w:val="24"/>
          <w:rtl/>
        </w:rPr>
        <w:t xml:space="preserve">" </w:t>
      </w:r>
      <w:r w:rsidRPr="00B663D3">
        <w:rPr>
          <w:b w:val="0"/>
          <w:bCs w:val="0"/>
          <w:sz w:val="24"/>
          <w:szCs w:val="24"/>
          <w:rtl/>
        </w:rPr>
        <w:t>–</w:t>
      </w:r>
      <w:r w:rsidRPr="00B663D3">
        <w:rPr>
          <w:rFonts w:hint="cs"/>
          <w:b w:val="0"/>
          <w:bCs w:val="0"/>
          <w:sz w:val="24"/>
          <w:szCs w:val="24"/>
          <w:rtl/>
        </w:rPr>
        <w:t xml:space="preserve"> </w:t>
      </w:r>
      <w:r w:rsidRPr="00B663D3">
        <w:rPr>
          <w:b w:val="0"/>
          <w:bCs w:val="0"/>
          <w:sz w:val="24"/>
          <w:szCs w:val="24"/>
          <w:rtl/>
        </w:rPr>
        <w:t>מנהלת אגף פיתוח אזוריות בשלטון המקומי</w:t>
      </w:r>
      <w:r w:rsidRPr="00B663D3">
        <w:rPr>
          <w:rFonts w:hint="cs"/>
          <w:b w:val="0"/>
          <w:bCs w:val="0"/>
          <w:sz w:val="24"/>
          <w:szCs w:val="24"/>
          <w:rtl/>
        </w:rPr>
        <w:t xml:space="preserve"> במשרד </w:t>
      </w:r>
      <w:r w:rsidRPr="00B663D3">
        <w:rPr>
          <w:b w:val="0"/>
          <w:bCs w:val="0"/>
          <w:sz w:val="24"/>
          <w:szCs w:val="24"/>
          <w:rtl/>
        </w:rPr>
        <w:t>ו/או מי מטעמ</w:t>
      </w:r>
      <w:r w:rsidRPr="00B663D3">
        <w:rPr>
          <w:rFonts w:hint="cs"/>
          <w:b w:val="0"/>
          <w:bCs w:val="0"/>
          <w:sz w:val="24"/>
          <w:szCs w:val="24"/>
          <w:rtl/>
        </w:rPr>
        <w:t>ה.</w:t>
      </w:r>
    </w:p>
    <w:p w14:paraId="47BD9EBE"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sz w:val="24"/>
          <w:szCs w:val="24"/>
          <w:rtl/>
        </w:rPr>
        <w:t>המכרז</w:t>
      </w:r>
      <w:r w:rsidRPr="00B663D3">
        <w:rPr>
          <w:rFonts w:hint="cs"/>
          <w:b w:val="0"/>
          <w:bCs w:val="0"/>
          <w:sz w:val="24"/>
          <w:szCs w:val="24"/>
          <w:rtl/>
        </w:rPr>
        <w:t xml:space="preserve">" </w:t>
      </w:r>
      <w:r w:rsidRPr="00B663D3">
        <w:rPr>
          <w:b w:val="0"/>
          <w:bCs w:val="0"/>
          <w:sz w:val="24"/>
          <w:szCs w:val="24"/>
          <w:rtl/>
        </w:rPr>
        <w:t xml:space="preserve">- </w:t>
      </w:r>
      <w:r w:rsidRPr="00B663D3">
        <w:rPr>
          <w:rFonts w:hint="eastAsia"/>
          <w:b w:val="0"/>
          <w:bCs w:val="0"/>
          <w:sz w:val="24"/>
          <w:szCs w:val="24"/>
          <w:rtl/>
        </w:rPr>
        <w:t>מכרז</w:t>
      </w:r>
      <w:r w:rsidRPr="00B663D3">
        <w:rPr>
          <w:b w:val="0"/>
          <w:bCs w:val="0"/>
          <w:sz w:val="24"/>
          <w:szCs w:val="24"/>
          <w:rtl/>
        </w:rPr>
        <w:t xml:space="preserve"> </w:t>
      </w:r>
      <w:r w:rsidRPr="00B663D3">
        <w:rPr>
          <w:rFonts w:hint="eastAsia"/>
          <w:b w:val="0"/>
          <w:bCs w:val="0"/>
          <w:sz w:val="24"/>
          <w:szCs w:val="24"/>
          <w:rtl/>
        </w:rPr>
        <w:t>מספר</w:t>
      </w:r>
      <w:r w:rsidRPr="00B663D3">
        <w:rPr>
          <w:b w:val="0"/>
          <w:bCs w:val="0"/>
          <w:sz w:val="24"/>
          <w:szCs w:val="24"/>
          <w:rtl/>
        </w:rPr>
        <w:t xml:space="preserve"> </w:t>
      </w:r>
      <w:r w:rsidRPr="00B663D3">
        <w:rPr>
          <w:rFonts w:hint="cs"/>
          <w:b w:val="0"/>
          <w:bCs w:val="0"/>
          <w:sz w:val="24"/>
          <w:szCs w:val="24"/>
          <w:rtl/>
        </w:rPr>
        <w:t>_</w:t>
      </w:r>
      <w:r w:rsidRPr="00B663D3">
        <w:rPr>
          <w:b w:val="0"/>
          <w:bCs w:val="0"/>
          <w:sz w:val="24"/>
          <w:szCs w:val="24"/>
          <w:rtl/>
        </w:rPr>
        <w:t>/20</w:t>
      </w:r>
      <w:r w:rsidRPr="00B663D3">
        <w:rPr>
          <w:rFonts w:hint="cs"/>
          <w:b w:val="0"/>
          <w:bCs w:val="0"/>
          <w:sz w:val="24"/>
          <w:szCs w:val="24"/>
          <w:rtl/>
        </w:rPr>
        <w:t>25</w:t>
      </w:r>
      <w:r w:rsidRPr="00B663D3">
        <w:rPr>
          <w:b w:val="0"/>
          <w:bCs w:val="0"/>
          <w:sz w:val="24"/>
          <w:szCs w:val="24"/>
          <w:rtl/>
        </w:rPr>
        <w:t xml:space="preserve"> </w:t>
      </w:r>
      <w:r w:rsidRPr="00B663D3">
        <w:rPr>
          <w:rFonts w:hint="cs"/>
          <w:b w:val="0"/>
          <w:bCs w:val="0"/>
          <w:sz w:val="24"/>
          <w:szCs w:val="24"/>
          <w:rtl/>
        </w:rPr>
        <w:t xml:space="preserve">למתן שירותי יעוץ ובקרה בתחום פיתוח אזוריות בשלטון המקומי וליווי אשכולות רשויות </w:t>
      </w:r>
      <w:r w:rsidRPr="00B663D3">
        <w:rPr>
          <w:rFonts w:hint="eastAsia"/>
          <w:b w:val="0"/>
          <w:bCs w:val="0"/>
          <w:sz w:val="24"/>
          <w:szCs w:val="24"/>
          <w:rtl/>
        </w:rPr>
        <w:t>עבור</w:t>
      </w:r>
      <w:r w:rsidRPr="00B663D3">
        <w:rPr>
          <w:b w:val="0"/>
          <w:bCs w:val="0"/>
          <w:sz w:val="24"/>
          <w:szCs w:val="24"/>
          <w:rtl/>
        </w:rPr>
        <w:t xml:space="preserve"> </w:t>
      </w:r>
      <w:r w:rsidRPr="00B663D3">
        <w:rPr>
          <w:rFonts w:hint="eastAsia"/>
          <w:b w:val="0"/>
          <w:bCs w:val="0"/>
          <w:sz w:val="24"/>
          <w:szCs w:val="24"/>
          <w:rtl/>
        </w:rPr>
        <w:t>משרד</w:t>
      </w:r>
      <w:r w:rsidRPr="00B663D3">
        <w:rPr>
          <w:b w:val="0"/>
          <w:bCs w:val="0"/>
          <w:sz w:val="24"/>
          <w:szCs w:val="24"/>
          <w:rtl/>
        </w:rPr>
        <w:t xml:space="preserve"> </w:t>
      </w:r>
      <w:r w:rsidRPr="00B663D3">
        <w:rPr>
          <w:rFonts w:hint="eastAsia"/>
          <w:b w:val="0"/>
          <w:bCs w:val="0"/>
          <w:sz w:val="24"/>
          <w:szCs w:val="24"/>
          <w:rtl/>
        </w:rPr>
        <w:t>הפנים</w:t>
      </w:r>
      <w:r w:rsidRPr="00B663D3">
        <w:rPr>
          <w:rFonts w:hint="cs"/>
          <w:b w:val="0"/>
          <w:bCs w:val="0"/>
          <w:sz w:val="24"/>
          <w:szCs w:val="24"/>
          <w:rtl/>
        </w:rPr>
        <w:t>,</w:t>
      </w:r>
      <w:r w:rsidRPr="00B663D3">
        <w:rPr>
          <w:b w:val="0"/>
          <w:bCs w:val="0"/>
          <w:sz w:val="24"/>
          <w:szCs w:val="24"/>
          <w:rtl/>
        </w:rPr>
        <w:t xml:space="preserve"> מסמך זה על כל נספחיו, דרישותיו, תנאיו וחלקיו, לרבות קבצי הבהרות, אם יהיו כאלה.</w:t>
      </w:r>
    </w:p>
    <w:p w14:paraId="507FC4DA"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sz w:val="24"/>
          <w:szCs w:val="24"/>
          <w:rtl/>
        </w:rPr>
        <w:t>מציע</w:t>
      </w:r>
      <w:r w:rsidRPr="00B663D3">
        <w:rPr>
          <w:rFonts w:hint="cs"/>
          <w:b w:val="0"/>
          <w:bCs w:val="0"/>
          <w:sz w:val="24"/>
          <w:szCs w:val="24"/>
          <w:rtl/>
        </w:rPr>
        <w:t xml:space="preserve">" </w:t>
      </w:r>
      <w:r w:rsidRPr="00B663D3">
        <w:rPr>
          <w:b w:val="0"/>
          <w:bCs w:val="0"/>
          <w:sz w:val="24"/>
          <w:szCs w:val="24"/>
          <w:rtl/>
        </w:rPr>
        <w:t xml:space="preserve">– </w:t>
      </w:r>
      <w:r w:rsidRPr="00B663D3">
        <w:rPr>
          <w:rFonts w:hint="cs"/>
          <w:b w:val="0"/>
          <w:bCs w:val="0"/>
          <w:sz w:val="24"/>
          <w:szCs w:val="24"/>
          <w:rtl/>
        </w:rPr>
        <w:t>ספק המעוניין להגיש הצעה למכרז זה ולספק את השירותים המפורטים</w:t>
      </w:r>
      <w:r w:rsidRPr="00B663D3">
        <w:rPr>
          <w:b w:val="0"/>
          <w:bCs w:val="0"/>
          <w:sz w:val="24"/>
          <w:szCs w:val="24"/>
          <w:rtl/>
        </w:rPr>
        <w:t>.</w:t>
      </w:r>
    </w:p>
    <w:p w14:paraId="50AFB344"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rFonts w:hint="cs"/>
          <w:sz w:val="24"/>
          <w:szCs w:val="24"/>
          <w:rtl/>
        </w:rPr>
        <w:t>זוכה</w:t>
      </w:r>
      <w:r w:rsidRPr="00B663D3">
        <w:rPr>
          <w:rFonts w:hint="cs"/>
          <w:b w:val="0"/>
          <w:bCs w:val="0"/>
          <w:sz w:val="24"/>
          <w:szCs w:val="24"/>
          <w:rtl/>
        </w:rPr>
        <w:t>" או "</w:t>
      </w:r>
      <w:r w:rsidRPr="00B663D3">
        <w:rPr>
          <w:rFonts w:hint="cs"/>
          <w:sz w:val="24"/>
          <w:szCs w:val="24"/>
          <w:rtl/>
        </w:rPr>
        <w:t>ספק</w:t>
      </w:r>
      <w:r w:rsidRPr="00B663D3">
        <w:rPr>
          <w:rFonts w:hint="cs"/>
          <w:b w:val="0"/>
          <w:bCs w:val="0"/>
          <w:sz w:val="24"/>
          <w:szCs w:val="24"/>
          <w:rtl/>
        </w:rPr>
        <w:t xml:space="preserve">" </w:t>
      </w:r>
      <w:r w:rsidRPr="00B663D3">
        <w:rPr>
          <w:b w:val="0"/>
          <w:bCs w:val="0"/>
          <w:sz w:val="24"/>
          <w:szCs w:val="24"/>
          <w:rtl/>
        </w:rPr>
        <w:t xml:space="preserve">- </w:t>
      </w:r>
      <w:r w:rsidRPr="00B663D3">
        <w:rPr>
          <w:rFonts w:hint="cs"/>
          <w:b w:val="0"/>
          <w:bCs w:val="0"/>
          <w:sz w:val="24"/>
          <w:szCs w:val="24"/>
          <w:rtl/>
        </w:rPr>
        <w:t>מציע</w:t>
      </w:r>
      <w:r w:rsidRPr="00B663D3">
        <w:rPr>
          <w:b w:val="0"/>
          <w:bCs w:val="0"/>
          <w:sz w:val="24"/>
          <w:szCs w:val="24"/>
          <w:rtl/>
        </w:rPr>
        <w:t xml:space="preserve"> אשר הצעתו נבחרה על ידי וועדת המכרזים המשרדית לספק את השירותים המבוקשים </w:t>
      </w:r>
      <w:r w:rsidRPr="00B663D3">
        <w:rPr>
          <w:rFonts w:hint="cs"/>
          <w:b w:val="0"/>
          <w:bCs w:val="0"/>
          <w:sz w:val="24"/>
          <w:szCs w:val="24"/>
          <w:rtl/>
        </w:rPr>
        <w:t>נשוא מכרז זה</w:t>
      </w:r>
      <w:r w:rsidRPr="00B663D3">
        <w:rPr>
          <w:b w:val="0"/>
          <w:bCs w:val="0"/>
          <w:sz w:val="24"/>
          <w:szCs w:val="24"/>
          <w:rtl/>
        </w:rPr>
        <w:t>.</w:t>
      </w:r>
    </w:p>
    <w:p w14:paraId="7F7D09E5"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rFonts w:hint="eastAsia"/>
          <w:sz w:val="24"/>
          <w:szCs w:val="24"/>
          <w:rtl/>
        </w:rPr>
        <w:t>גוף</w:t>
      </w:r>
      <w:r w:rsidRPr="00B663D3">
        <w:rPr>
          <w:sz w:val="24"/>
          <w:szCs w:val="24"/>
          <w:rtl/>
        </w:rPr>
        <w:t xml:space="preserve"> </w:t>
      </w:r>
      <w:r w:rsidRPr="00B663D3">
        <w:rPr>
          <w:rFonts w:hint="eastAsia"/>
          <w:sz w:val="24"/>
          <w:szCs w:val="24"/>
          <w:rtl/>
        </w:rPr>
        <w:t>ציבורי</w:t>
      </w:r>
      <w:r w:rsidRPr="00B663D3">
        <w:rPr>
          <w:rFonts w:hint="cs"/>
          <w:b w:val="0"/>
          <w:bCs w:val="0"/>
          <w:sz w:val="24"/>
          <w:szCs w:val="24"/>
          <w:rtl/>
        </w:rPr>
        <w:t>"</w:t>
      </w:r>
      <w:r w:rsidRPr="00B663D3">
        <w:rPr>
          <w:b w:val="0"/>
          <w:bCs w:val="0"/>
          <w:sz w:val="24"/>
          <w:szCs w:val="24"/>
          <w:rtl/>
        </w:rPr>
        <w:t xml:space="preserve"> – </w:t>
      </w:r>
      <w:r w:rsidRPr="00B663D3">
        <w:rPr>
          <w:rFonts w:hint="eastAsia"/>
          <w:b w:val="0"/>
          <w:bCs w:val="0"/>
          <w:sz w:val="24"/>
          <w:szCs w:val="24"/>
          <w:rtl/>
        </w:rPr>
        <w:t>גוף</w:t>
      </w:r>
      <w:r w:rsidRPr="00B663D3">
        <w:rPr>
          <w:b w:val="0"/>
          <w:bCs w:val="0"/>
          <w:sz w:val="24"/>
          <w:szCs w:val="24"/>
          <w:rtl/>
        </w:rPr>
        <w:t xml:space="preserve"> </w:t>
      </w:r>
      <w:r w:rsidRPr="00B663D3">
        <w:rPr>
          <w:rFonts w:hint="eastAsia"/>
          <w:b w:val="0"/>
          <w:bCs w:val="0"/>
          <w:sz w:val="24"/>
          <w:szCs w:val="24"/>
          <w:rtl/>
        </w:rPr>
        <w:t>המנוי</w:t>
      </w:r>
      <w:r w:rsidRPr="00B663D3">
        <w:rPr>
          <w:b w:val="0"/>
          <w:bCs w:val="0"/>
          <w:sz w:val="24"/>
          <w:szCs w:val="24"/>
          <w:rtl/>
        </w:rPr>
        <w:t xml:space="preserve"> </w:t>
      </w:r>
      <w:r w:rsidRPr="00B663D3">
        <w:rPr>
          <w:rFonts w:hint="eastAsia"/>
          <w:b w:val="0"/>
          <w:bCs w:val="0"/>
          <w:sz w:val="24"/>
          <w:szCs w:val="24"/>
          <w:rtl/>
        </w:rPr>
        <w:t>בסעיף</w:t>
      </w:r>
      <w:r w:rsidRPr="00B663D3">
        <w:rPr>
          <w:b w:val="0"/>
          <w:bCs w:val="0"/>
          <w:sz w:val="24"/>
          <w:szCs w:val="24"/>
          <w:rtl/>
        </w:rPr>
        <w:t xml:space="preserve"> 2 </w:t>
      </w:r>
      <w:r w:rsidRPr="00B663D3">
        <w:rPr>
          <w:rFonts w:hint="eastAsia"/>
          <w:b w:val="0"/>
          <w:bCs w:val="0"/>
          <w:sz w:val="24"/>
          <w:szCs w:val="24"/>
          <w:rtl/>
        </w:rPr>
        <w:t>לחוק</w:t>
      </w:r>
      <w:r w:rsidRPr="00B663D3">
        <w:rPr>
          <w:b w:val="0"/>
          <w:bCs w:val="0"/>
          <w:sz w:val="24"/>
          <w:szCs w:val="24"/>
          <w:rtl/>
        </w:rPr>
        <w:t xml:space="preserve"> </w:t>
      </w:r>
      <w:r w:rsidRPr="00B663D3">
        <w:rPr>
          <w:rFonts w:hint="eastAsia"/>
          <w:b w:val="0"/>
          <w:bCs w:val="0"/>
          <w:sz w:val="24"/>
          <w:szCs w:val="24"/>
          <w:rtl/>
        </w:rPr>
        <w:t>חובת</w:t>
      </w:r>
      <w:r w:rsidRPr="00B663D3">
        <w:rPr>
          <w:b w:val="0"/>
          <w:bCs w:val="0"/>
          <w:sz w:val="24"/>
          <w:szCs w:val="24"/>
          <w:rtl/>
        </w:rPr>
        <w:t xml:space="preserve"> </w:t>
      </w:r>
      <w:r w:rsidRPr="00B663D3">
        <w:rPr>
          <w:rFonts w:hint="eastAsia"/>
          <w:b w:val="0"/>
          <w:bCs w:val="0"/>
          <w:sz w:val="24"/>
          <w:szCs w:val="24"/>
          <w:rtl/>
        </w:rPr>
        <w:t>המכרזים</w:t>
      </w:r>
      <w:r w:rsidRPr="00B663D3">
        <w:rPr>
          <w:b w:val="0"/>
          <w:bCs w:val="0"/>
          <w:sz w:val="24"/>
          <w:szCs w:val="24"/>
          <w:rtl/>
        </w:rPr>
        <w:t xml:space="preserve">, </w:t>
      </w:r>
      <w:r w:rsidRPr="00B663D3">
        <w:rPr>
          <w:rFonts w:hint="eastAsia"/>
          <w:b w:val="0"/>
          <w:bCs w:val="0"/>
          <w:sz w:val="24"/>
          <w:szCs w:val="24"/>
          <w:rtl/>
        </w:rPr>
        <w:t>תשנ</w:t>
      </w:r>
      <w:r w:rsidRPr="00B663D3">
        <w:rPr>
          <w:b w:val="0"/>
          <w:bCs w:val="0"/>
          <w:sz w:val="24"/>
          <w:szCs w:val="24"/>
          <w:rtl/>
        </w:rPr>
        <w:t>"ב-1992</w:t>
      </w:r>
      <w:r w:rsidRPr="00B663D3">
        <w:rPr>
          <w:rFonts w:hint="cs"/>
          <w:b w:val="0"/>
          <w:bCs w:val="0"/>
          <w:sz w:val="24"/>
          <w:szCs w:val="24"/>
          <w:rtl/>
        </w:rPr>
        <w:t xml:space="preserve"> ולרבות </w:t>
      </w:r>
      <w:r w:rsidR="00451A1D">
        <w:rPr>
          <w:rFonts w:hint="cs"/>
          <w:b w:val="0"/>
          <w:bCs w:val="0"/>
          <w:sz w:val="24"/>
          <w:szCs w:val="24"/>
          <w:rtl/>
        </w:rPr>
        <w:t>רשות מקומית</w:t>
      </w:r>
      <w:r w:rsidRPr="00B663D3">
        <w:rPr>
          <w:rFonts w:hint="cs"/>
          <w:b w:val="0"/>
          <w:bCs w:val="0"/>
          <w:sz w:val="24"/>
          <w:szCs w:val="24"/>
          <w:rtl/>
        </w:rPr>
        <w:t>.</w:t>
      </w:r>
    </w:p>
    <w:p w14:paraId="7AF1A05B" w14:textId="77777777" w:rsidR="003C3DB3" w:rsidRPr="00B663D3" w:rsidRDefault="003C3DB3" w:rsidP="00B663D3">
      <w:pPr>
        <w:pStyle w:val="2-"/>
        <w:spacing w:before="0"/>
        <w:rPr>
          <w:b w:val="0"/>
          <w:bCs w:val="0"/>
          <w:sz w:val="24"/>
          <w:szCs w:val="24"/>
        </w:rPr>
      </w:pPr>
      <w:bookmarkStart w:id="38" w:name="_Ref231807853"/>
      <w:r w:rsidRPr="00B663D3">
        <w:rPr>
          <w:rFonts w:hint="cs"/>
          <w:b w:val="0"/>
          <w:bCs w:val="0"/>
          <w:sz w:val="24"/>
          <w:szCs w:val="24"/>
          <w:rtl/>
        </w:rPr>
        <w:t>"</w:t>
      </w:r>
      <w:r w:rsidRPr="00B663D3">
        <w:rPr>
          <w:rFonts w:hint="cs"/>
          <w:sz w:val="24"/>
          <w:szCs w:val="24"/>
          <w:rtl/>
        </w:rPr>
        <w:t>רשות מקומית</w:t>
      </w:r>
      <w:r w:rsidRPr="00B663D3">
        <w:rPr>
          <w:rFonts w:hint="cs"/>
          <w:b w:val="0"/>
          <w:bCs w:val="0"/>
          <w:sz w:val="24"/>
          <w:szCs w:val="24"/>
          <w:rtl/>
        </w:rPr>
        <w:t xml:space="preserve">" </w:t>
      </w:r>
      <w:r w:rsidRPr="00B663D3">
        <w:rPr>
          <w:b w:val="0"/>
          <w:bCs w:val="0"/>
          <w:sz w:val="24"/>
          <w:szCs w:val="24"/>
          <w:rtl/>
        </w:rPr>
        <w:t>–</w:t>
      </w:r>
      <w:r w:rsidRPr="00B663D3">
        <w:rPr>
          <w:rFonts w:hint="cs"/>
          <w:b w:val="0"/>
          <w:bCs w:val="0"/>
          <w:sz w:val="24"/>
          <w:szCs w:val="24"/>
          <w:rtl/>
        </w:rPr>
        <w:t xml:space="preserve"> עירייה, מועצה מקומית, מועצה אזורית, איגוד ערים, אשכול אזורי, תאגיד עירוני.</w:t>
      </w:r>
      <w:bookmarkEnd w:id="38"/>
    </w:p>
    <w:p w14:paraId="22A1C12A"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sz w:val="24"/>
          <w:szCs w:val="24"/>
          <w:rtl/>
        </w:rPr>
        <w:t>הוראות תכ"ם</w:t>
      </w:r>
      <w:r w:rsidRPr="00B663D3">
        <w:rPr>
          <w:rFonts w:hint="cs"/>
          <w:b w:val="0"/>
          <w:bCs w:val="0"/>
          <w:sz w:val="24"/>
          <w:szCs w:val="24"/>
          <w:rtl/>
        </w:rPr>
        <w:t>"</w:t>
      </w:r>
      <w:r w:rsidRPr="00B663D3">
        <w:rPr>
          <w:b w:val="0"/>
          <w:bCs w:val="0"/>
          <w:sz w:val="24"/>
          <w:szCs w:val="24"/>
          <w:rtl/>
        </w:rPr>
        <w:t xml:space="preserve"> – הוראות שמפרסם החשב הכללי. מודגש, כי עדכוני ההוראות הרלוונטיות על ידי החשב הכללי יחולו על התקשרות זו עם הספק.</w:t>
      </w:r>
    </w:p>
    <w:p w14:paraId="327C36B5" w14:textId="77777777" w:rsidR="003C3DB3" w:rsidRPr="00B663D3" w:rsidRDefault="003C3DB3" w:rsidP="00B663D3">
      <w:pPr>
        <w:pStyle w:val="2-"/>
        <w:spacing w:before="0"/>
        <w:rPr>
          <w:b w:val="0"/>
          <w:bCs w:val="0"/>
          <w:sz w:val="24"/>
          <w:szCs w:val="24"/>
        </w:rPr>
      </w:pPr>
      <w:bookmarkStart w:id="39" w:name="_Ref231807027"/>
      <w:r w:rsidRPr="00B663D3">
        <w:rPr>
          <w:rFonts w:hint="cs"/>
          <w:b w:val="0"/>
          <w:bCs w:val="0"/>
          <w:sz w:val="24"/>
          <w:szCs w:val="24"/>
          <w:rtl/>
        </w:rPr>
        <w:t>"</w:t>
      </w:r>
      <w:r w:rsidRPr="00B663D3">
        <w:rPr>
          <w:rFonts w:hint="eastAsia"/>
          <w:sz w:val="24"/>
          <w:szCs w:val="24"/>
          <w:rtl/>
        </w:rPr>
        <w:t>השכלה</w:t>
      </w:r>
      <w:r w:rsidRPr="00B663D3">
        <w:rPr>
          <w:sz w:val="24"/>
          <w:szCs w:val="24"/>
          <w:rtl/>
        </w:rPr>
        <w:t xml:space="preserve"> </w:t>
      </w:r>
      <w:r w:rsidRPr="00B663D3">
        <w:rPr>
          <w:rFonts w:hint="eastAsia"/>
          <w:sz w:val="24"/>
          <w:szCs w:val="24"/>
          <w:rtl/>
        </w:rPr>
        <w:t>אקדמית</w:t>
      </w:r>
      <w:r w:rsidRPr="00B663D3">
        <w:rPr>
          <w:sz w:val="24"/>
          <w:szCs w:val="24"/>
          <w:rtl/>
        </w:rPr>
        <w:t xml:space="preserve">/ </w:t>
      </w:r>
      <w:r w:rsidRPr="00B663D3">
        <w:rPr>
          <w:rFonts w:hint="eastAsia"/>
          <w:sz w:val="24"/>
          <w:szCs w:val="24"/>
          <w:rtl/>
        </w:rPr>
        <w:t>השכלה</w:t>
      </w:r>
      <w:r w:rsidRPr="00B663D3">
        <w:rPr>
          <w:sz w:val="24"/>
          <w:szCs w:val="24"/>
          <w:rtl/>
        </w:rPr>
        <w:t xml:space="preserve"> </w:t>
      </w:r>
      <w:r w:rsidRPr="00B663D3">
        <w:rPr>
          <w:rFonts w:hint="eastAsia"/>
          <w:sz w:val="24"/>
          <w:szCs w:val="24"/>
          <w:rtl/>
        </w:rPr>
        <w:t>גבוהה</w:t>
      </w:r>
      <w:r w:rsidRPr="00B663D3">
        <w:rPr>
          <w:sz w:val="24"/>
          <w:szCs w:val="24"/>
          <w:rtl/>
        </w:rPr>
        <w:t xml:space="preserve">/ </w:t>
      </w:r>
      <w:r w:rsidRPr="00B663D3">
        <w:rPr>
          <w:rFonts w:hint="eastAsia"/>
          <w:sz w:val="24"/>
          <w:szCs w:val="24"/>
          <w:rtl/>
        </w:rPr>
        <w:t>תואר</w:t>
      </w:r>
      <w:r w:rsidRPr="00B663D3">
        <w:rPr>
          <w:sz w:val="24"/>
          <w:szCs w:val="24"/>
          <w:rtl/>
        </w:rPr>
        <w:t xml:space="preserve"> </w:t>
      </w:r>
      <w:r w:rsidRPr="00B663D3">
        <w:rPr>
          <w:rFonts w:hint="cs"/>
          <w:sz w:val="24"/>
          <w:szCs w:val="24"/>
          <w:rtl/>
        </w:rPr>
        <w:t>אקדמי</w:t>
      </w:r>
      <w:r w:rsidRPr="00B663D3">
        <w:rPr>
          <w:rFonts w:hint="cs"/>
          <w:b w:val="0"/>
          <w:bCs w:val="0"/>
          <w:sz w:val="24"/>
          <w:szCs w:val="24"/>
          <w:rtl/>
        </w:rPr>
        <w:t>"</w:t>
      </w:r>
      <w:r w:rsidRPr="00B663D3">
        <w:rPr>
          <w:b w:val="0"/>
          <w:bCs w:val="0"/>
          <w:sz w:val="24"/>
          <w:szCs w:val="24"/>
          <w:rtl/>
        </w:rPr>
        <w:t xml:space="preserve"> - </w:t>
      </w:r>
      <w:r w:rsidRPr="00B663D3">
        <w:rPr>
          <w:rFonts w:hint="eastAsia"/>
          <w:b w:val="0"/>
          <w:bCs w:val="0"/>
          <w:sz w:val="24"/>
          <w:szCs w:val="24"/>
          <w:rtl/>
        </w:rPr>
        <w:t>תארים</w:t>
      </w:r>
      <w:r w:rsidRPr="00B663D3">
        <w:rPr>
          <w:b w:val="0"/>
          <w:bCs w:val="0"/>
          <w:sz w:val="24"/>
          <w:szCs w:val="24"/>
          <w:rtl/>
        </w:rPr>
        <w:t xml:space="preserve"> אקדמאים בתחום המצוין במסמכי המכרז ואשר הוענקו על ידי מוסד המוכר על ידי המועצה להשכלה גבוהה (המל"ג) ו/או תואר אקדמי מחו"ל </w:t>
      </w:r>
      <w:r w:rsidRPr="00B663D3">
        <w:rPr>
          <w:rFonts w:hint="cs"/>
          <w:b w:val="0"/>
          <w:bCs w:val="0"/>
          <w:sz w:val="24"/>
          <w:szCs w:val="24"/>
          <w:rtl/>
        </w:rPr>
        <w:t>אשר קיבל את</w:t>
      </w:r>
      <w:r w:rsidRPr="00B663D3">
        <w:rPr>
          <w:b w:val="0"/>
          <w:bCs w:val="0"/>
          <w:sz w:val="24"/>
          <w:szCs w:val="24"/>
          <w:rtl/>
        </w:rPr>
        <w:t xml:space="preserve"> אישור הגוף להערכת </w:t>
      </w:r>
      <w:r w:rsidRPr="00B663D3">
        <w:rPr>
          <w:rFonts w:hint="eastAsia"/>
          <w:b w:val="0"/>
          <w:bCs w:val="0"/>
          <w:sz w:val="24"/>
          <w:szCs w:val="24"/>
          <w:rtl/>
        </w:rPr>
        <w:t>תארים</w:t>
      </w:r>
      <w:r w:rsidRPr="00B663D3">
        <w:rPr>
          <w:b w:val="0"/>
          <w:bCs w:val="0"/>
          <w:sz w:val="24"/>
          <w:szCs w:val="24"/>
          <w:rtl/>
        </w:rPr>
        <w:t xml:space="preserve"> </w:t>
      </w:r>
      <w:r w:rsidRPr="00B663D3">
        <w:rPr>
          <w:rFonts w:hint="eastAsia"/>
          <w:b w:val="0"/>
          <w:bCs w:val="0"/>
          <w:sz w:val="24"/>
          <w:szCs w:val="24"/>
          <w:rtl/>
        </w:rPr>
        <w:t>אקדמיים</w:t>
      </w:r>
      <w:r w:rsidRPr="00B663D3">
        <w:rPr>
          <w:b w:val="0"/>
          <w:bCs w:val="0"/>
          <w:sz w:val="24"/>
          <w:szCs w:val="24"/>
          <w:rtl/>
        </w:rPr>
        <w:t xml:space="preserve"> </w:t>
      </w:r>
      <w:r w:rsidRPr="00B663D3">
        <w:rPr>
          <w:rFonts w:hint="eastAsia"/>
          <w:b w:val="0"/>
          <w:bCs w:val="0"/>
          <w:sz w:val="24"/>
          <w:szCs w:val="24"/>
          <w:rtl/>
        </w:rPr>
        <w:t>מחו</w:t>
      </w:r>
      <w:r w:rsidRPr="00B663D3">
        <w:rPr>
          <w:b w:val="0"/>
          <w:bCs w:val="0"/>
          <w:sz w:val="24"/>
          <w:szCs w:val="24"/>
          <w:rtl/>
        </w:rPr>
        <w:t xml:space="preserve">"ל </w:t>
      </w:r>
      <w:r w:rsidRPr="00B663D3">
        <w:rPr>
          <w:rFonts w:hint="eastAsia"/>
          <w:b w:val="0"/>
          <w:bCs w:val="0"/>
          <w:sz w:val="24"/>
          <w:szCs w:val="24"/>
          <w:rtl/>
        </w:rPr>
        <w:t>במשרד</w:t>
      </w:r>
      <w:r w:rsidRPr="00B663D3">
        <w:rPr>
          <w:b w:val="0"/>
          <w:bCs w:val="0"/>
          <w:sz w:val="24"/>
          <w:szCs w:val="24"/>
          <w:rtl/>
        </w:rPr>
        <w:t xml:space="preserve"> </w:t>
      </w:r>
      <w:r w:rsidRPr="00B663D3">
        <w:rPr>
          <w:rFonts w:hint="eastAsia"/>
          <w:b w:val="0"/>
          <w:bCs w:val="0"/>
          <w:sz w:val="24"/>
          <w:szCs w:val="24"/>
          <w:rtl/>
        </w:rPr>
        <w:t>החינוך</w:t>
      </w:r>
      <w:r w:rsidRPr="00B663D3">
        <w:rPr>
          <w:rFonts w:hint="cs"/>
          <w:b w:val="0"/>
          <w:bCs w:val="0"/>
          <w:sz w:val="24"/>
          <w:szCs w:val="24"/>
          <w:rtl/>
        </w:rPr>
        <w:t xml:space="preserve"> ו/או </w:t>
      </w:r>
      <w:r w:rsidRPr="00B663D3">
        <w:rPr>
          <w:b w:val="0"/>
          <w:bCs w:val="0"/>
          <w:sz w:val="24"/>
          <w:szCs w:val="24"/>
          <w:rtl/>
        </w:rPr>
        <w:t>תואר שהוענק על ידי השלוחות של מוסדות זרים להשכלה גבוהה הפועלים בישראל ואשר קיבלו רישיון מהמל"ג</w:t>
      </w:r>
      <w:r w:rsidRPr="00B663D3">
        <w:rPr>
          <w:rFonts w:hint="cs"/>
          <w:b w:val="0"/>
          <w:bCs w:val="0"/>
          <w:sz w:val="24"/>
          <w:szCs w:val="24"/>
          <w:rtl/>
        </w:rPr>
        <w:t>,</w:t>
      </w:r>
      <w:r w:rsidRPr="00B663D3">
        <w:rPr>
          <w:b w:val="0"/>
          <w:bCs w:val="0"/>
          <w:sz w:val="24"/>
          <w:szCs w:val="24"/>
          <w:rtl/>
        </w:rPr>
        <w:t xml:space="preserve"> </w:t>
      </w:r>
      <w:r w:rsidRPr="00B663D3">
        <w:rPr>
          <w:rFonts w:hint="cs"/>
          <w:b w:val="0"/>
          <w:bCs w:val="0"/>
          <w:sz w:val="24"/>
          <w:szCs w:val="24"/>
          <w:rtl/>
        </w:rPr>
        <w:t>אשר קיבל את</w:t>
      </w:r>
      <w:r w:rsidRPr="00B663D3">
        <w:rPr>
          <w:b w:val="0"/>
          <w:bCs w:val="0"/>
          <w:sz w:val="24"/>
          <w:szCs w:val="24"/>
          <w:rtl/>
        </w:rPr>
        <w:t xml:space="preserve"> אישור הגוף להערכת </w:t>
      </w:r>
      <w:r w:rsidRPr="00B663D3">
        <w:rPr>
          <w:rFonts w:hint="eastAsia"/>
          <w:b w:val="0"/>
          <w:bCs w:val="0"/>
          <w:sz w:val="24"/>
          <w:szCs w:val="24"/>
          <w:rtl/>
        </w:rPr>
        <w:t>תארים</w:t>
      </w:r>
      <w:r w:rsidRPr="00B663D3">
        <w:rPr>
          <w:b w:val="0"/>
          <w:bCs w:val="0"/>
          <w:sz w:val="24"/>
          <w:szCs w:val="24"/>
          <w:rtl/>
        </w:rPr>
        <w:t xml:space="preserve"> </w:t>
      </w:r>
      <w:r w:rsidRPr="00B663D3">
        <w:rPr>
          <w:rFonts w:hint="eastAsia"/>
          <w:b w:val="0"/>
          <w:bCs w:val="0"/>
          <w:sz w:val="24"/>
          <w:szCs w:val="24"/>
          <w:rtl/>
        </w:rPr>
        <w:t>אקדמיים</w:t>
      </w:r>
      <w:r w:rsidRPr="00B663D3">
        <w:rPr>
          <w:b w:val="0"/>
          <w:bCs w:val="0"/>
          <w:sz w:val="24"/>
          <w:szCs w:val="24"/>
          <w:rtl/>
        </w:rPr>
        <w:t xml:space="preserve"> </w:t>
      </w:r>
      <w:r w:rsidRPr="00B663D3">
        <w:rPr>
          <w:rFonts w:hint="eastAsia"/>
          <w:b w:val="0"/>
          <w:bCs w:val="0"/>
          <w:sz w:val="24"/>
          <w:szCs w:val="24"/>
          <w:rtl/>
        </w:rPr>
        <w:t>מחו</w:t>
      </w:r>
      <w:r w:rsidRPr="00B663D3">
        <w:rPr>
          <w:b w:val="0"/>
          <w:bCs w:val="0"/>
          <w:sz w:val="24"/>
          <w:szCs w:val="24"/>
          <w:rtl/>
        </w:rPr>
        <w:t xml:space="preserve">"ל </w:t>
      </w:r>
      <w:r w:rsidRPr="00B663D3">
        <w:rPr>
          <w:rFonts w:hint="eastAsia"/>
          <w:b w:val="0"/>
          <w:bCs w:val="0"/>
          <w:sz w:val="24"/>
          <w:szCs w:val="24"/>
          <w:rtl/>
        </w:rPr>
        <w:t>במשרד</w:t>
      </w:r>
      <w:r w:rsidRPr="00B663D3">
        <w:rPr>
          <w:b w:val="0"/>
          <w:bCs w:val="0"/>
          <w:sz w:val="24"/>
          <w:szCs w:val="24"/>
          <w:rtl/>
        </w:rPr>
        <w:t xml:space="preserve"> </w:t>
      </w:r>
      <w:r w:rsidRPr="00B663D3">
        <w:rPr>
          <w:rFonts w:hint="eastAsia"/>
          <w:b w:val="0"/>
          <w:bCs w:val="0"/>
          <w:sz w:val="24"/>
          <w:szCs w:val="24"/>
          <w:rtl/>
        </w:rPr>
        <w:t>החינוך</w:t>
      </w:r>
      <w:r w:rsidRPr="00B663D3">
        <w:rPr>
          <w:b w:val="0"/>
          <w:bCs w:val="0"/>
          <w:sz w:val="24"/>
          <w:szCs w:val="24"/>
          <w:rtl/>
        </w:rPr>
        <w:t>.</w:t>
      </w:r>
      <w:bookmarkEnd w:id="39"/>
    </w:p>
    <w:p w14:paraId="624B9E69" w14:textId="77777777" w:rsidR="003C3DB3" w:rsidRPr="00B663D3" w:rsidRDefault="003C3DB3" w:rsidP="00B663D3">
      <w:pPr>
        <w:pStyle w:val="2-"/>
        <w:spacing w:before="0"/>
        <w:rPr>
          <w:b w:val="0"/>
          <w:bCs w:val="0"/>
          <w:sz w:val="24"/>
          <w:szCs w:val="24"/>
        </w:rPr>
      </w:pPr>
      <w:r w:rsidRPr="00B663D3">
        <w:rPr>
          <w:rFonts w:hint="cs"/>
          <w:b w:val="0"/>
          <w:bCs w:val="0"/>
          <w:sz w:val="24"/>
          <w:szCs w:val="24"/>
          <w:rtl/>
        </w:rPr>
        <w:t>"</w:t>
      </w:r>
      <w:r w:rsidRPr="00B663D3">
        <w:rPr>
          <w:rFonts w:hint="eastAsia"/>
          <w:sz w:val="24"/>
          <w:szCs w:val="24"/>
          <w:rtl/>
        </w:rPr>
        <w:t>הגדרה</w:t>
      </w:r>
      <w:r w:rsidRPr="00B663D3">
        <w:rPr>
          <w:sz w:val="24"/>
          <w:szCs w:val="24"/>
          <w:rtl/>
        </w:rPr>
        <w:t xml:space="preserve"> </w:t>
      </w:r>
      <w:r w:rsidRPr="00B663D3">
        <w:rPr>
          <w:rFonts w:hint="eastAsia"/>
          <w:sz w:val="24"/>
          <w:szCs w:val="24"/>
          <w:rtl/>
        </w:rPr>
        <w:t>כללית</w:t>
      </w:r>
      <w:r w:rsidRPr="00B663D3">
        <w:rPr>
          <w:rFonts w:hint="cs"/>
          <w:b w:val="0"/>
          <w:bCs w:val="0"/>
          <w:sz w:val="24"/>
          <w:szCs w:val="24"/>
          <w:rtl/>
        </w:rPr>
        <w:t xml:space="preserve">" </w:t>
      </w:r>
      <w:r w:rsidRPr="00B663D3">
        <w:rPr>
          <w:b w:val="0"/>
          <w:bCs w:val="0"/>
          <w:sz w:val="24"/>
          <w:szCs w:val="24"/>
          <w:rtl/>
        </w:rPr>
        <w:t xml:space="preserve">- </w:t>
      </w:r>
      <w:r w:rsidRPr="00B663D3">
        <w:rPr>
          <w:rFonts w:hint="eastAsia"/>
          <w:b w:val="0"/>
          <w:bCs w:val="0"/>
          <w:sz w:val="24"/>
          <w:szCs w:val="24"/>
          <w:rtl/>
        </w:rPr>
        <w:t>כל</w:t>
      </w:r>
      <w:r w:rsidRPr="00B663D3">
        <w:rPr>
          <w:b w:val="0"/>
          <w:bCs w:val="0"/>
          <w:sz w:val="24"/>
          <w:szCs w:val="24"/>
          <w:rtl/>
        </w:rPr>
        <w:t xml:space="preserve"> </w:t>
      </w:r>
      <w:r w:rsidRPr="00B663D3">
        <w:rPr>
          <w:rFonts w:hint="eastAsia"/>
          <w:b w:val="0"/>
          <w:bCs w:val="0"/>
          <w:sz w:val="24"/>
          <w:szCs w:val="24"/>
          <w:rtl/>
        </w:rPr>
        <w:t>התייחסות</w:t>
      </w:r>
      <w:r w:rsidRPr="00B663D3">
        <w:rPr>
          <w:b w:val="0"/>
          <w:bCs w:val="0"/>
          <w:sz w:val="24"/>
          <w:szCs w:val="24"/>
          <w:rtl/>
        </w:rPr>
        <w:t xml:space="preserve"> </w:t>
      </w:r>
      <w:r w:rsidRPr="00B663D3">
        <w:rPr>
          <w:rFonts w:hint="eastAsia"/>
          <w:b w:val="0"/>
          <w:bCs w:val="0"/>
          <w:sz w:val="24"/>
          <w:szCs w:val="24"/>
          <w:rtl/>
        </w:rPr>
        <w:t>הנוגעת</w:t>
      </w:r>
      <w:r w:rsidRPr="00B663D3">
        <w:rPr>
          <w:b w:val="0"/>
          <w:bCs w:val="0"/>
          <w:sz w:val="24"/>
          <w:szCs w:val="24"/>
          <w:rtl/>
        </w:rPr>
        <w:t xml:space="preserve"> </w:t>
      </w:r>
      <w:r w:rsidRPr="00B663D3">
        <w:rPr>
          <w:rFonts w:hint="eastAsia"/>
          <w:b w:val="0"/>
          <w:bCs w:val="0"/>
          <w:sz w:val="24"/>
          <w:szCs w:val="24"/>
          <w:rtl/>
        </w:rPr>
        <w:t>לבעלי</w:t>
      </w:r>
      <w:r w:rsidRPr="00B663D3">
        <w:rPr>
          <w:b w:val="0"/>
          <w:bCs w:val="0"/>
          <w:sz w:val="24"/>
          <w:szCs w:val="24"/>
          <w:rtl/>
        </w:rPr>
        <w:t xml:space="preserve"> </w:t>
      </w:r>
      <w:r w:rsidRPr="00B663D3">
        <w:rPr>
          <w:rFonts w:hint="eastAsia"/>
          <w:b w:val="0"/>
          <w:bCs w:val="0"/>
          <w:sz w:val="24"/>
          <w:szCs w:val="24"/>
          <w:rtl/>
        </w:rPr>
        <w:t>התפקידים</w:t>
      </w:r>
      <w:r w:rsidRPr="00B663D3">
        <w:rPr>
          <w:b w:val="0"/>
          <w:bCs w:val="0"/>
          <w:sz w:val="24"/>
          <w:szCs w:val="24"/>
          <w:rtl/>
        </w:rPr>
        <w:t xml:space="preserve"> </w:t>
      </w:r>
      <w:r w:rsidRPr="00B663D3">
        <w:rPr>
          <w:rFonts w:hint="eastAsia"/>
          <w:b w:val="0"/>
          <w:bCs w:val="0"/>
          <w:sz w:val="24"/>
          <w:szCs w:val="24"/>
          <w:rtl/>
        </w:rPr>
        <w:t>במכרז</w:t>
      </w:r>
      <w:r w:rsidRPr="00B663D3">
        <w:rPr>
          <w:b w:val="0"/>
          <w:bCs w:val="0"/>
          <w:sz w:val="24"/>
          <w:szCs w:val="24"/>
          <w:rtl/>
        </w:rPr>
        <w:t xml:space="preserve"> </w:t>
      </w:r>
      <w:r w:rsidRPr="00B663D3">
        <w:rPr>
          <w:rFonts w:hint="eastAsia"/>
          <w:b w:val="0"/>
          <w:bCs w:val="0"/>
          <w:sz w:val="24"/>
          <w:szCs w:val="24"/>
          <w:rtl/>
        </w:rPr>
        <w:t>מופנית</w:t>
      </w:r>
      <w:r w:rsidRPr="00B663D3">
        <w:rPr>
          <w:b w:val="0"/>
          <w:bCs w:val="0"/>
          <w:sz w:val="24"/>
          <w:szCs w:val="24"/>
          <w:rtl/>
        </w:rPr>
        <w:t xml:space="preserve"> </w:t>
      </w:r>
      <w:r w:rsidRPr="00B663D3">
        <w:rPr>
          <w:rFonts w:hint="eastAsia"/>
          <w:b w:val="0"/>
          <w:bCs w:val="0"/>
          <w:sz w:val="24"/>
          <w:szCs w:val="24"/>
          <w:rtl/>
        </w:rPr>
        <w:t>לשני</w:t>
      </w:r>
      <w:r w:rsidRPr="00B663D3">
        <w:rPr>
          <w:b w:val="0"/>
          <w:bCs w:val="0"/>
          <w:sz w:val="24"/>
          <w:szCs w:val="24"/>
          <w:rtl/>
        </w:rPr>
        <w:t xml:space="preserve"> </w:t>
      </w:r>
      <w:r w:rsidRPr="00B663D3">
        <w:rPr>
          <w:rFonts w:hint="eastAsia"/>
          <w:b w:val="0"/>
          <w:bCs w:val="0"/>
          <w:sz w:val="24"/>
          <w:szCs w:val="24"/>
          <w:rtl/>
        </w:rPr>
        <w:t>המינים</w:t>
      </w:r>
      <w:r w:rsidRPr="00B663D3">
        <w:rPr>
          <w:b w:val="0"/>
          <w:bCs w:val="0"/>
          <w:sz w:val="24"/>
          <w:szCs w:val="24"/>
          <w:rtl/>
        </w:rPr>
        <w:t xml:space="preserve">, </w:t>
      </w:r>
      <w:r w:rsidRPr="00B663D3">
        <w:rPr>
          <w:rFonts w:hint="eastAsia"/>
          <w:b w:val="0"/>
          <w:bCs w:val="0"/>
          <w:sz w:val="24"/>
          <w:szCs w:val="24"/>
          <w:rtl/>
        </w:rPr>
        <w:t>השימוש</w:t>
      </w:r>
      <w:r w:rsidRPr="00B663D3">
        <w:rPr>
          <w:b w:val="0"/>
          <w:bCs w:val="0"/>
          <w:sz w:val="24"/>
          <w:szCs w:val="24"/>
          <w:rtl/>
        </w:rPr>
        <w:t xml:space="preserve"> </w:t>
      </w:r>
      <w:r w:rsidRPr="00B663D3">
        <w:rPr>
          <w:rFonts w:hint="eastAsia"/>
          <w:b w:val="0"/>
          <w:bCs w:val="0"/>
          <w:sz w:val="24"/>
          <w:szCs w:val="24"/>
          <w:rtl/>
        </w:rPr>
        <w:t>בלשון</w:t>
      </w:r>
      <w:r w:rsidRPr="00B663D3">
        <w:rPr>
          <w:b w:val="0"/>
          <w:bCs w:val="0"/>
          <w:sz w:val="24"/>
          <w:szCs w:val="24"/>
          <w:rtl/>
        </w:rPr>
        <w:t xml:space="preserve"> </w:t>
      </w:r>
      <w:r w:rsidRPr="00B663D3">
        <w:rPr>
          <w:rFonts w:hint="eastAsia"/>
          <w:b w:val="0"/>
          <w:bCs w:val="0"/>
          <w:sz w:val="24"/>
          <w:szCs w:val="24"/>
          <w:rtl/>
        </w:rPr>
        <w:t>זכר</w:t>
      </w:r>
      <w:r w:rsidRPr="00B663D3">
        <w:rPr>
          <w:rFonts w:hint="cs"/>
          <w:b w:val="0"/>
          <w:bCs w:val="0"/>
          <w:sz w:val="24"/>
          <w:szCs w:val="24"/>
          <w:rtl/>
        </w:rPr>
        <w:t xml:space="preserve"> / </w:t>
      </w:r>
      <w:r w:rsidRPr="00B663D3">
        <w:rPr>
          <w:rFonts w:hint="eastAsia"/>
          <w:b w:val="0"/>
          <w:bCs w:val="0"/>
          <w:sz w:val="24"/>
          <w:szCs w:val="24"/>
          <w:rtl/>
        </w:rPr>
        <w:t>נקבה</w:t>
      </w:r>
      <w:r w:rsidRPr="00B663D3">
        <w:rPr>
          <w:b w:val="0"/>
          <w:bCs w:val="0"/>
          <w:sz w:val="24"/>
          <w:szCs w:val="24"/>
          <w:rtl/>
        </w:rPr>
        <w:t xml:space="preserve"> </w:t>
      </w:r>
      <w:r w:rsidRPr="00B663D3">
        <w:rPr>
          <w:rFonts w:hint="eastAsia"/>
          <w:b w:val="0"/>
          <w:bCs w:val="0"/>
          <w:sz w:val="24"/>
          <w:szCs w:val="24"/>
          <w:rtl/>
        </w:rPr>
        <w:t>נעשה</w:t>
      </w:r>
      <w:r w:rsidRPr="00B663D3">
        <w:rPr>
          <w:b w:val="0"/>
          <w:bCs w:val="0"/>
          <w:sz w:val="24"/>
          <w:szCs w:val="24"/>
          <w:rtl/>
        </w:rPr>
        <w:t xml:space="preserve"> </w:t>
      </w:r>
      <w:r w:rsidRPr="00B663D3">
        <w:rPr>
          <w:rFonts w:hint="eastAsia"/>
          <w:b w:val="0"/>
          <w:bCs w:val="0"/>
          <w:sz w:val="24"/>
          <w:szCs w:val="24"/>
          <w:rtl/>
        </w:rPr>
        <w:t>לשם</w:t>
      </w:r>
      <w:r w:rsidRPr="00B663D3">
        <w:rPr>
          <w:b w:val="0"/>
          <w:bCs w:val="0"/>
          <w:sz w:val="24"/>
          <w:szCs w:val="24"/>
          <w:rtl/>
        </w:rPr>
        <w:t xml:space="preserve"> </w:t>
      </w:r>
      <w:r w:rsidRPr="00B663D3">
        <w:rPr>
          <w:rFonts w:hint="eastAsia"/>
          <w:b w:val="0"/>
          <w:bCs w:val="0"/>
          <w:sz w:val="24"/>
          <w:szCs w:val="24"/>
          <w:rtl/>
        </w:rPr>
        <w:t>הנוחות</w:t>
      </w:r>
      <w:r w:rsidRPr="00B663D3">
        <w:rPr>
          <w:b w:val="0"/>
          <w:bCs w:val="0"/>
          <w:sz w:val="24"/>
          <w:szCs w:val="24"/>
          <w:rtl/>
        </w:rPr>
        <w:t xml:space="preserve"> </w:t>
      </w:r>
      <w:r w:rsidRPr="00B663D3">
        <w:rPr>
          <w:rFonts w:hint="eastAsia"/>
          <w:b w:val="0"/>
          <w:bCs w:val="0"/>
          <w:sz w:val="24"/>
          <w:szCs w:val="24"/>
          <w:rtl/>
        </w:rPr>
        <w:t>בלבד</w:t>
      </w:r>
      <w:r w:rsidRPr="00B663D3">
        <w:rPr>
          <w:b w:val="0"/>
          <w:bCs w:val="0"/>
          <w:sz w:val="24"/>
          <w:szCs w:val="24"/>
          <w:rtl/>
        </w:rPr>
        <w:t>.</w:t>
      </w:r>
    </w:p>
    <w:p w14:paraId="0A090820" w14:textId="77777777" w:rsidR="003C3DB3" w:rsidRPr="003C3DB3" w:rsidRDefault="003C3DB3" w:rsidP="00E36A7B">
      <w:pPr>
        <w:pStyle w:val="2-0"/>
        <w:numPr>
          <w:ilvl w:val="0"/>
          <w:numId w:val="0"/>
        </w:numPr>
        <w:spacing w:before="0" w:after="0"/>
        <w:ind w:left="792" w:hanging="432"/>
        <w:rPr>
          <w:rtl/>
        </w:rPr>
      </w:pPr>
    </w:p>
    <w:p w14:paraId="17896F45" w14:textId="77777777" w:rsidR="008E6C99" w:rsidRPr="00EC0034" w:rsidRDefault="00A01F81" w:rsidP="00E36A7B">
      <w:pPr>
        <w:pStyle w:val="1fe"/>
        <w:spacing w:before="0" w:after="0" w:line="360" w:lineRule="auto"/>
        <w:rPr>
          <w:rtl/>
        </w:rPr>
      </w:pPr>
      <w:bookmarkStart w:id="40" w:name="_Toc256000044"/>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3"/>
      <w:bookmarkEnd w:id="34"/>
      <w:bookmarkEnd w:id="35"/>
      <w:bookmarkEnd w:id="36"/>
      <w:bookmarkEnd w:id="37"/>
    </w:p>
    <w:p w14:paraId="0E7E7406" w14:textId="77777777" w:rsidR="00F43C9A" w:rsidRPr="004B4FA2" w:rsidRDefault="00A01F81" w:rsidP="00E36A7B">
      <w:pPr>
        <w:pStyle w:val="2-"/>
        <w:spacing w:before="0"/>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2435C85F" w14:textId="77777777" w:rsidR="00A900DD" w:rsidRPr="00A0392D" w:rsidRDefault="00A01F81" w:rsidP="00E36A7B">
      <w:pPr>
        <w:pStyle w:val="3-"/>
        <w:spacing w:before="0" w:after="0"/>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E54B536" w14:textId="77777777" w:rsidR="00F43C9A" w:rsidRPr="00B63569" w:rsidRDefault="00A01F81" w:rsidP="00E36A7B">
      <w:pPr>
        <w:pStyle w:val="3-"/>
        <w:spacing w:before="0" w:after="0"/>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2B8A425" w14:textId="77777777" w:rsidR="00390B5E" w:rsidRPr="002A3E64" w:rsidRDefault="00A01F81" w:rsidP="00E36A7B">
      <w:pPr>
        <w:pStyle w:val="2-"/>
        <w:spacing w:before="0"/>
        <w:rPr>
          <w:rtl/>
        </w:rPr>
      </w:pPr>
      <w:bookmarkStart w:id="46" w:name="_Toc43400590"/>
      <w:bookmarkStart w:id="47" w:name="_Toc44931899"/>
      <w:bookmarkStart w:id="48" w:name="_Toc44931986"/>
      <w:r w:rsidRPr="00BC1E1C">
        <w:rPr>
          <w:rFonts w:hint="eastAsia"/>
          <w:rtl/>
        </w:rPr>
        <w:lastRenderedPageBreak/>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107DFCE1" w14:textId="77777777" w:rsidR="00F81260" w:rsidRPr="007B01DE" w:rsidRDefault="00A01F81" w:rsidP="00E36A7B">
      <w:pPr>
        <w:pStyle w:val="3-"/>
        <w:spacing w:before="0" w:after="0"/>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C5B0A9F" w14:textId="77777777" w:rsidR="00F43C9A" w:rsidRDefault="00A01F81" w:rsidP="00E36A7B">
      <w:pPr>
        <w:pStyle w:val="3-"/>
        <w:spacing w:before="0" w:after="0"/>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80A63BE" w14:textId="77777777" w:rsidR="00390B5E" w:rsidRDefault="00A01F81" w:rsidP="00E36A7B">
      <w:pPr>
        <w:pStyle w:val="2-"/>
        <w:spacing w:before="0"/>
      </w:pPr>
      <w:bookmarkStart w:id="49" w:name="_Toc32477196"/>
      <w:bookmarkStart w:id="50" w:name="_Toc43400591"/>
      <w:bookmarkStart w:id="51" w:name="_Toc44931900"/>
      <w:bookmarkStart w:id="52" w:name="_Toc44931987"/>
      <w:bookmarkEnd w:id="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0"/>
      <w:bookmarkEnd w:id="51"/>
      <w:bookmarkEnd w:id="52"/>
    </w:p>
    <w:p w14:paraId="11A12C32" w14:textId="77777777" w:rsidR="00E36A7B" w:rsidRPr="00E36A7B" w:rsidRDefault="00E36A7B" w:rsidP="00E36A7B">
      <w:pPr>
        <w:pStyle w:val="3-"/>
        <w:spacing w:before="0" w:after="0"/>
        <w:rPr>
          <w:b/>
          <w:bCs/>
          <w:rtl/>
        </w:rPr>
      </w:pPr>
      <w:r w:rsidRPr="00E36A7B">
        <w:rPr>
          <w:rFonts w:hint="cs"/>
          <w:b/>
          <w:bCs/>
          <w:rtl/>
        </w:rPr>
        <w:t>סל אסטרטגי כלכלי</w:t>
      </w:r>
    </w:p>
    <w:p w14:paraId="6F29282B" w14:textId="77777777" w:rsidR="003A4E27" w:rsidRPr="00633A19" w:rsidRDefault="00A01F81" w:rsidP="00633A19">
      <w:pPr>
        <w:pStyle w:val="4-"/>
        <w:spacing w:before="0" w:after="0"/>
        <w:ind w:left="2160" w:hanging="540"/>
        <w:rPr>
          <w:b w:val="0"/>
          <w:bCs w:val="0"/>
          <w:rtl/>
        </w:rPr>
      </w:pPr>
      <w:r w:rsidRPr="00633A19">
        <w:rPr>
          <w:rFonts w:hint="eastAsia"/>
          <w:b w:val="0"/>
          <w:bCs w:val="0"/>
          <w:rtl/>
        </w:rPr>
        <w:t>למציע</w:t>
      </w:r>
      <w:r w:rsidRPr="00633A19">
        <w:rPr>
          <w:b w:val="0"/>
          <w:bCs w:val="0"/>
          <w:rtl/>
        </w:rPr>
        <w:t xml:space="preserve"> </w:t>
      </w:r>
      <w:r w:rsidRPr="00633A19">
        <w:rPr>
          <w:rFonts w:hint="eastAsia"/>
          <w:b w:val="0"/>
          <w:bCs w:val="0"/>
          <w:rtl/>
        </w:rPr>
        <w:t>נותני</w:t>
      </w:r>
      <w:r w:rsidRPr="00633A19">
        <w:rPr>
          <w:b w:val="0"/>
          <w:bCs w:val="0"/>
          <w:rtl/>
        </w:rPr>
        <w:t xml:space="preserve"> </w:t>
      </w:r>
      <w:r w:rsidRPr="00633A19">
        <w:rPr>
          <w:rFonts w:hint="eastAsia"/>
          <w:b w:val="0"/>
          <w:bCs w:val="0"/>
          <w:rtl/>
        </w:rPr>
        <w:t>שירותים</w:t>
      </w:r>
      <w:r w:rsidRPr="00633A19">
        <w:rPr>
          <w:b w:val="0"/>
          <w:bCs w:val="0"/>
          <w:rtl/>
        </w:rPr>
        <w:t xml:space="preserve"> </w:t>
      </w:r>
      <w:r w:rsidRPr="00633A19">
        <w:rPr>
          <w:rFonts w:hint="eastAsia"/>
          <w:b w:val="0"/>
          <w:bCs w:val="0"/>
          <w:rtl/>
        </w:rPr>
        <w:t>העומדים</w:t>
      </w:r>
      <w:r w:rsidRPr="00633A19">
        <w:rPr>
          <w:b w:val="0"/>
          <w:bCs w:val="0"/>
          <w:rtl/>
        </w:rPr>
        <w:t xml:space="preserve"> </w:t>
      </w:r>
      <w:r w:rsidRPr="00633A19">
        <w:rPr>
          <w:rFonts w:hint="eastAsia"/>
          <w:b w:val="0"/>
          <w:bCs w:val="0"/>
          <w:rtl/>
        </w:rPr>
        <w:t>בדרישות</w:t>
      </w:r>
      <w:r w:rsidRPr="00633A19">
        <w:rPr>
          <w:b w:val="0"/>
          <w:bCs w:val="0"/>
          <w:rtl/>
        </w:rPr>
        <w:t xml:space="preserve"> </w:t>
      </w:r>
      <w:r w:rsidRPr="00633A19">
        <w:rPr>
          <w:rFonts w:hint="eastAsia"/>
          <w:b w:val="0"/>
          <w:bCs w:val="0"/>
          <w:rtl/>
        </w:rPr>
        <w:t>המפורטות</w:t>
      </w:r>
      <w:r w:rsidRPr="00633A19">
        <w:rPr>
          <w:b w:val="0"/>
          <w:bCs w:val="0"/>
          <w:rtl/>
        </w:rPr>
        <w:t xml:space="preserve"> </w:t>
      </w:r>
      <w:r w:rsidRPr="00633A19">
        <w:rPr>
          <w:rFonts w:hint="eastAsia"/>
          <w:b w:val="0"/>
          <w:bCs w:val="0"/>
          <w:rtl/>
        </w:rPr>
        <w:t>להלן</w:t>
      </w:r>
      <w:r w:rsidRPr="00633A19">
        <w:rPr>
          <w:b w:val="0"/>
          <w:bCs w:val="0"/>
          <w:rtl/>
        </w:rPr>
        <w:t xml:space="preserve">: </w:t>
      </w:r>
    </w:p>
    <w:p w14:paraId="18F6E7B2" w14:textId="77777777" w:rsidR="00B93A84" w:rsidRPr="00E36A7B" w:rsidRDefault="00A01F81" w:rsidP="00E36A7B">
      <w:pPr>
        <w:pStyle w:val="5-"/>
        <w:spacing w:before="0" w:after="0"/>
        <w:ind w:left="2970" w:hanging="1080"/>
        <w:rPr>
          <w:b/>
          <w:bCs/>
          <w:rtl/>
        </w:rPr>
      </w:pPr>
      <w:bookmarkStart w:id="53" w:name="TzevetName1_1"/>
      <w:bookmarkStart w:id="54" w:name="_Ref192064039"/>
      <w:r w:rsidRPr="00E36A7B">
        <w:rPr>
          <w:b/>
          <w:bCs/>
          <w:rtl/>
        </w:rPr>
        <w:t>ראש צוות אסטרטגי</w:t>
      </w:r>
      <w:bookmarkEnd w:id="53"/>
      <w:r w:rsidRPr="00E36A7B">
        <w:rPr>
          <w:b/>
          <w:bCs/>
          <w:rtl/>
        </w:rPr>
        <w:t xml:space="preserve"> בהתאם ל</w:t>
      </w:r>
      <w:r w:rsidR="001F510A">
        <w:rPr>
          <w:rFonts w:hint="cs"/>
          <w:b/>
          <w:bCs/>
          <w:rtl/>
        </w:rPr>
        <w:t xml:space="preserve">כל </w:t>
      </w:r>
      <w:r w:rsidRPr="00E36A7B">
        <w:rPr>
          <w:b/>
          <w:bCs/>
          <w:rtl/>
        </w:rPr>
        <w:t>תנאים הבאים</w:t>
      </w:r>
      <w:r w:rsidR="001F510A">
        <w:rPr>
          <w:rFonts w:hint="cs"/>
          <w:b/>
          <w:bCs/>
          <w:rtl/>
        </w:rPr>
        <w:t xml:space="preserve"> (באופן מצטבר)</w:t>
      </w:r>
      <w:r w:rsidRPr="00E36A7B">
        <w:rPr>
          <w:b/>
          <w:bCs/>
          <w:rtl/>
        </w:rPr>
        <w:t>:</w:t>
      </w:r>
      <w:bookmarkEnd w:id="54"/>
      <w:r w:rsidR="00950F2B" w:rsidRPr="00E36A7B">
        <w:rPr>
          <w:rFonts w:hint="cs"/>
          <w:b/>
          <w:bCs/>
          <w:rtl/>
        </w:rPr>
        <w:t xml:space="preserve"> </w:t>
      </w:r>
    </w:p>
    <w:p w14:paraId="532344B2" w14:textId="72899254" w:rsidR="00B93A84" w:rsidRPr="00E36A7B" w:rsidRDefault="00A01F81" w:rsidP="00E36A7B">
      <w:pPr>
        <w:pStyle w:val="6-0"/>
        <w:ind w:left="3177" w:hanging="1134"/>
        <w:rPr>
          <w:rtl/>
        </w:rPr>
      </w:pPr>
      <w:bookmarkStart w:id="55" w:name="show_isHaskala1"/>
      <w:r w:rsidRPr="00E36A7B">
        <w:rPr>
          <w:rFonts w:hint="cs"/>
          <w:b/>
          <w:bCs/>
          <w:rtl/>
        </w:rPr>
        <w:t>השכלה</w:t>
      </w:r>
      <w:r w:rsidRPr="006C256C">
        <w:rPr>
          <w:rFonts w:hint="cs"/>
          <w:rtl/>
        </w:rPr>
        <w:t xml:space="preserve"> </w:t>
      </w:r>
      <w:r w:rsidRPr="00E36A7B">
        <w:rPr>
          <w:rtl/>
        </w:rPr>
        <w:t>–</w:t>
      </w:r>
      <w:r w:rsidRPr="00E36A7B">
        <w:t xml:space="preserve"> </w:t>
      </w:r>
      <w:bookmarkStart w:id="56" w:name="Toar1"/>
      <w:r w:rsidR="00E36A7B" w:rsidRPr="00E36A7B">
        <w:rPr>
          <w:rFonts w:hint="cs"/>
          <w:rtl/>
        </w:rPr>
        <w:t xml:space="preserve">בעל תואר </w:t>
      </w:r>
      <w:r w:rsidRPr="00E36A7B">
        <w:rPr>
          <w:rtl/>
        </w:rPr>
        <w:t>אקדמי</w:t>
      </w:r>
      <w:bookmarkEnd w:id="56"/>
      <w:r w:rsidRPr="00E36A7B">
        <w:rPr>
          <w:rtl/>
        </w:rPr>
        <w:t xml:space="preserve"> </w:t>
      </w:r>
      <w:r w:rsidR="00451A1D">
        <w:rPr>
          <w:rFonts w:hint="cs"/>
          <w:rtl/>
        </w:rPr>
        <w:t xml:space="preserve">בהתאם להגדרה בסעיף </w:t>
      </w:r>
      <w:r w:rsidR="00451A1D">
        <w:rPr>
          <w:rtl/>
        </w:rPr>
        <w:fldChar w:fldCharType="begin"/>
      </w:r>
      <w:r w:rsidR="00451A1D">
        <w:rPr>
          <w:rtl/>
        </w:rPr>
        <w:instrText xml:space="preserve"> </w:instrText>
      </w:r>
      <w:r w:rsidR="00451A1D">
        <w:rPr>
          <w:rFonts w:hint="cs"/>
        </w:rPr>
        <w:instrText>REF</w:instrText>
      </w:r>
      <w:r w:rsidR="00451A1D">
        <w:rPr>
          <w:rFonts w:hint="cs"/>
          <w:rtl/>
        </w:rPr>
        <w:instrText xml:space="preserve"> _</w:instrText>
      </w:r>
      <w:r w:rsidR="00451A1D">
        <w:rPr>
          <w:rFonts w:hint="cs"/>
        </w:rPr>
        <w:instrText>Ref231807027 \r \h</w:instrText>
      </w:r>
      <w:r w:rsidR="00451A1D">
        <w:rPr>
          <w:rtl/>
        </w:rPr>
        <w:instrText xml:space="preserve"> </w:instrText>
      </w:r>
      <w:r w:rsidR="00451A1D">
        <w:rPr>
          <w:rtl/>
        </w:rPr>
      </w:r>
      <w:r w:rsidR="00451A1D">
        <w:rPr>
          <w:rtl/>
        </w:rPr>
        <w:fldChar w:fldCharType="separate"/>
      </w:r>
      <w:r w:rsidR="003638F2">
        <w:rPr>
          <w:cs/>
        </w:rPr>
        <w:t>‎</w:t>
      </w:r>
      <w:r w:rsidR="003638F2">
        <w:t>4.9</w:t>
      </w:r>
      <w:r w:rsidR="00451A1D">
        <w:rPr>
          <w:rtl/>
        </w:rPr>
        <w:fldChar w:fldCharType="end"/>
      </w:r>
      <w:r w:rsidR="00451A1D">
        <w:rPr>
          <w:rFonts w:hint="cs"/>
          <w:rtl/>
        </w:rPr>
        <w:t xml:space="preserve"> לעיל</w:t>
      </w:r>
      <w:r w:rsidRPr="00E36A7B">
        <w:rPr>
          <w:rtl/>
        </w:rPr>
        <w:t>.</w:t>
      </w:r>
    </w:p>
    <w:p w14:paraId="0B0F40E0" w14:textId="77777777" w:rsidR="008D09D8" w:rsidRPr="00E36A7B" w:rsidRDefault="00A01F81" w:rsidP="00E36A7B">
      <w:pPr>
        <w:pStyle w:val="6-0"/>
        <w:ind w:left="3177" w:hanging="1134"/>
        <w:rPr>
          <w:b/>
          <w:bCs/>
          <w:rtl/>
        </w:rPr>
      </w:pPr>
      <w:bookmarkStart w:id="57" w:name="SugTnay1X1_2"/>
      <w:bookmarkStart w:id="58" w:name="_Ref192503894"/>
      <w:bookmarkStart w:id="59" w:name="show_htzevettnay1x1_4"/>
      <w:bookmarkEnd w:id="55"/>
      <w:r w:rsidRPr="00D64A65">
        <w:rPr>
          <w:rFonts w:hint="cs"/>
          <w:b/>
          <w:bCs/>
          <w:rtl/>
        </w:rPr>
        <w:t>פרוייקטים שבוצעו</w:t>
      </w:r>
      <w:bookmarkEnd w:id="57"/>
      <w:r w:rsidRPr="00E36A7B">
        <w:rPr>
          <w:rFonts w:hint="cs"/>
          <w:b/>
          <w:bCs/>
          <w:rtl/>
        </w:rPr>
        <w:t xml:space="preserve"> </w:t>
      </w:r>
      <w:r w:rsidRPr="00E36A7B">
        <w:rPr>
          <w:rtl/>
        </w:rPr>
        <w:t>–</w:t>
      </w:r>
      <w:r w:rsidRPr="00E36A7B">
        <w:rPr>
          <w:rFonts w:hint="cs"/>
          <w:rtl/>
        </w:rPr>
        <w:t xml:space="preserve"> </w:t>
      </w:r>
      <w:bookmarkStart w:id="60" w:name="tiurtnay1X1"/>
      <w:r w:rsidRPr="00E36A7B">
        <w:rPr>
          <w:rFonts w:hint="cs"/>
          <w:rtl/>
        </w:rPr>
        <w:t>במהלך חמש השנים שקדמו למועד הגשת ההצעות למכרז זה, ראש הצוות ייעץ ו/או ניהל שלושה פרויקטים לפחות, כאשר כל פרויקט עומד בתנאים הבאים במצטבר:</w:t>
      </w:r>
      <w:bookmarkEnd w:id="58"/>
    </w:p>
    <w:p w14:paraId="63388D8A" w14:textId="77777777" w:rsidR="00540029" w:rsidRPr="00E36A7B" w:rsidRDefault="00A01F81" w:rsidP="00E36A7B">
      <w:pPr>
        <w:pStyle w:val="7-0"/>
        <w:ind w:left="3602" w:hanging="1276"/>
        <w:rPr>
          <w:rtl/>
        </w:rPr>
      </w:pPr>
      <w:r w:rsidRPr="00E36A7B">
        <w:rPr>
          <w:rFonts w:hint="cs"/>
          <w:rtl/>
        </w:rPr>
        <w:t>הפרויקט עסק בלווי של הליך אסטרטגי או מערכתי.</w:t>
      </w:r>
    </w:p>
    <w:p w14:paraId="0B9AE1DE" w14:textId="2AD3780C" w:rsidR="00540029" w:rsidRPr="00E36A7B" w:rsidRDefault="00A01F81" w:rsidP="00E36A7B">
      <w:pPr>
        <w:pStyle w:val="7-0"/>
        <w:ind w:left="3602" w:hanging="1276"/>
        <w:rPr>
          <w:rtl/>
        </w:rPr>
      </w:pPr>
      <w:r w:rsidRPr="00E36A7B">
        <w:rPr>
          <w:rFonts w:hint="cs"/>
          <w:rtl/>
        </w:rPr>
        <w:t xml:space="preserve">הפרויקט בוצע עבור גוף ציבורי (כהגדרתו בסעיף </w:t>
      </w:r>
      <w:r w:rsidR="001F510A">
        <w:rPr>
          <w:rFonts w:hint="cs"/>
          <w:rtl/>
        </w:rPr>
        <w:t>4.6</w:t>
      </w:r>
      <w:r w:rsidR="004234B8">
        <w:rPr>
          <w:rFonts w:hint="cs"/>
          <w:rtl/>
        </w:rPr>
        <w:t xml:space="preserve"> </w:t>
      </w:r>
      <w:r w:rsidRPr="00E36A7B">
        <w:rPr>
          <w:rFonts w:hint="cs"/>
          <w:rtl/>
        </w:rPr>
        <w:t xml:space="preserve">לעיל) או עבור גוף פרטי שהינו בעל מחזור שנתי של 100 מיליון </w:t>
      </w:r>
      <w:r w:rsidR="00451A1D">
        <w:rPr>
          <w:rFonts w:hint="cs"/>
          <w:rtl/>
        </w:rPr>
        <w:t>₪ במהלך שנות ביצוע הפרוייקט</w:t>
      </w:r>
      <w:r w:rsidRPr="00E36A7B">
        <w:rPr>
          <w:rFonts w:hint="cs"/>
          <w:rtl/>
        </w:rPr>
        <w:t>.</w:t>
      </w:r>
    </w:p>
    <w:p w14:paraId="4FD7C95B" w14:textId="77777777" w:rsidR="00540029" w:rsidRPr="00202B30" w:rsidRDefault="00A01F81" w:rsidP="00E36A7B">
      <w:pPr>
        <w:pStyle w:val="7-0"/>
        <w:ind w:left="3602" w:hanging="1276"/>
      </w:pPr>
      <w:r w:rsidRPr="00E36A7B">
        <w:rPr>
          <w:rFonts w:hint="cs"/>
          <w:rtl/>
        </w:rPr>
        <w:t xml:space="preserve">הפרויקט כלל יעוץ החל משלב הגיבוש ועד הצבת יעדים </w:t>
      </w:r>
      <w:r w:rsidRPr="00202B30">
        <w:rPr>
          <w:rFonts w:hint="cs"/>
          <w:rtl/>
        </w:rPr>
        <w:t>ולווי שלבי הביצוע.</w:t>
      </w:r>
    </w:p>
    <w:p w14:paraId="24547B62" w14:textId="77777777" w:rsidR="00B47DDD" w:rsidRPr="00202B30" w:rsidRDefault="00B47DDD" w:rsidP="00E36A7B">
      <w:pPr>
        <w:pStyle w:val="7-0"/>
        <w:ind w:left="3602" w:hanging="1276"/>
        <w:rPr>
          <w:rtl/>
        </w:rPr>
      </w:pPr>
      <w:r w:rsidRPr="00202B30">
        <w:rPr>
          <w:rFonts w:hint="eastAsia"/>
          <w:rtl/>
        </w:rPr>
        <w:t>ראש</w:t>
      </w:r>
      <w:r w:rsidRPr="00202B30">
        <w:rPr>
          <w:rtl/>
        </w:rPr>
        <w:t xml:space="preserve"> </w:t>
      </w:r>
      <w:r w:rsidRPr="00202B30">
        <w:rPr>
          <w:rFonts w:hint="eastAsia"/>
          <w:rtl/>
        </w:rPr>
        <w:t>הצוות</w:t>
      </w:r>
      <w:r w:rsidRPr="00202B30">
        <w:rPr>
          <w:rtl/>
        </w:rPr>
        <w:t xml:space="preserve"> </w:t>
      </w:r>
      <w:r w:rsidRPr="00202B30">
        <w:rPr>
          <w:rFonts w:hint="eastAsia"/>
          <w:rtl/>
        </w:rPr>
        <w:t>ביצע</w:t>
      </w:r>
      <w:r w:rsidRPr="00202B30">
        <w:rPr>
          <w:rtl/>
        </w:rPr>
        <w:t xml:space="preserve"> </w:t>
      </w:r>
      <w:r w:rsidRPr="00202B30">
        <w:rPr>
          <w:rFonts w:hint="eastAsia"/>
          <w:rtl/>
        </w:rPr>
        <w:t>בפרוייקט</w:t>
      </w:r>
      <w:r w:rsidRPr="00202B30">
        <w:rPr>
          <w:rtl/>
        </w:rPr>
        <w:t xml:space="preserve"> 1,000 שעות עבודה לכל הפחות. </w:t>
      </w:r>
    </w:p>
    <w:p w14:paraId="580E117A" w14:textId="77777777" w:rsidR="00540029" w:rsidRPr="00E36A7B" w:rsidRDefault="00A01F81" w:rsidP="00E36A7B">
      <w:pPr>
        <w:pStyle w:val="7-0"/>
        <w:ind w:left="3602" w:hanging="1276"/>
        <w:rPr>
          <w:rtl/>
        </w:rPr>
      </w:pPr>
      <w:r w:rsidRPr="00E36A7B">
        <w:rPr>
          <w:rFonts w:hint="cs"/>
          <w:rtl/>
        </w:rPr>
        <w:t>לפחות אחד מהפרויקטים עסק בתחום המוניציפאלי.</w:t>
      </w:r>
      <w:bookmarkEnd w:id="59"/>
      <w:bookmarkEnd w:id="60"/>
    </w:p>
    <w:p w14:paraId="2EC15BF9" w14:textId="77777777" w:rsidR="00E36A7B" w:rsidRDefault="00E36A7B" w:rsidP="00633A19">
      <w:pPr>
        <w:pStyle w:val="5-"/>
        <w:spacing w:before="0" w:after="0"/>
        <w:ind w:left="2970" w:hanging="1080"/>
      </w:pPr>
      <w:r w:rsidRPr="00BC7E10">
        <w:rPr>
          <w:rtl/>
        </w:rPr>
        <w:t xml:space="preserve">לעניין </w:t>
      </w:r>
      <w:r w:rsidRPr="00BC7E10">
        <w:rPr>
          <w:rFonts w:hint="eastAsia"/>
          <w:rtl/>
        </w:rPr>
        <w:t>הדרישות</w:t>
      </w:r>
      <w:r w:rsidRPr="00BC7E10">
        <w:rPr>
          <w:rtl/>
        </w:rPr>
        <w:t xml:space="preserve"> </w:t>
      </w:r>
      <w:r w:rsidRPr="00BC7E10">
        <w:rPr>
          <w:rFonts w:hint="eastAsia"/>
          <w:rtl/>
        </w:rPr>
        <w:t>לניסיון</w:t>
      </w:r>
      <w:r w:rsidRPr="00BC7E10">
        <w:rPr>
          <w:rtl/>
        </w:rPr>
        <w:t xml:space="preserve"> מוכח מ</w:t>
      </w:r>
      <w:r w:rsidRPr="00BC7E10">
        <w:rPr>
          <w:rFonts w:hint="eastAsia"/>
          <w:rtl/>
        </w:rPr>
        <w:t>נותני</w:t>
      </w:r>
      <w:r w:rsidRPr="00BC7E10">
        <w:rPr>
          <w:rtl/>
        </w:rPr>
        <w:t xml:space="preserve"> השירותים, יובא בחשבון רק ניסיון שנרכש לאחר קבלת התואר ה</w:t>
      </w:r>
      <w:r w:rsidRPr="00BC7E10">
        <w:rPr>
          <w:rFonts w:hint="eastAsia"/>
          <w:rtl/>
        </w:rPr>
        <w:t>רלוונטי</w:t>
      </w:r>
      <w:r w:rsidRPr="00BC7E10">
        <w:rPr>
          <w:rtl/>
        </w:rPr>
        <w:t xml:space="preserve"> ומועד הרישום בפנקס או קבלת הרישיון (</w:t>
      </w:r>
      <w:r w:rsidRPr="00BC7E10">
        <w:rPr>
          <w:rFonts w:hint="cs"/>
          <w:rtl/>
        </w:rPr>
        <w:t>אם</w:t>
      </w:r>
      <w:r w:rsidRPr="00BC7E10">
        <w:rPr>
          <w:rtl/>
        </w:rPr>
        <w:t xml:space="preserve"> צוין לעיל), עפ"י המועד המאוחר מביניהם.</w:t>
      </w:r>
    </w:p>
    <w:p w14:paraId="48ACB45E" w14:textId="77777777" w:rsidR="00E36A7B" w:rsidRPr="00E36A7B" w:rsidRDefault="00E36A7B" w:rsidP="00E36A7B">
      <w:pPr>
        <w:pStyle w:val="3-"/>
        <w:spacing w:before="0" w:after="0"/>
        <w:rPr>
          <w:b/>
          <w:bCs/>
          <w:rtl/>
        </w:rPr>
      </w:pPr>
      <w:r w:rsidRPr="00E36A7B">
        <w:rPr>
          <w:rFonts w:hint="cs"/>
          <w:b/>
          <w:bCs/>
          <w:rtl/>
        </w:rPr>
        <w:t xml:space="preserve">סל </w:t>
      </w:r>
      <w:r w:rsidR="004969BC">
        <w:rPr>
          <w:rFonts w:hint="cs"/>
          <w:b/>
          <w:bCs/>
          <w:rtl/>
        </w:rPr>
        <w:t>מעקב ובקרה</w:t>
      </w:r>
    </w:p>
    <w:p w14:paraId="24906213" w14:textId="77777777" w:rsidR="00E36A7B" w:rsidRPr="00633A19" w:rsidRDefault="00E36A7B" w:rsidP="00633A19">
      <w:pPr>
        <w:pStyle w:val="4-"/>
        <w:spacing w:before="0" w:after="0"/>
        <w:ind w:left="2160" w:hanging="540"/>
        <w:rPr>
          <w:b w:val="0"/>
          <w:bCs w:val="0"/>
          <w:rtl/>
        </w:rPr>
      </w:pPr>
      <w:r w:rsidRPr="00633A19">
        <w:rPr>
          <w:rFonts w:hint="eastAsia"/>
          <w:b w:val="0"/>
          <w:bCs w:val="0"/>
          <w:rtl/>
        </w:rPr>
        <w:t>למציע</w:t>
      </w:r>
      <w:r w:rsidRPr="00633A19">
        <w:rPr>
          <w:b w:val="0"/>
          <w:bCs w:val="0"/>
          <w:rtl/>
        </w:rPr>
        <w:t xml:space="preserve"> </w:t>
      </w:r>
      <w:r w:rsidRPr="00633A19">
        <w:rPr>
          <w:rFonts w:hint="eastAsia"/>
          <w:b w:val="0"/>
          <w:bCs w:val="0"/>
          <w:rtl/>
        </w:rPr>
        <w:t>נותני</w:t>
      </w:r>
      <w:r w:rsidRPr="00633A19">
        <w:rPr>
          <w:b w:val="0"/>
          <w:bCs w:val="0"/>
          <w:rtl/>
        </w:rPr>
        <w:t xml:space="preserve"> </w:t>
      </w:r>
      <w:r w:rsidRPr="00633A19">
        <w:rPr>
          <w:rFonts w:hint="eastAsia"/>
          <w:b w:val="0"/>
          <w:bCs w:val="0"/>
          <w:rtl/>
        </w:rPr>
        <w:t>שירותים</w:t>
      </w:r>
      <w:r w:rsidRPr="00633A19">
        <w:rPr>
          <w:b w:val="0"/>
          <w:bCs w:val="0"/>
          <w:rtl/>
        </w:rPr>
        <w:t xml:space="preserve"> </w:t>
      </w:r>
      <w:r w:rsidRPr="00633A19">
        <w:rPr>
          <w:rFonts w:hint="eastAsia"/>
          <w:b w:val="0"/>
          <w:bCs w:val="0"/>
          <w:rtl/>
        </w:rPr>
        <w:t>העומדים</w:t>
      </w:r>
      <w:r w:rsidRPr="00633A19">
        <w:rPr>
          <w:b w:val="0"/>
          <w:bCs w:val="0"/>
          <w:rtl/>
        </w:rPr>
        <w:t xml:space="preserve"> </w:t>
      </w:r>
      <w:r w:rsidRPr="00633A19">
        <w:rPr>
          <w:rFonts w:hint="eastAsia"/>
          <w:b w:val="0"/>
          <w:bCs w:val="0"/>
          <w:rtl/>
        </w:rPr>
        <w:t>בדרישות</w:t>
      </w:r>
      <w:r w:rsidRPr="00633A19">
        <w:rPr>
          <w:b w:val="0"/>
          <w:bCs w:val="0"/>
          <w:rtl/>
        </w:rPr>
        <w:t xml:space="preserve"> </w:t>
      </w:r>
      <w:r w:rsidRPr="00633A19">
        <w:rPr>
          <w:rFonts w:hint="eastAsia"/>
          <w:b w:val="0"/>
          <w:bCs w:val="0"/>
          <w:rtl/>
        </w:rPr>
        <w:t>המפורטות</w:t>
      </w:r>
      <w:r w:rsidRPr="00633A19">
        <w:rPr>
          <w:b w:val="0"/>
          <w:bCs w:val="0"/>
          <w:rtl/>
        </w:rPr>
        <w:t xml:space="preserve"> </w:t>
      </w:r>
      <w:r w:rsidRPr="00633A19">
        <w:rPr>
          <w:rFonts w:hint="eastAsia"/>
          <w:b w:val="0"/>
          <w:bCs w:val="0"/>
          <w:rtl/>
        </w:rPr>
        <w:t>להלן</w:t>
      </w:r>
      <w:r w:rsidRPr="00633A19">
        <w:rPr>
          <w:b w:val="0"/>
          <w:bCs w:val="0"/>
          <w:rtl/>
        </w:rPr>
        <w:t xml:space="preserve">: </w:t>
      </w:r>
    </w:p>
    <w:p w14:paraId="520F4A45" w14:textId="77777777" w:rsidR="00C201E5" w:rsidRPr="00E36A7B" w:rsidRDefault="00A01F81" w:rsidP="00E36A7B">
      <w:pPr>
        <w:pStyle w:val="5-"/>
        <w:spacing w:before="0" w:after="0"/>
        <w:ind w:left="2970" w:hanging="1080"/>
        <w:rPr>
          <w:b/>
          <w:bCs/>
          <w:rtl/>
        </w:rPr>
      </w:pPr>
      <w:bookmarkStart w:id="61" w:name="TzevetName3_1"/>
      <w:bookmarkStart w:id="62" w:name="_Ref192065186"/>
      <w:r w:rsidRPr="00E36A7B">
        <w:rPr>
          <w:rFonts w:hint="cs"/>
          <w:b/>
          <w:bCs/>
          <w:rtl/>
        </w:rPr>
        <w:t>יועץ מעקב ובקרה</w:t>
      </w:r>
      <w:bookmarkEnd w:id="61"/>
      <w:r w:rsidRPr="00E36A7B">
        <w:rPr>
          <w:rFonts w:hint="cs"/>
          <w:b/>
          <w:bCs/>
          <w:rtl/>
        </w:rPr>
        <w:t xml:space="preserve"> </w:t>
      </w:r>
      <w:r w:rsidRPr="00E36A7B">
        <w:rPr>
          <w:b/>
          <w:bCs/>
          <w:rtl/>
        </w:rPr>
        <w:t>בהתאם לתנאים הבאים:</w:t>
      </w:r>
      <w:bookmarkEnd w:id="62"/>
    </w:p>
    <w:p w14:paraId="2FA10AF7" w14:textId="6402251C" w:rsidR="00C201E5" w:rsidRPr="00170432" w:rsidRDefault="00E36A7B" w:rsidP="00E36A7B">
      <w:pPr>
        <w:pStyle w:val="6-0"/>
        <w:ind w:left="3177" w:hanging="1134"/>
        <w:rPr>
          <w:b/>
          <w:bCs/>
          <w:highlight w:val="yellow"/>
          <w:rtl/>
        </w:rPr>
      </w:pPr>
      <w:bookmarkStart w:id="63" w:name="Toar3"/>
      <w:bookmarkStart w:id="64" w:name="show_HTzevetToar3_1"/>
      <w:bookmarkStart w:id="65" w:name="show_HTzevetToar3_3"/>
      <w:bookmarkStart w:id="66" w:name="show_isHaskala3"/>
      <w:r>
        <w:rPr>
          <w:rFonts w:hint="cs"/>
          <w:b/>
          <w:bCs/>
          <w:rtl/>
        </w:rPr>
        <w:lastRenderedPageBreak/>
        <w:t xml:space="preserve">השכלה </w:t>
      </w:r>
      <w:r>
        <w:rPr>
          <w:rtl/>
        </w:rPr>
        <w:t>–</w:t>
      </w:r>
      <w:r>
        <w:rPr>
          <w:rFonts w:hint="cs"/>
          <w:rtl/>
        </w:rPr>
        <w:t xml:space="preserve"> תואר </w:t>
      </w:r>
      <w:bookmarkEnd w:id="63"/>
      <w:r>
        <w:rPr>
          <w:rFonts w:hint="cs"/>
          <w:rtl/>
        </w:rPr>
        <w:t xml:space="preserve">אקדמי ראשון לפחות </w:t>
      </w:r>
      <w:bookmarkStart w:id="67" w:name="TchumLimudim3"/>
      <w:r w:rsidRPr="00E36A7B">
        <w:rPr>
          <w:rtl/>
        </w:rPr>
        <w:t>באחד או יותר מהתחומים הבאים  מנהל עסקים, ניהול, כלכלה, חשבונאות, הנדסה תעשייה וניהול, ראיית חשבון</w:t>
      </w:r>
      <w:bookmarkEnd w:id="67"/>
      <w:r w:rsidRPr="00E36A7B">
        <w:rPr>
          <w:rtl/>
        </w:rPr>
        <w:t xml:space="preserve"> </w:t>
      </w:r>
      <w:r w:rsidR="00451A1D">
        <w:rPr>
          <w:rFonts w:hint="cs"/>
          <w:rtl/>
        </w:rPr>
        <w:t xml:space="preserve">בהתאם להגדרה בסעיף </w:t>
      </w:r>
      <w:r w:rsidR="00451A1D">
        <w:rPr>
          <w:rtl/>
        </w:rPr>
        <w:fldChar w:fldCharType="begin"/>
      </w:r>
      <w:r w:rsidR="00451A1D">
        <w:rPr>
          <w:rtl/>
        </w:rPr>
        <w:instrText xml:space="preserve"> </w:instrText>
      </w:r>
      <w:r w:rsidR="00451A1D">
        <w:rPr>
          <w:rFonts w:hint="cs"/>
        </w:rPr>
        <w:instrText>REF</w:instrText>
      </w:r>
      <w:r w:rsidR="00451A1D">
        <w:rPr>
          <w:rFonts w:hint="cs"/>
          <w:rtl/>
        </w:rPr>
        <w:instrText xml:space="preserve"> _</w:instrText>
      </w:r>
      <w:r w:rsidR="00451A1D">
        <w:rPr>
          <w:rFonts w:hint="cs"/>
        </w:rPr>
        <w:instrText>Ref231807027 \r \h</w:instrText>
      </w:r>
      <w:r w:rsidR="00451A1D">
        <w:rPr>
          <w:rtl/>
        </w:rPr>
        <w:instrText xml:space="preserve"> </w:instrText>
      </w:r>
      <w:r w:rsidR="00451A1D">
        <w:rPr>
          <w:rtl/>
        </w:rPr>
      </w:r>
      <w:r w:rsidR="00451A1D">
        <w:rPr>
          <w:rtl/>
        </w:rPr>
        <w:fldChar w:fldCharType="separate"/>
      </w:r>
      <w:r w:rsidR="003638F2">
        <w:rPr>
          <w:cs/>
        </w:rPr>
        <w:t>‎</w:t>
      </w:r>
      <w:r w:rsidR="003638F2">
        <w:t>4.9</w:t>
      </w:r>
      <w:r w:rsidR="00451A1D">
        <w:rPr>
          <w:rtl/>
        </w:rPr>
        <w:fldChar w:fldCharType="end"/>
      </w:r>
      <w:r w:rsidR="00451A1D">
        <w:rPr>
          <w:rFonts w:hint="cs"/>
          <w:rtl/>
        </w:rPr>
        <w:t xml:space="preserve"> לעיל</w:t>
      </w:r>
      <w:r w:rsidRPr="00170432">
        <w:rPr>
          <w:highlight w:val="yellow"/>
          <w:rtl/>
        </w:rPr>
        <w:t>.</w:t>
      </w:r>
    </w:p>
    <w:p w14:paraId="502E6DA9" w14:textId="176C6745" w:rsidR="00C201E5" w:rsidRPr="00E36A7B" w:rsidRDefault="00A01F81" w:rsidP="00E36A7B">
      <w:pPr>
        <w:pStyle w:val="6-0"/>
        <w:ind w:left="3177" w:hanging="1134"/>
        <w:rPr>
          <w:b/>
          <w:bCs/>
          <w:rtl/>
        </w:rPr>
      </w:pPr>
      <w:bookmarkStart w:id="68" w:name="SugTnay3X1"/>
      <w:bookmarkStart w:id="69" w:name="_Ref192504154"/>
      <w:bookmarkStart w:id="70" w:name="show_HTzevetTnay3X1_2"/>
      <w:bookmarkEnd w:id="64"/>
      <w:bookmarkEnd w:id="65"/>
      <w:bookmarkEnd w:id="66"/>
      <w:r w:rsidRPr="00E36A7B">
        <w:rPr>
          <w:rFonts w:hint="cs"/>
          <w:b/>
          <w:bCs/>
          <w:rtl/>
        </w:rPr>
        <w:t>פרוייקטים</w:t>
      </w:r>
      <w:bookmarkEnd w:id="68"/>
      <w:r w:rsidRPr="00E36A7B">
        <w:rPr>
          <w:rFonts w:hint="cs"/>
          <w:b/>
          <w:bCs/>
          <w:rtl/>
        </w:rPr>
        <w:t xml:space="preserve"> </w:t>
      </w:r>
      <w:bookmarkStart w:id="71" w:name="tiurtnay3X1"/>
      <w:r w:rsidRPr="00E36A7B">
        <w:rPr>
          <w:rFonts w:hint="cs"/>
          <w:rtl/>
        </w:rPr>
        <w:t>בשבע השנים שקדמו למועד הגשת ההצעות למכרז זה</w:t>
      </w:r>
      <w:r w:rsidR="0075092C">
        <w:rPr>
          <w:rFonts w:hint="cs"/>
          <w:rtl/>
        </w:rPr>
        <w:t xml:space="preserve"> היועץ</w:t>
      </w:r>
      <w:r w:rsidR="000A46FD" w:rsidRPr="00E36A7B">
        <w:rPr>
          <w:rFonts w:hint="cs"/>
          <w:rtl/>
        </w:rPr>
        <w:t xml:space="preserve"> ייעץ ו/או ניהל שלושה פרויקטים לפחות, כאשר כל פרויקט עומד בתנאים הבאים במצטבר</w:t>
      </w:r>
      <w:r w:rsidR="000A46FD">
        <w:rPr>
          <w:rFonts w:hint="cs"/>
          <w:rtl/>
        </w:rPr>
        <w:t>:</w:t>
      </w:r>
      <w:bookmarkEnd w:id="69"/>
    </w:p>
    <w:p w14:paraId="2031D49F" w14:textId="25578DD2" w:rsidR="00C201E5" w:rsidRPr="00F02D28" w:rsidRDefault="00A01F81" w:rsidP="00E36A7B">
      <w:pPr>
        <w:pStyle w:val="7-0"/>
        <w:ind w:left="3602" w:hanging="1276"/>
        <w:rPr>
          <w:rtl/>
        </w:rPr>
      </w:pPr>
      <w:r w:rsidRPr="00F02D28">
        <w:rPr>
          <w:rFonts w:hint="cs"/>
          <w:rtl/>
        </w:rPr>
        <w:t>ביצוע בקרה תקציבית בהיקף כספי של  5 מיליון ₪ לפחות, לרבות בקרה על דרישות תשלום.</w:t>
      </w:r>
    </w:p>
    <w:p w14:paraId="32B6A4A4" w14:textId="2AE88895" w:rsidR="00C201E5" w:rsidRPr="00F02D28" w:rsidRDefault="00A01F81" w:rsidP="00E36A7B">
      <w:pPr>
        <w:pStyle w:val="7-0"/>
        <w:ind w:left="3602" w:hanging="1276"/>
        <w:rPr>
          <w:rtl/>
        </w:rPr>
      </w:pPr>
      <w:r w:rsidRPr="00F02D28">
        <w:rPr>
          <w:rFonts w:hint="cs"/>
          <w:rtl/>
        </w:rPr>
        <w:t>הגשת דוחות תקופתיים על ביצוע בהיקף כספי של 5 מיליון ₪ לפחות.</w:t>
      </w:r>
    </w:p>
    <w:p w14:paraId="23D6E8FE" w14:textId="35CC870F" w:rsidR="00C201E5" w:rsidRDefault="00A01F81" w:rsidP="00E36A7B">
      <w:pPr>
        <w:pStyle w:val="7-0"/>
        <w:ind w:left="3602" w:hanging="1276"/>
      </w:pPr>
      <w:r w:rsidRPr="00F02D28">
        <w:rPr>
          <w:rFonts w:hint="cs"/>
          <w:rtl/>
        </w:rPr>
        <w:t>בדיקת התקדמות ועמידה באבני דרך בהיקף כספי של 5 מיליון ₪ לפחות.</w:t>
      </w:r>
      <w:bookmarkEnd w:id="70"/>
      <w:bookmarkEnd w:id="71"/>
    </w:p>
    <w:p w14:paraId="06B521B5" w14:textId="02661681" w:rsidR="00B47DDD" w:rsidRPr="00E36A7B" w:rsidRDefault="00B47DDD" w:rsidP="00B47DDD">
      <w:pPr>
        <w:pStyle w:val="7-0"/>
        <w:ind w:left="3602" w:hanging="1276"/>
        <w:rPr>
          <w:rtl/>
        </w:rPr>
      </w:pPr>
      <w:r w:rsidRPr="005C6330">
        <w:rPr>
          <w:rFonts w:hint="eastAsia"/>
          <w:rtl/>
        </w:rPr>
        <w:t>יועץ</w:t>
      </w:r>
      <w:r w:rsidRPr="005C6330">
        <w:rPr>
          <w:rtl/>
        </w:rPr>
        <w:t xml:space="preserve"> </w:t>
      </w:r>
      <w:r w:rsidRPr="00202B30">
        <w:rPr>
          <w:rFonts w:hint="eastAsia"/>
          <w:rtl/>
        </w:rPr>
        <w:t>ה</w:t>
      </w:r>
      <w:r w:rsidRPr="005C6330">
        <w:rPr>
          <w:rFonts w:hint="eastAsia"/>
          <w:rtl/>
        </w:rPr>
        <w:t>מעקב</w:t>
      </w:r>
      <w:r w:rsidRPr="005C6330">
        <w:rPr>
          <w:rtl/>
        </w:rPr>
        <w:t xml:space="preserve"> </w:t>
      </w:r>
      <w:r w:rsidRPr="005C6330">
        <w:rPr>
          <w:rFonts w:hint="eastAsia"/>
          <w:rtl/>
        </w:rPr>
        <w:t>ו</w:t>
      </w:r>
      <w:r w:rsidRPr="00202B30">
        <w:rPr>
          <w:rFonts w:hint="eastAsia"/>
          <w:rtl/>
        </w:rPr>
        <w:t>ה</w:t>
      </w:r>
      <w:r w:rsidRPr="005C6330">
        <w:rPr>
          <w:rFonts w:hint="eastAsia"/>
          <w:rtl/>
        </w:rPr>
        <w:t>בקרה</w:t>
      </w:r>
      <w:r w:rsidRPr="005C6330">
        <w:rPr>
          <w:rtl/>
        </w:rPr>
        <w:t xml:space="preserve"> </w:t>
      </w:r>
      <w:r w:rsidRPr="00202B30">
        <w:rPr>
          <w:rFonts w:hint="eastAsia"/>
          <w:rtl/>
        </w:rPr>
        <w:t>ביצע</w:t>
      </w:r>
      <w:r w:rsidRPr="00202B30">
        <w:rPr>
          <w:rtl/>
        </w:rPr>
        <w:t xml:space="preserve"> 1,000 שעות</w:t>
      </w:r>
      <w:r>
        <w:rPr>
          <w:rFonts w:hint="cs"/>
          <w:rtl/>
        </w:rPr>
        <w:t xml:space="preserve"> עבודה לכל הפחות. </w:t>
      </w:r>
    </w:p>
    <w:p w14:paraId="6DDAD087" w14:textId="77777777" w:rsidR="00C67D4D" w:rsidRPr="00BC7E10" w:rsidRDefault="00A01F81" w:rsidP="00633A19">
      <w:pPr>
        <w:pStyle w:val="4-"/>
        <w:spacing w:before="0" w:after="0"/>
        <w:ind w:left="2160" w:hanging="540"/>
        <w:rPr>
          <w:rtl/>
        </w:rPr>
      </w:pPr>
      <w:r w:rsidRPr="00BC7E10">
        <w:rPr>
          <w:b w:val="0"/>
          <w:bCs w:val="0"/>
          <w:rtl/>
        </w:rPr>
        <w:t xml:space="preserve">לעניין </w:t>
      </w:r>
      <w:r w:rsidRPr="00BC7E10">
        <w:rPr>
          <w:rFonts w:hint="eastAsia"/>
          <w:b w:val="0"/>
          <w:bCs w:val="0"/>
          <w:rtl/>
        </w:rPr>
        <w:t>הדרישות</w:t>
      </w:r>
      <w:r w:rsidRPr="00BC7E10">
        <w:rPr>
          <w:b w:val="0"/>
          <w:bCs w:val="0"/>
          <w:rtl/>
        </w:rPr>
        <w:t xml:space="preserve"> </w:t>
      </w:r>
      <w:r w:rsidRPr="00BC7E10">
        <w:rPr>
          <w:rFonts w:hint="eastAsia"/>
          <w:b w:val="0"/>
          <w:bCs w:val="0"/>
          <w:rtl/>
        </w:rPr>
        <w:t>לניסיון</w:t>
      </w:r>
      <w:r w:rsidRPr="00BC7E10">
        <w:rPr>
          <w:b w:val="0"/>
          <w:bCs w:val="0"/>
          <w:rtl/>
        </w:rPr>
        <w:t xml:space="preserve"> מוכח מ</w:t>
      </w:r>
      <w:r w:rsidRPr="00BC7E10">
        <w:rPr>
          <w:rFonts w:hint="eastAsia"/>
          <w:b w:val="0"/>
          <w:bCs w:val="0"/>
          <w:rtl/>
        </w:rPr>
        <w:t>נות</w:t>
      </w:r>
      <w:r w:rsidR="00B7688E" w:rsidRPr="00BC7E10">
        <w:rPr>
          <w:rFonts w:hint="eastAsia"/>
          <w:b w:val="0"/>
          <w:bCs w:val="0"/>
          <w:rtl/>
        </w:rPr>
        <w:t>ני</w:t>
      </w:r>
      <w:r w:rsidRPr="00BC7E10">
        <w:rPr>
          <w:b w:val="0"/>
          <w:bCs w:val="0"/>
          <w:rtl/>
        </w:rPr>
        <w:t xml:space="preserve"> השירותים</w:t>
      </w:r>
      <w:r w:rsidR="00A80F4D" w:rsidRPr="00BC7E10">
        <w:rPr>
          <w:b w:val="0"/>
          <w:bCs w:val="0"/>
          <w:rtl/>
        </w:rPr>
        <w:t>,</w:t>
      </w:r>
      <w:r w:rsidRPr="00BC7E10">
        <w:rPr>
          <w:b w:val="0"/>
          <w:bCs w:val="0"/>
          <w:rtl/>
        </w:rPr>
        <w:t xml:space="preserve"> יובא בחשבון רק ניסיון שנרכש לאחר קבלת התואר ה</w:t>
      </w:r>
      <w:r w:rsidRPr="00BC7E10">
        <w:rPr>
          <w:rFonts w:hint="eastAsia"/>
          <w:b w:val="0"/>
          <w:bCs w:val="0"/>
          <w:rtl/>
        </w:rPr>
        <w:t>רלוונטי</w:t>
      </w:r>
      <w:r w:rsidRPr="00BC7E10">
        <w:rPr>
          <w:b w:val="0"/>
          <w:bCs w:val="0"/>
          <w:rtl/>
        </w:rPr>
        <w:t xml:space="preserve"> ומועד הרישום בפנקס או קבלת הרישיון</w:t>
      </w:r>
      <w:r w:rsidR="00A80F4D" w:rsidRPr="00BC7E10">
        <w:rPr>
          <w:b w:val="0"/>
          <w:bCs w:val="0"/>
          <w:rtl/>
        </w:rPr>
        <w:t xml:space="preserve"> (</w:t>
      </w:r>
      <w:r w:rsidR="00C051AA" w:rsidRPr="00BC7E10">
        <w:rPr>
          <w:rFonts w:hint="eastAsia"/>
          <w:b w:val="0"/>
          <w:bCs w:val="0"/>
          <w:rtl/>
        </w:rPr>
        <w:t>אם</w:t>
      </w:r>
      <w:r w:rsidR="00C051AA" w:rsidRPr="00BC7E10">
        <w:rPr>
          <w:b w:val="0"/>
          <w:bCs w:val="0"/>
          <w:rtl/>
        </w:rPr>
        <w:t xml:space="preserve"> </w:t>
      </w:r>
      <w:r w:rsidR="00A80F4D" w:rsidRPr="00BC7E10">
        <w:rPr>
          <w:b w:val="0"/>
          <w:bCs w:val="0"/>
          <w:rtl/>
        </w:rPr>
        <w:t>צוין לעיל)</w:t>
      </w:r>
      <w:r w:rsidRPr="00BC7E10">
        <w:rPr>
          <w:b w:val="0"/>
          <w:bCs w:val="0"/>
          <w:rtl/>
        </w:rPr>
        <w:t>, עפ"י המועד המאוחר מביניהם.</w:t>
      </w:r>
    </w:p>
    <w:p w14:paraId="7E7EB896" w14:textId="77777777" w:rsidR="00D70102" w:rsidRPr="00490446" w:rsidRDefault="00D70102" w:rsidP="00E36A7B">
      <w:pPr>
        <w:spacing w:line="360" w:lineRule="auto"/>
        <w:rPr>
          <w:rtl/>
        </w:rPr>
        <w:sectPr w:rsidR="00D70102" w:rsidRPr="00490446" w:rsidSect="00654526">
          <w:pgSz w:w="11906" w:h="16838" w:code="9"/>
          <w:pgMar w:top="1616" w:right="1826" w:bottom="1440" w:left="1800" w:header="709" w:footer="709" w:gutter="0"/>
          <w:cols w:space="708"/>
          <w:titlePg/>
          <w:bidi/>
          <w:rtlGutter/>
          <w:docGrid w:linePitch="360"/>
        </w:sectPr>
      </w:pPr>
    </w:p>
    <w:p w14:paraId="5E7C41E9" w14:textId="77777777" w:rsidR="00391993" w:rsidRPr="00EC0034" w:rsidRDefault="00A01F81" w:rsidP="00E36A7B">
      <w:pPr>
        <w:pStyle w:val="1fe"/>
        <w:spacing w:before="0" w:after="0" w:line="360" w:lineRule="auto"/>
        <w:rPr>
          <w:rtl/>
        </w:rPr>
      </w:pPr>
      <w:bookmarkStart w:id="72" w:name="_Toc256000045"/>
      <w:bookmarkStart w:id="73" w:name="_Toc173823720"/>
      <w:bookmarkStart w:id="74" w:name="_Toc173825528"/>
      <w:r w:rsidRPr="00EC0034">
        <w:rPr>
          <w:rFonts w:hint="cs"/>
          <w:rtl/>
        </w:rPr>
        <w:lastRenderedPageBreak/>
        <w:t>ניקוד ה</w:t>
      </w:r>
      <w:r w:rsidR="008E27B7" w:rsidRPr="00EC0034">
        <w:rPr>
          <w:rFonts w:hint="cs"/>
          <w:rtl/>
        </w:rPr>
        <w:t>הצעות</w:t>
      </w:r>
      <w:bookmarkEnd w:id="72"/>
      <w:bookmarkEnd w:id="73"/>
      <w:bookmarkEnd w:id="74"/>
    </w:p>
    <w:p w14:paraId="5FF96561" w14:textId="77777777" w:rsidR="00C10C50" w:rsidRPr="002A3E64" w:rsidRDefault="00A01F81" w:rsidP="00E36A7B">
      <w:pPr>
        <w:pStyle w:val="2-"/>
        <w:spacing w:before="0"/>
        <w:rPr>
          <w:rtl/>
        </w:rPr>
      </w:pPr>
      <w:bookmarkStart w:id="75" w:name="_Toc43400593"/>
      <w:bookmarkStart w:id="76" w:name="_Toc44931902"/>
      <w:bookmarkStart w:id="77" w:name="_Toc44931989"/>
      <w:bookmarkStart w:id="7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5"/>
      <w:bookmarkEnd w:id="76"/>
      <w:bookmarkEnd w:id="77"/>
    </w:p>
    <w:p w14:paraId="7DB31CFE" w14:textId="77777777" w:rsidR="00C10C50" w:rsidRPr="007B01DE" w:rsidRDefault="00A01F81" w:rsidP="00E36A7B">
      <w:pPr>
        <w:pStyle w:val="3-"/>
        <w:spacing w:before="0" w:after="0"/>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B6C258C" w14:textId="77777777" w:rsidR="00C10C50" w:rsidRPr="00BC7E10" w:rsidRDefault="00A01F81" w:rsidP="00633A19">
      <w:pPr>
        <w:pStyle w:val="4-"/>
        <w:spacing w:before="0" w:after="0"/>
        <w:ind w:left="2160" w:hanging="540"/>
        <w:rPr>
          <w:rtl/>
        </w:rPr>
      </w:pPr>
      <w:bookmarkStart w:id="79" w:name="show_MishkalIchut"/>
      <w:r w:rsidRPr="00BC7E10">
        <w:rPr>
          <w:b w:val="0"/>
          <w:bCs w:val="0"/>
          <w:rtl/>
        </w:rPr>
        <w:t>איכות –</w:t>
      </w:r>
      <w:bookmarkStart w:id="80" w:name="MishkalIchut"/>
      <w:r w:rsidR="00E451C7" w:rsidRPr="00BC7E10">
        <w:rPr>
          <w:b w:val="0"/>
          <w:bCs w:val="0"/>
          <w:rtl/>
        </w:rPr>
        <w:t>60</w:t>
      </w:r>
      <w:bookmarkEnd w:id="80"/>
      <w:r w:rsidRPr="00BC7E10">
        <w:rPr>
          <w:b w:val="0"/>
          <w:bCs w:val="0"/>
          <w:rtl/>
        </w:rPr>
        <w:t xml:space="preserve">%; </w:t>
      </w:r>
      <w:bookmarkEnd w:id="79"/>
    </w:p>
    <w:p w14:paraId="5EE94DA4" w14:textId="77777777" w:rsidR="00C10C50" w:rsidRPr="00BC7E10" w:rsidRDefault="00A01F81" w:rsidP="00633A19">
      <w:pPr>
        <w:pStyle w:val="4-"/>
        <w:spacing w:before="0" w:after="0"/>
        <w:ind w:left="2160" w:hanging="540"/>
        <w:rPr>
          <w:rtl/>
        </w:rPr>
      </w:pPr>
      <w:bookmarkStart w:id="81" w:name="show_MishkalMechir"/>
      <w:r w:rsidRPr="00BC7E10">
        <w:rPr>
          <w:rFonts w:hint="eastAsia"/>
          <w:b w:val="0"/>
          <w:bCs w:val="0"/>
          <w:rtl/>
        </w:rPr>
        <w:t>מחיר</w:t>
      </w:r>
      <w:r w:rsidRPr="00BC7E10">
        <w:rPr>
          <w:b w:val="0"/>
          <w:bCs w:val="0"/>
          <w:rtl/>
        </w:rPr>
        <w:t xml:space="preserve"> –</w:t>
      </w:r>
      <w:bookmarkStart w:id="82" w:name="MishkalMechir"/>
      <w:r w:rsidR="00E451C7" w:rsidRPr="00BC7E10">
        <w:rPr>
          <w:b w:val="0"/>
          <w:bCs w:val="0"/>
          <w:rtl/>
        </w:rPr>
        <w:t>40</w:t>
      </w:r>
      <w:bookmarkEnd w:id="82"/>
      <w:r w:rsidRPr="00BC7E10">
        <w:rPr>
          <w:b w:val="0"/>
          <w:bCs w:val="0"/>
          <w:rtl/>
        </w:rPr>
        <w:t>%</w:t>
      </w:r>
      <w:r w:rsidR="00DA0A6E" w:rsidRPr="00BC7E10">
        <w:rPr>
          <w:b w:val="0"/>
          <w:bCs w:val="0"/>
          <w:rtl/>
        </w:rPr>
        <w:t>.</w:t>
      </w:r>
      <w:bookmarkEnd w:id="81"/>
    </w:p>
    <w:p w14:paraId="375467FE" w14:textId="77777777" w:rsidR="0091559C" w:rsidRDefault="00A01F81" w:rsidP="00E36A7B">
      <w:pPr>
        <w:pStyle w:val="2-"/>
        <w:spacing w:before="0"/>
        <w:rPr>
          <w:rtl/>
        </w:rPr>
      </w:pPr>
      <w:bookmarkStart w:id="83" w:name="show_isMarkivIchut_1"/>
      <w:r>
        <w:rPr>
          <w:rFonts w:hint="cs"/>
          <w:rtl/>
        </w:rPr>
        <w:t>מדדי איכות</w:t>
      </w:r>
    </w:p>
    <w:p w14:paraId="3C2645D4" w14:textId="77777777" w:rsidR="00E36A7B" w:rsidRPr="00E36A7B" w:rsidRDefault="00E36A7B" w:rsidP="00E36A7B">
      <w:pPr>
        <w:pStyle w:val="3-"/>
        <w:spacing w:before="0" w:after="0"/>
        <w:rPr>
          <w:b/>
          <w:bCs/>
          <w:rtl/>
        </w:rPr>
      </w:pPr>
      <w:bookmarkStart w:id="84" w:name="show_TavhinTBL"/>
      <w:r w:rsidRPr="00E36A7B">
        <w:rPr>
          <w:rFonts w:hint="cs"/>
          <w:b/>
          <w:bCs/>
          <w:rtl/>
        </w:rPr>
        <w:t>סל אסטרטגי-כלכלי</w:t>
      </w:r>
    </w:p>
    <w:p w14:paraId="2351A597" w14:textId="77777777" w:rsidR="0091559C" w:rsidRDefault="00A01F81" w:rsidP="00E36A7B">
      <w:pPr>
        <w:pStyle w:val="4-3"/>
        <w:spacing w:before="0" w:after="0"/>
        <w:ind w:left="2174" w:hanging="547"/>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7928" w:type="dxa"/>
        <w:tblInd w:w="317" w:type="dxa"/>
        <w:tblLayout w:type="fixed"/>
        <w:tblLook w:val="04A0" w:firstRow="1" w:lastRow="0" w:firstColumn="1" w:lastColumn="0" w:noHBand="0" w:noVBand="1"/>
      </w:tblPr>
      <w:tblGrid>
        <w:gridCol w:w="700"/>
        <w:gridCol w:w="992"/>
        <w:gridCol w:w="1701"/>
        <w:gridCol w:w="4535"/>
      </w:tblGrid>
      <w:tr w:rsidR="00540029" w:rsidRPr="00C00A87" w14:paraId="7040C891" w14:textId="77777777" w:rsidTr="00E36A7B">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E4A67F4" w14:textId="77777777" w:rsidR="0091559C" w:rsidRPr="00C00A87" w:rsidRDefault="00A01F81" w:rsidP="00E36A7B">
            <w:pPr>
              <w:tabs>
                <w:tab w:val="left" w:pos="509"/>
              </w:tabs>
              <w:spacing w:line="360" w:lineRule="auto"/>
              <w:jc w:val="center"/>
              <w:rPr>
                <w:b/>
                <w:color w:val="000000"/>
                <w:rtl/>
              </w:rPr>
            </w:pPr>
            <w:r w:rsidRPr="00C00A87">
              <w:rPr>
                <w:rFonts w:hint="cs"/>
                <w:b/>
                <w:bCs/>
                <w:color w:val="000000"/>
                <w:rtl/>
              </w:rPr>
              <w:t xml:space="preserve"># </w:t>
            </w:r>
            <w:r w:rsidRPr="00C00A87">
              <w:rPr>
                <w:b/>
                <w:bCs/>
                <w:color w:val="000000"/>
                <w:rtl/>
              </w:rPr>
              <w:t>מס</w:t>
            </w:r>
            <w:r w:rsidRPr="00C00A8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782A3CD" w14:textId="77777777" w:rsidR="0091559C" w:rsidRPr="00C00A87" w:rsidRDefault="00A01F81" w:rsidP="00E36A7B">
            <w:pPr>
              <w:tabs>
                <w:tab w:val="left" w:pos="509"/>
              </w:tabs>
              <w:spacing w:line="360" w:lineRule="auto"/>
              <w:jc w:val="center"/>
              <w:rPr>
                <w:b/>
                <w:color w:val="000000"/>
                <w:rtl/>
              </w:rPr>
            </w:pPr>
            <w:r w:rsidRPr="00C00A87">
              <w:rPr>
                <w:rFonts w:hint="cs"/>
                <w:b/>
                <w:bCs/>
                <w:color w:val="000000"/>
                <w:rtl/>
              </w:rPr>
              <w:t>משקל</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49D2D719" w14:textId="77777777" w:rsidR="0091559C" w:rsidRPr="00C00A87" w:rsidRDefault="00A01F81" w:rsidP="00E36A7B">
            <w:pPr>
              <w:tabs>
                <w:tab w:val="left" w:pos="509"/>
              </w:tabs>
              <w:spacing w:line="360" w:lineRule="auto"/>
              <w:jc w:val="center"/>
              <w:rPr>
                <w:b/>
                <w:color w:val="000000"/>
                <w:rtl/>
              </w:rPr>
            </w:pPr>
            <w:r w:rsidRPr="00C00A87">
              <w:rPr>
                <w:rFonts w:hint="cs"/>
                <w:b/>
                <w:bCs/>
                <w:color w:val="000000"/>
                <w:rtl/>
              </w:rPr>
              <w:t>תיאור תנאי</w:t>
            </w:r>
          </w:p>
        </w:tc>
        <w:tc>
          <w:tcPr>
            <w:tcW w:w="453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892BBF0" w14:textId="77777777" w:rsidR="0091559C" w:rsidRPr="00C00A87" w:rsidRDefault="00A01F81" w:rsidP="00E36A7B">
            <w:pPr>
              <w:tabs>
                <w:tab w:val="left" w:pos="509"/>
              </w:tabs>
              <w:spacing w:line="360" w:lineRule="auto"/>
              <w:jc w:val="both"/>
              <w:rPr>
                <w:b/>
                <w:color w:val="000000"/>
                <w:rtl/>
              </w:rPr>
            </w:pPr>
            <w:r w:rsidRPr="00C00A87">
              <w:rPr>
                <w:b/>
                <w:bCs/>
                <w:color w:val="000000"/>
                <w:rtl/>
              </w:rPr>
              <w:t>המפתח לחישוב</w:t>
            </w:r>
          </w:p>
        </w:tc>
      </w:tr>
      <w:tr w:rsidR="00540029" w:rsidRPr="00C00A87" w14:paraId="270E7311" w14:textId="77777777" w:rsidTr="00E36A7B">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05B4F7A" w14:textId="77777777" w:rsidR="0091559C" w:rsidRPr="00C00A87" w:rsidRDefault="00A01F81" w:rsidP="00E36A7B">
            <w:pPr>
              <w:bidi w:val="0"/>
              <w:spacing w:line="360" w:lineRule="auto"/>
              <w:jc w:val="center"/>
              <w:rPr>
                <w:color w:val="000000"/>
              </w:rPr>
            </w:pPr>
            <w:bookmarkStart w:id="85" w:name="show_TavhinimAcher1" w:colFirst="0" w:colLast="3"/>
            <w:r w:rsidRPr="00C00A87">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A04A4E8" w14:textId="77777777" w:rsidR="0091559C" w:rsidRPr="00C00A87" w:rsidRDefault="00D0076F" w:rsidP="00E36A7B">
            <w:pPr>
              <w:bidi w:val="0"/>
              <w:spacing w:line="360" w:lineRule="auto"/>
              <w:jc w:val="center"/>
              <w:rPr>
                <w:color w:val="000000"/>
              </w:rPr>
            </w:pPr>
            <w:r w:rsidRPr="00C00A87">
              <w:rPr>
                <w:rFonts w:hint="cs"/>
                <w:color w:val="000000"/>
                <w:rtl/>
              </w:rPr>
              <w:t>35</w:t>
            </w:r>
            <w:r w:rsidR="00A01F81"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2F372ADB" w14:textId="77777777" w:rsidR="0091559C" w:rsidRPr="00C00A87" w:rsidRDefault="00A01F81" w:rsidP="00E36A7B">
            <w:pPr>
              <w:spacing w:line="360" w:lineRule="auto"/>
              <w:jc w:val="center"/>
              <w:rPr>
                <w:rtl/>
              </w:rPr>
            </w:pPr>
            <w:bookmarkStart w:id="86" w:name="TiurTnaiTavhinimAcher1"/>
            <w:r w:rsidRPr="00C00A87">
              <w:rPr>
                <w:rtl/>
              </w:rPr>
              <w:t>ראיון צוות</w:t>
            </w:r>
            <w:bookmarkEnd w:id="86"/>
          </w:p>
        </w:tc>
        <w:tc>
          <w:tcPr>
            <w:tcW w:w="4535" w:type="dxa"/>
            <w:tcBorders>
              <w:top w:val="single" w:sz="4" w:space="0" w:color="auto"/>
              <w:left w:val="single" w:sz="4" w:space="0" w:color="auto"/>
              <w:bottom w:val="single" w:sz="4" w:space="0" w:color="auto"/>
              <w:right w:val="single" w:sz="4" w:space="0" w:color="auto"/>
            </w:tcBorders>
            <w:vAlign w:val="center"/>
          </w:tcPr>
          <w:p w14:paraId="7273DBDD" w14:textId="30AA32BE" w:rsidR="0091559C" w:rsidRPr="00C00A87" w:rsidRDefault="00A01F81" w:rsidP="00E36A7B">
            <w:pPr>
              <w:spacing w:line="360" w:lineRule="auto"/>
              <w:jc w:val="both"/>
              <w:rPr>
                <w:color w:val="000000"/>
                <w:rtl/>
              </w:rPr>
            </w:pPr>
            <w:bookmarkStart w:id="87" w:name="MafteachLechisuvTavhinimAcher1"/>
            <w:r w:rsidRPr="00C00A87">
              <w:rPr>
                <w:color w:val="000000"/>
                <w:rtl/>
              </w:rPr>
              <w:t xml:space="preserve">נציג המציע, </w:t>
            </w:r>
            <w:r w:rsidR="00A64F13">
              <w:rPr>
                <w:rFonts w:hint="cs"/>
                <w:color w:val="000000"/>
                <w:rtl/>
              </w:rPr>
              <w:t>ו</w:t>
            </w:r>
            <w:r w:rsidRPr="00C00A87">
              <w:rPr>
                <w:color w:val="000000"/>
                <w:rtl/>
              </w:rPr>
              <w:t>ראש הצוות המוצע והכלכלן המוצע, יגיעו לראיון במועד שיקבע המשרד. במסגרת הראיון יוקדשו עד 10 דק' להצגת המציע, א</w:t>
            </w:r>
            <w:r w:rsidR="00A64F13">
              <w:rPr>
                <w:rFonts w:hint="cs"/>
                <w:color w:val="000000"/>
                <w:rtl/>
              </w:rPr>
              <w:t>י</w:t>
            </w:r>
            <w:r w:rsidRPr="00C00A87">
              <w:rPr>
                <w:color w:val="000000"/>
                <w:rtl/>
              </w:rPr>
              <w:t>ש הצוות ונסיונ</w:t>
            </w:r>
            <w:r w:rsidR="00A64F13">
              <w:rPr>
                <w:rFonts w:hint="cs"/>
                <w:color w:val="000000"/>
                <w:rtl/>
              </w:rPr>
              <w:t>ו</w:t>
            </w:r>
            <w:r w:rsidRPr="00C00A87">
              <w:rPr>
                <w:color w:val="000000"/>
                <w:rtl/>
              </w:rPr>
              <w:t>. לאחר מכן יערך ראיון ובסיומו ינתן ניקוד בהתאם למפורט להלן:</w:t>
            </w:r>
          </w:p>
          <w:p w14:paraId="61C691FD" w14:textId="77777777" w:rsidR="00540029" w:rsidRPr="00C00A87" w:rsidRDefault="00A01F81" w:rsidP="00E36A7B">
            <w:pPr>
              <w:spacing w:line="360" w:lineRule="auto"/>
              <w:jc w:val="both"/>
              <w:rPr>
                <w:color w:val="000000"/>
                <w:rtl/>
              </w:rPr>
            </w:pPr>
            <w:r w:rsidRPr="00C00A87">
              <w:rPr>
                <w:color w:val="000000"/>
                <w:rtl/>
              </w:rPr>
              <w:t>1.</w:t>
            </w:r>
            <w:r w:rsidR="00D0076F" w:rsidRPr="00C00A87">
              <w:rPr>
                <w:rFonts w:hint="cs"/>
                <w:color w:val="000000"/>
                <w:rtl/>
              </w:rPr>
              <w:t xml:space="preserve"> </w:t>
            </w:r>
            <w:r w:rsidRPr="00C00A87">
              <w:rPr>
                <w:color w:val="000000"/>
                <w:rtl/>
              </w:rPr>
              <w:t xml:space="preserve">התרשמות מנסיון ראש הצוות ורלוונטיות נסיונו לשירותים המבוקשים במסגרת מכרז זה  עד </w:t>
            </w:r>
            <w:r w:rsidR="00D0076F" w:rsidRPr="00C00A87">
              <w:rPr>
                <w:rFonts w:hint="cs"/>
                <w:color w:val="000000"/>
                <w:rtl/>
              </w:rPr>
              <w:t>18</w:t>
            </w:r>
            <w:r w:rsidR="00D0076F" w:rsidRPr="00C00A87">
              <w:rPr>
                <w:color w:val="000000"/>
                <w:rtl/>
              </w:rPr>
              <w:t xml:space="preserve"> </w:t>
            </w:r>
            <w:r w:rsidRPr="00C00A87">
              <w:rPr>
                <w:color w:val="000000"/>
                <w:rtl/>
              </w:rPr>
              <w:t>נק'.</w:t>
            </w:r>
          </w:p>
          <w:p w14:paraId="19DB758C" w14:textId="0C696184" w:rsidR="00540029" w:rsidRDefault="00A01F81" w:rsidP="00A64F13">
            <w:pPr>
              <w:spacing w:line="360" w:lineRule="auto"/>
              <w:jc w:val="both"/>
              <w:rPr>
                <w:color w:val="000000"/>
                <w:rtl/>
              </w:rPr>
            </w:pPr>
            <w:r w:rsidRPr="00C00A87">
              <w:rPr>
                <w:color w:val="000000"/>
                <w:rtl/>
              </w:rPr>
              <w:t>2.</w:t>
            </w:r>
            <w:r w:rsidR="00844A9D">
              <w:rPr>
                <w:rFonts w:hint="cs"/>
                <w:color w:val="000000"/>
                <w:rtl/>
              </w:rPr>
              <w:t>הצגת כלכלן העומד בדרישות שבסעיף</w:t>
            </w:r>
            <w:r w:rsidR="009E02AF">
              <w:rPr>
                <w:rFonts w:hint="cs"/>
                <w:color w:val="000000"/>
                <w:rtl/>
              </w:rPr>
              <w:t xml:space="preserve"> </w:t>
            </w:r>
            <w:r w:rsidR="009E02AF">
              <w:rPr>
                <w:color w:val="000000"/>
                <w:rtl/>
              </w:rPr>
              <w:fldChar w:fldCharType="begin"/>
            </w:r>
            <w:r w:rsidR="009E02AF">
              <w:rPr>
                <w:color w:val="000000"/>
                <w:rtl/>
              </w:rPr>
              <w:instrText xml:space="preserve"> </w:instrText>
            </w:r>
            <w:r w:rsidR="009E02AF">
              <w:rPr>
                <w:rFonts w:hint="cs"/>
                <w:color w:val="000000"/>
              </w:rPr>
              <w:instrText>REF</w:instrText>
            </w:r>
            <w:r w:rsidR="009E02AF">
              <w:rPr>
                <w:rFonts w:hint="cs"/>
                <w:color w:val="000000"/>
                <w:rtl/>
              </w:rPr>
              <w:instrText xml:space="preserve"> _</w:instrText>
            </w:r>
            <w:r w:rsidR="009E02AF">
              <w:rPr>
                <w:rFonts w:hint="cs"/>
                <w:color w:val="000000"/>
              </w:rPr>
              <w:instrText>Ref234943172 \r \h</w:instrText>
            </w:r>
            <w:r w:rsidR="009E02AF">
              <w:rPr>
                <w:color w:val="000000"/>
                <w:rtl/>
              </w:rPr>
              <w:instrText xml:space="preserve"> </w:instrText>
            </w:r>
            <w:r w:rsidR="009E02AF">
              <w:rPr>
                <w:color w:val="000000"/>
                <w:rtl/>
              </w:rPr>
            </w:r>
            <w:r w:rsidR="009E02AF">
              <w:rPr>
                <w:color w:val="000000"/>
                <w:rtl/>
              </w:rPr>
              <w:fldChar w:fldCharType="separate"/>
            </w:r>
            <w:r w:rsidR="009E02AF">
              <w:rPr>
                <w:color w:val="000000"/>
                <w:cs/>
              </w:rPr>
              <w:t>‎</w:t>
            </w:r>
            <w:r w:rsidR="009E02AF">
              <w:rPr>
                <w:color w:val="000000"/>
              </w:rPr>
              <w:t>1.2.1.2.2</w:t>
            </w:r>
            <w:r w:rsidR="009E02AF">
              <w:rPr>
                <w:color w:val="000000"/>
                <w:rtl/>
              </w:rPr>
              <w:fldChar w:fldCharType="end"/>
            </w:r>
            <w:r w:rsidR="00D0076F" w:rsidRPr="00C00A87">
              <w:rPr>
                <w:rFonts w:hint="cs"/>
                <w:color w:val="000000"/>
                <w:rtl/>
              </w:rPr>
              <w:t xml:space="preserve"> </w:t>
            </w:r>
            <w:r w:rsidR="009E02AF">
              <w:rPr>
                <w:rFonts w:hint="cs"/>
                <w:color w:val="000000"/>
                <w:rtl/>
              </w:rPr>
              <w:t xml:space="preserve">לפרק 2. </w:t>
            </w:r>
            <w:r w:rsidRPr="00C00A87">
              <w:rPr>
                <w:color w:val="000000"/>
                <w:rtl/>
              </w:rPr>
              <w:t xml:space="preserve">התרשמות מנסיון הכלכלן ורלוונטיות נסיונו לשירותים המבוקשים במסגרת מכרז זה  עד </w:t>
            </w:r>
            <w:r w:rsidR="00D0076F" w:rsidRPr="00C00A87">
              <w:rPr>
                <w:rFonts w:hint="cs"/>
                <w:color w:val="000000"/>
                <w:rtl/>
              </w:rPr>
              <w:t>8.5</w:t>
            </w:r>
            <w:r w:rsidR="00D0076F" w:rsidRPr="00C00A87">
              <w:rPr>
                <w:color w:val="000000"/>
                <w:rtl/>
              </w:rPr>
              <w:t xml:space="preserve"> </w:t>
            </w:r>
            <w:r w:rsidRPr="00C00A87">
              <w:rPr>
                <w:color w:val="000000"/>
                <w:rtl/>
              </w:rPr>
              <w:t>נק'.</w:t>
            </w:r>
            <w:r w:rsidR="00475CD3">
              <w:rPr>
                <w:rFonts w:hint="cs"/>
                <w:color w:val="000000"/>
                <w:rtl/>
              </w:rPr>
              <w:t xml:space="preserve"> יובהר כי אם הכלכלן לא ייקח חלק בראיון, יקבל המציע ציון אפס במרכיב זה.</w:t>
            </w:r>
          </w:p>
          <w:p w14:paraId="08E07C55" w14:textId="15CED175" w:rsidR="00540029" w:rsidRPr="00C00A87" w:rsidRDefault="0088619D" w:rsidP="006D5B5A">
            <w:pPr>
              <w:spacing w:line="360" w:lineRule="auto"/>
              <w:jc w:val="both"/>
              <w:rPr>
                <w:color w:val="000000"/>
                <w:rtl/>
              </w:rPr>
            </w:pPr>
            <w:r>
              <w:rPr>
                <w:rFonts w:hint="cs"/>
                <w:color w:val="000000"/>
                <w:rtl/>
              </w:rPr>
              <w:t xml:space="preserve">3. </w:t>
            </w:r>
            <w:r w:rsidR="00A01F81" w:rsidRPr="00C00A87">
              <w:rPr>
                <w:color w:val="000000"/>
                <w:rtl/>
              </w:rPr>
              <w:t>התרשמות מהבנת המציע וא</w:t>
            </w:r>
            <w:r w:rsidR="00762D39">
              <w:rPr>
                <w:rFonts w:hint="cs"/>
                <w:color w:val="000000"/>
                <w:rtl/>
              </w:rPr>
              <w:t>י</w:t>
            </w:r>
            <w:r w:rsidR="00A01F81" w:rsidRPr="00C00A87">
              <w:rPr>
                <w:color w:val="000000"/>
                <w:rtl/>
              </w:rPr>
              <w:t xml:space="preserve">ש הצוות את השירות הנדרש והתרשמות מיכולתם לתת את השירותים במועד וכנדרש, לרבות העמדת אנשי הצוות הנוספים הנדרשים עד </w:t>
            </w:r>
            <w:r w:rsidR="00D0076F" w:rsidRPr="00C00A87">
              <w:rPr>
                <w:rFonts w:hint="cs"/>
                <w:color w:val="000000"/>
                <w:rtl/>
              </w:rPr>
              <w:t>8.5</w:t>
            </w:r>
            <w:r w:rsidR="00D0076F" w:rsidRPr="00C00A87">
              <w:rPr>
                <w:color w:val="000000"/>
                <w:rtl/>
              </w:rPr>
              <w:t xml:space="preserve"> </w:t>
            </w:r>
            <w:r w:rsidR="00A01F81" w:rsidRPr="00C00A87">
              <w:rPr>
                <w:color w:val="000000"/>
                <w:rtl/>
              </w:rPr>
              <w:t>נק'.</w:t>
            </w:r>
            <w:bookmarkEnd w:id="87"/>
          </w:p>
        </w:tc>
      </w:tr>
      <w:tr w:rsidR="00540029" w:rsidRPr="00C00A87" w14:paraId="45CD5A2F" w14:textId="77777777" w:rsidTr="00E36A7B">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06110C4" w14:textId="77777777" w:rsidR="0091559C" w:rsidRPr="00C00A87" w:rsidRDefault="00A01F81" w:rsidP="00E36A7B">
            <w:pPr>
              <w:bidi w:val="0"/>
              <w:spacing w:line="360" w:lineRule="auto"/>
              <w:jc w:val="center"/>
              <w:rPr>
                <w:color w:val="000000"/>
                <w:rtl/>
              </w:rPr>
            </w:pPr>
            <w:bookmarkStart w:id="88" w:name="show_TavhinimAcher2" w:colFirst="0" w:colLast="3"/>
            <w:bookmarkEnd w:id="85"/>
            <w:r w:rsidRPr="00C00A87">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6CD14E1" w14:textId="77777777" w:rsidR="0091559C" w:rsidRPr="00C00A87" w:rsidRDefault="00D0076F" w:rsidP="00E36A7B">
            <w:pPr>
              <w:bidi w:val="0"/>
              <w:spacing w:line="360" w:lineRule="auto"/>
              <w:jc w:val="center"/>
              <w:rPr>
                <w:color w:val="000000"/>
                <w:rtl/>
              </w:rPr>
            </w:pPr>
            <w:r w:rsidRPr="00C00A87">
              <w:rPr>
                <w:rFonts w:hint="cs"/>
                <w:color w:val="000000"/>
                <w:rtl/>
              </w:rPr>
              <w:t>25</w:t>
            </w:r>
            <w:r w:rsidR="00A01F81"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14A6E850" w14:textId="77777777" w:rsidR="0091559C" w:rsidRPr="00C00A87" w:rsidRDefault="00A01F81" w:rsidP="00E36A7B">
            <w:pPr>
              <w:spacing w:line="360" w:lineRule="auto"/>
              <w:jc w:val="center"/>
              <w:rPr>
                <w:rtl/>
              </w:rPr>
            </w:pPr>
            <w:bookmarkStart w:id="89" w:name="TiurTnaiTavhinimAcher2"/>
            <w:r w:rsidRPr="00C00A87">
              <w:rPr>
                <w:rtl/>
              </w:rPr>
              <w:t>פרוייקטים ראש צוות אסטרטגי</w:t>
            </w:r>
            <w:bookmarkEnd w:id="89"/>
            <w:r w:rsidRPr="00C00A87">
              <w:rPr>
                <w:rtl/>
              </w:rPr>
              <w:t xml:space="preserve"> </w:t>
            </w:r>
          </w:p>
        </w:tc>
        <w:tc>
          <w:tcPr>
            <w:tcW w:w="4535" w:type="dxa"/>
            <w:tcBorders>
              <w:top w:val="single" w:sz="4" w:space="0" w:color="auto"/>
              <w:left w:val="single" w:sz="4" w:space="0" w:color="auto"/>
              <w:bottom w:val="single" w:sz="4" w:space="0" w:color="auto"/>
              <w:right w:val="single" w:sz="4" w:space="0" w:color="auto"/>
            </w:tcBorders>
            <w:vAlign w:val="center"/>
          </w:tcPr>
          <w:p w14:paraId="622B001B" w14:textId="3610F77F" w:rsidR="0091559C" w:rsidRPr="00C00A87" w:rsidRDefault="00A01F81" w:rsidP="00E36A7B">
            <w:pPr>
              <w:spacing w:line="360" w:lineRule="auto"/>
              <w:jc w:val="both"/>
              <w:rPr>
                <w:color w:val="000000"/>
                <w:rtl/>
              </w:rPr>
            </w:pPr>
            <w:bookmarkStart w:id="90" w:name="MafteachLechisuvTavhinimAcher2"/>
            <w:r w:rsidRPr="00C00A87">
              <w:rPr>
                <w:color w:val="000000"/>
                <w:rtl/>
              </w:rPr>
              <w:t>עבור כל פרויקט נוסף שראש הצוות המוצע ייעץ או ניהל, העומד בתנאי הסף שבסעיף</w:t>
            </w:r>
            <w:r w:rsidR="00B47DDD" w:rsidRPr="00C00A87">
              <w:rPr>
                <w:rFonts w:hint="cs"/>
                <w:color w:val="000000"/>
                <w:rtl/>
              </w:rPr>
              <w:t xml:space="preserve"> </w:t>
            </w:r>
            <w:r w:rsidR="00B47DDD" w:rsidRPr="00C00A87">
              <w:rPr>
                <w:color w:val="000000"/>
                <w:rtl/>
              </w:rPr>
              <w:fldChar w:fldCharType="begin"/>
            </w:r>
            <w:r w:rsidR="00B47DDD" w:rsidRPr="00C00A87">
              <w:rPr>
                <w:color w:val="000000"/>
                <w:rtl/>
              </w:rPr>
              <w:instrText xml:space="preserve"> </w:instrText>
            </w:r>
            <w:r w:rsidR="00B47DDD" w:rsidRPr="00C00A87">
              <w:rPr>
                <w:rFonts w:hint="cs"/>
                <w:color w:val="000000"/>
              </w:rPr>
              <w:instrText>REF</w:instrText>
            </w:r>
            <w:r w:rsidR="00B47DDD" w:rsidRPr="00C00A87">
              <w:rPr>
                <w:rFonts w:hint="cs"/>
                <w:color w:val="000000"/>
                <w:rtl/>
              </w:rPr>
              <w:instrText xml:space="preserve"> _</w:instrText>
            </w:r>
            <w:r w:rsidR="00B47DDD" w:rsidRPr="00C00A87">
              <w:rPr>
                <w:rFonts w:hint="cs"/>
                <w:color w:val="000000"/>
              </w:rPr>
              <w:instrText>Ref192503894 \r \h</w:instrText>
            </w:r>
            <w:r w:rsidR="00B47DDD" w:rsidRPr="00C00A87">
              <w:rPr>
                <w:color w:val="000000"/>
                <w:rtl/>
              </w:rPr>
              <w:instrText xml:space="preserve"> </w:instrText>
            </w:r>
            <w:r w:rsidR="00B47DDD" w:rsidRPr="00C00A87">
              <w:rPr>
                <w:color w:val="000000"/>
                <w:rtl/>
              </w:rPr>
            </w:r>
            <w:r w:rsidR="00B47DDD" w:rsidRPr="00C00A87">
              <w:rPr>
                <w:color w:val="000000"/>
                <w:rtl/>
              </w:rPr>
              <w:fldChar w:fldCharType="separate"/>
            </w:r>
            <w:r w:rsidR="003638F2">
              <w:rPr>
                <w:color w:val="000000"/>
                <w:cs/>
              </w:rPr>
              <w:t>‎</w:t>
            </w:r>
            <w:r w:rsidR="003638F2">
              <w:rPr>
                <w:color w:val="000000"/>
              </w:rPr>
              <w:t>5.3.1.1.1.2</w:t>
            </w:r>
            <w:r w:rsidR="00B47DDD" w:rsidRPr="00C00A87">
              <w:rPr>
                <w:color w:val="000000"/>
                <w:rtl/>
              </w:rPr>
              <w:fldChar w:fldCharType="end"/>
            </w:r>
            <w:r w:rsidRPr="00C00A87">
              <w:rPr>
                <w:color w:val="000000"/>
                <w:rtl/>
              </w:rPr>
              <w:t xml:space="preserve">, מעבר לשלושת הפרויקטים הנדרשים כתנאי סף, ינוקד ראש הצוות ב-5 נק' ועד </w:t>
            </w:r>
            <w:r w:rsidR="00D0076F" w:rsidRPr="00C00A87">
              <w:rPr>
                <w:rFonts w:hint="cs"/>
                <w:color w:val="000000"/>
                <w:rtl/>
              </w:rPr>
              <w:t>25</w:t>
            </w:r>
            <w:r w:rsidR="00D0076F" w:rsidRPr="00C00A87">
              <w:rPr>
                <w:color w:val="000000"/>
                <w:rtl/>
              </w:rPr>
              <w:t xml:space="preserve"> </w:t>
            </w:r>
            <w:r w:rsidRPr="00C00A87">
              <w:rPr>
                <w:color w:val="000000"/>
                <w:rtl/>
              </w:rPr>
              <w:t>נק' סה"כ עבור ארבעה פרויקטים נוספים.</w:t>
            </w:r>
          </w:p>
          <w:p w14:paraId="26AFEABF" w14:textId="77777777" w:rsidR="00540029" w:rsidRPr="00C00A87" w:rsidRDefault="00A01F81" w:rsidP="00E36A7B">
            <w:pPr>
              <w:spacing w:line="360" w:lineRule="auto"/>
              <w:jc w:val="both"/>
              <w:rPr>
                <w:color w:val="000000"/>
                <w:rtl/>
              </w:rPr>
            </w:pPr>
            <w:r w:rsidRPr="00C00A87">
              <w:rPr>
                <w:color w:val="000000"/>
                <w:rtl/>
              </w:rPr>
              <w:t>המשרד יכיר, לצורך ניקוד איכותי במכרז זה, בפרוייקטים העומדים בתנאי הסף ואשר ניתן לגביהם שירות על ידי ראש הצוות, במהלך שבע השנים שקדמו למועד הגשת ההצעות במכרז.</w:t>
            </w:r>
            <w:bookmarkEnd w:id="90"/>
          </w:p>
        </w:tc>
      </w:tr>
      <w:tr w:rsidR="00540029" w:rsidRPr="00C00A87" w14:paraId="191D9C48" w14:textId="77777777" w:rsidTr="00E36A7B">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2098AC6" w14:textId="77777777" w:rsidR="0091559C" w:rsidRPr="00C00A87" w:rsidRDefault="00A01F81" w:rsidP="00E36A7B">
            <w:pPr>
              <w:bidi w:val="0"/>
              <w:spacing w:line="360" w:lineRule="auto"/>
              <w:jc w:val="center"/>
              <w:rPr>
                <w:color w:val="000000"/>
                <w:rtl/>
              </w:rPr>
            </w:pPr>
            <w:bookmarkStart w:id="91" w:name="show_TavhinimAcher3" w:colFirst="0" w:colLast="3"/>
            <w:bookmarkEnd w:id="88"/>
            <w:r w:rsidRPr="00C00A87">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731DB5A1" w14:textId="77777777" w:rsidR="0091559C" w:rsidRPr="00C00A87" w:rsidRDefault="00D0076F" w:rsidP="00E36A7B">
            <w:pPr>
              <w:bidi w:val="0"/>
              <w:spacing w:line="360" w:lineRule="auto"/>
              <w:jc w:val="center"/>
              <w:rPr>
                <w:color w:val="000000"/>
                <w:rtl/>
              </w:rPr>
            </w:pPr>
            <w:r w:rsidRPr="00C00A87">
              <w:rPr>
                <w:rFonts w:hint="cs"/>
                <w:color w:val="000000"/>
                <w:rtl/>
              </w:rPr>
              <w:t>15</w:t>
            </w:r>
            <w:r w:rsidR="00A01F81"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55CDCA50" w14:textId="77777777" w:rsidR="0091559C" w:rsidRPr="00C00A87" w:rsidRDefault="00A01F81" w:rsidP="00E36A7B">
            <w:pPr>
              <w:spacing w:line="360" w:lineRule="auto"/>
              <w:jc w:val="center"/>
              <w:rPr>
                <w:rtl/>
              </w:rPr>
            </w:pPr>
            <w:bookmarkStart w:id="92" w:name="TiurTnaiTavhinimAcher3"/>
            <w:r w:rsidRPr="00C00A87">
              <w:rPr>
                <w:rtl/>
              </w:rPr>
              <w:t>מספר ארגונים להם סופקו שירותי ייעוץ</w:t>
            </w:r>
            <w:bookmarkEnd w:id="92"/>
          </w:p>
        </w:tc>
        <w:tc>
          <w:tcPr>
            <w:tcW w:w="4535" w:type="dxa"/>
            <w:tcBorders>
              <w:top w:val="single" w:sz="4" w:space="0" w:color="auto"/>
              <w:left w:val="single" w:sz="4" w:space="0" w:color="auto"/>
              <w:bottom w:val="single" w:sz="4" w:space="0" w:color="auto"/>
              <w:right w:val="single" w:sz="4" w:space="0" w:color="auto"/>
            </w:tcBorders>
            <w:vAlign w:val="center"/>
          </w:tcPr>
          <w:p w14:paraId="52D73D65" w14:textId="77777777" w:rsidR="0091559C" w:rsidRPr="00C00A87" w:rsidRDefault="00A01F81" w:rsidP="00E36A7B">
            <w:pPr>
              <w:spacing w:line="360" w:lineRule="auto"/>
              <w:jc w:val="both"/>
              <w:rPr>
                <w:color w:val="000000"/>
                <w:rtl/>
              </w:rPr>
            </w:pPr>
            <w:bookmarkStart w:id="93" w:name="MafteachLechisuvTavhinimAcher3"/>
            <w:r w:rsidRPr="00C00A87">
              <w:rPr>
                <w:color w:val="000000"/>
                <w:rtl/>
              </w:rPr>
              <w:t xml:space="preserve">הארגונים או הגופים אותם לווה ראש הצוות המוצע - </w:t>
            </w:r>
          </w:p>
          <w:p w14:paraId="265B3FD5" w14:textId="0202EAD9" w:rsidR="00540029" w:rsidRDefault="00BC7E10" w:rsidP="00BC7E10">
            <w:pPr>
              <w:spacing w:line="360" w:lineRule="auto"/>
              <w:jc w:val="both"/>
              <w:rPr>
                <w:color w:val="000000"/>
                <w:rtl/>
              </w:rPr>
            </w:pPr>
            <w:r w:rsidRPr="00C00A87">
              <w:rPr>
                <w:color w:val="000000"/>
                <w:rtl/>
              </w:rPr>
              <w:t xml:space="preserve">עבור כל </w:t>
            </w:r>
            <w:r w:rsidRPr="00C00A87">
              <w:rPr>
                <w:rFonts w:hint="cs"/>
                <w:color w:val="000000"/>
                <w:rtl/>
              </w:rPr>
              <w:t xml:space="preserve">ארגון </w:t>
            </w:r>
            <w:r w:rsidRPr="00C00A87">
              <w:rPr>
                <w:color w:val="000000"/>
                <w:rtl/>
              </w:rPr>
              <w:t>שראש הצוות המוצע ייעץ או ניהל, העומד בתנאי הסף שבסעיף</w:t>
            </w:r>
            <w:r w:rsidRPr="00C00A87">
              <w:rPr>
                <w:rFonts w:hint="cs"/>
                <w:color w:val="000000"/>
                <w:rtl/>
              </w:rPr>
              <w:t xml:space="preserve"> </w:t>
            </w:r>
            <w:r w:rsidRPr="00C00A87">
              <w:rPr>
                <w:color w:val="000000"/>
                <w:rtl/>
              </w:rPr>
              <w:fldChar w:fldCharType="begin"/>
            </w:r>
            <w:r w:rsidRPr="00C00A87">
              <w:rPr>
                <w:color w:val="000000"/>
                <w:rtl/>
              </w:rPr>
              <w:instrText xml:space="preserve"> </w:instrText>
            </w:r>
            <w:r w:rsidRPr="00C00A87">
              <w:rPr>
                <w:rFonts w:hint="cs"/>
                <w:color w:val="000000"/>
              </w:rPr>
              <w:instrText>REF</w:instrText>
            </w:r>
            <w:r w:rsidRPr="00C00A87">
              <w:rPr>
                <w:rFonts w:hint="cs"/>
                <w:color w:val="000000"/>
                <w:rtl/>
              </w:rPr>
              <w:instrText xml:space="preserve"> _</w:instrText>
            </w:r>
            <w:r w:rsidRPr="00C00A87">
              <w:rPr>
                <w:rFonts w:hint="cs"/>
                <w:color w:val="000000"/>
              </w:rPr>
              <w:instrText>Ref192503894 \r \h</w:instrText>
            </w:r>
            <w:r w:rsidRPr="00C00A87">
              <w:rPr>
                <w:color w:val="000000"/>
                <w:rtl/>
              </w:rPr>
              <w:instrText xml:space="preserve"> </w:instrText>
            </w:r>
            <w:r w:rsidRPr="00C00A87">
              <w:rPr>
                <w:color w:val="000000"/>
                <w:rtl/>
              </w:rPr>
            </w:r>
            <w:r w:rsidRPr="00C00A87">
              <w:rPr>
                <w:color w:val="000000"/>
                <w:rtl/>
              </w:rPr>
              <w:fldChar w:fldCharType="separate"/>
            </w:r>
            <w:r w:rsidR="003638F2">
              <w:rPr>
                <w:color w:val="000000"/>
                <w:cs/>
              </w:rPr>
              <w:t>‎</w:t>
            </w:r>
            <w:r w:rsidR="003638F2">
              <w:rPr>
                <w:color w:val="000000"/>
              </w:rPr>
              <w:t>5.3.1.1.1.2</w:t>
            </w:r>
            <w:r w:rsidRPr="00C00A87">
              <w:rPr>
                <w:color w:val="000000"/>
                <w:rtl/>
              </w:rPr>
              <w:fldChar w:fldCharType="end"/>
            </w:r>
            <w:r w:rsidRPr="00C00A87">
              <w:rPr>
                <w:color w:val="000000"/>
                <w:rtl/>
              </w:rPr>
              <w:t xml:space="preserve">, ינוקד ראש הצוות ב-5 נק' ועד </w:t>
            </w:r>
            <w:r w:rsidRPr="00C00A87">
              <w:rPr>
                <w:rFonts w:hint="cs"/>
                <w:color w:val="000000"/>
                <w:rtl/>
              </w:rPr>
              <w:t>15</w:t>
            </w:r>
            <w:r w:rsidRPr="00C00A87">
              <w:rPr>
                <w:color w:val="000000"/>
                <w:rtl/>
              </w:rPr>
              <w:t xml:space="preserve"> נק' סה"כ עבור </w:t>
            </w:r>
            <w:r w:rsidRPr="00C00A87">
              <w:rPr>
                <w:rFonts w:hint="cs"/>
                <w:color w:val="000000"/>
                <w:rtl/>
              </w:rPr>
              <w:t>שלושה</w:t>
            </w:r>
            <w:r w:rsidRPr="00C00A87">
              <w:rPr>
                <w:color w:val="000000"/>
                <w:rtl/>
              </w:rPr>
              <w:t xml:space="preserve"> </w:t>
            </w:r>
            <w:r w:rsidRPr="00C00A87">
              <w:rPr>
                <w:rFonts w:hint="cs"/>
                <w:color w:val="000000"/>
                <w:rtl/>
              </w:rPr>
              <w:t>ארגונים</w:t>
            </w:r>
            <w:r w:rsidR="000B1650">
              <w:rPr>
                <w:rFonts w:hint="cs"/>
                <w:color w:val="000000"/>
                <w:rtl/>
              </w:rPr>
              <w:t xml:space="preserve"> שונים</w:t>
            </w:r>
            <w:r w:rsidRPr="00C00A87">
              <w:rPr>
                <w:color w:val="000000"/>
                <w:rtl/>
              </w:rPr>
              <w:t>.</w:t>
            </w:r>
            <w:r w:rsidR="00097C31" w:rsidRPr="00C00A87">
              <w:rPr>
                <w:rFonts w:hint="cs"/>
                <w:color w:val="000000"/>
                <w:rtl/>
              </w:rPr>
              <w:t xml:space="preserve"> עבור כל ארגון שהוא </w:t>
            </w:r>
            <w:r w:rsidR="005B724A">
              <w:rPr>
                <w:rFonts w:hint="cs"/>
                <w:color w:val="000000"/>
                <w:rtl/>
              </w:rPr>
              <w:t>איגוד ערים</w:t>
            </w:r>
            <w:r w:rsidR="00097C31" w:rsidRPr="00C00A87">
              <w:rPr>
                <w:rFonts w:hint="cs"/>
                <w:color w:val="000000"/>
                <w:rtl/>
              </w:rPr>
              <w:t xml:space="preserve"> או אשכול רשויות, ינוקד ראש הצוות ב-10 נק'.</w:t>
            </w:r>
            <w:bookmarkEnd w:id="93"/>
          </w:p>
          <w:p w14:paraId="15AC96B0" w14:textId="77777777" w:rsidR="000B1650" w:rsidRPr="00C00A87" w:rsidRDefault="000B1650" w:rsidP="00BC7E10">
            <w:pPr>
              <w:spacing w:line="360" w:lineRule="auto"/>
              <w:jc w:val="both"/>
              <w:rPr>
                <w:color w:val="000000"/>
                <w:rtl/>
              </w:rPr>
            </w:pPr>
            <w:r>
              <w:rPr>
                <w:rFonts w:hint="cs"/>
                <w:color w:val="000000"/>
                <w:rtl/>
              </w:rPr>
              <w:t>עם זאת, הניקוד המקסימלי אותו ניתן יהיה לקבל במסגרת אמת מידה זו לא יעלה על 15 נקודות.</w:t>
            </w:r>
          </w:p>
        </w:tc>
      </w:tr>
      <w:tr w:rsidR="00540029" w:rsidRPr="00C00A87" w14:paraId="5CCCD0C6" w14:textId="77777777" w:rsidTr="00E36A7B">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0012E6E" w14:textId="77777777" w:rsidR="0091559C" w:rsidRPr="00C00A87" w:rsidRDefault="00A01F81" w:rsidP="00E36A7B">
            <w:pPr>
              <w:bidi w:val="0"/>
              <w:spacing w:line="360" w:lineRule="auto"/>
              <w:jc w:val="center"/>
              <w:rPr>
                <w:color w:val="000000"/>
                <w:rtl/>
              </w:rPr>
            </w:pPr>
            <w:bookmarkStart w:id="94" w:name="show_TavhinimAcher4" w:colFirst="0" w:colLast="3"/>
            <w:bookmarkEnd w:id="91"/>
            <w:r w:rsidRPr="00C00A87">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85EF53F" w14:textId="77777777" w:rsidR="0091559C" w:rsidRPr="00C00A87" w:rsidRDefault="00D0076F" w:rsidP="00E36A7B">
            <w:pPr>
              <w:bidi w:val="0"/>
              <w:spacing w:line="360" w:lineRule="auto"/>
              <w:jc w:val="center"/>
              <w:rPr>
                <w:color w:val="000000"/>
                <w:rtl/>
              </w:rPr>
            </w:pPr>
            <w:r w:rsidRPr="00C00A87">
              <w:rPr>
                <w:rFonts w:hint="cs"/>
                <w:color w:val="000000"/>
                <w:rtl/>
              </w:rPr>
              <w:t>25</w:t>
            </w:r>
            <w:r w:rsidR="00A01F81"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1DF35013" w14:textId="77777777" w:rsidR="0091559C" w:rsidRPr="00C00A87" w:rsidRDefault="00A01F81" w:rsidP="00E36A7B">
            <w:pPr>
              <w:spacing w:line="360" w:lineRule="auto"/>
              <w:jc w:val="center"/>
              <w:rPr>
                <w:rtl/>
              </w:rPr>
            </w:pPr>
            <w:bookmarkStart w:id="95" w:name="TiurTnaiTavhinimAcher4"/>
            <w:r w:rsidRPr="00C00A87">
              <w:rPr>
                <w:rtl/>
              </w:rPr>
              <w:t>מתודולוגיה</w:t>
            </w:r>
            <w:bookmarkEnd w:id="95"/>
          </w:p>
        </w:tc>
        <w:tc>
          <w:tcPr>
            <w:tcW w:w="4535" w:type="dxa"/>
            <w:tcBorders>
              <w:top w:val="single" w:sz="4" w:space="0" w:color="auto"/>
              <w:left w:val="single" w:sz="4" w:space="0" w:color="auto"/>
              <w:bottom w:val="single" w:sz="4" w:space="0" w:color="auto"/>
              <w:right w:val="single" w:sz="4" w:space="0" w:color="auto"/>
            </w:tcBorders>
            <w:vAlign w:val="center"/>
          </w:tcPr>
          <w:p w14:paraId="1A53A8BE" w14:textId="77777777" w:rsidR="0091559C" w:rsidRPr="00C00A87" w:rsidRDefault="00A01F81" w:rsidP="00E36A7B">
            <w:pPr>
              <w:spacing w:line="360" w:lineRule="auto"/>
              <w:jc w:val="both"/>
              <w:rPr>
                <w:color w:val="000000"/>
                <w:rtl/>
              </w:rPr>
            </w:pPr>
            <w:bookmarkStart w:id="96" w:name="MafteachLechisuvTavhinimAcher4"/>
            <w:r w:rsidRPr="00C00A87">
              <w:rPr>
                <w:color w:val="000000"/>
                <w:rtl/>
              </w:rPr>
              <w:t>המציע באמצעות ראש הצוות, יציג</w:t>
            </w:r>
            <w:r w:rsidR="005C32E4">
              <w:rPr>
                <w:rFonts w:hint="cs"/>
                <w:color w:val="000000"/>
                <w:rtl/>
              </w:rPr>
              <w:t xml:space="preserve"> במהלך הראיון</w:t>
            </w:r>
            <w:r w:rsidRPr="00C00A87">
              <w:rPr>
                <w:color w:val="000000"/>
                <w:rtl/>
              </w:rPr>
              <w:t xml:space="preserve"> מתודולוגיה לפיתוח והטמעת אזוריות בישראל, לרבות פיתוח אשכולות ושיתופי פעולה בין רשויות מקומיות . </w:t>
            </w:r>
          </w:p>
          <w:p w14:paraId="167D5193" w14:textId="5F77562F" w:rsidR="004B2F9B" w:rsidRDefault="00A01F81" w:rsidP="00E36A7B">
            <w:pPr>
              <w:spacing w:line="360" w:lineRule="auto"/>
              <w:jc w:val="both"/>
              <w:rPr>
                <w:color w:val="000000"/>
                <w:rtl/>
              </w:rPr>
            </w:pPr>
            <w:r w:rsidRPr="00C00A87">
              <w:rPr>
                <w:color w:val="000000"/>
                <w:rtl/>
              </w:rPr>
              <w:t xml:space="preserve">המתודולוגיה תתייחס בין השאר לאופן ביצוע העבודה על ידי ראש הצוות והיא </w:t>
            </w:r>
            <w:r w:rsidRPr="00170432">
              <w:rPr>
                <w:b/>
                <w:bCs/>
                <w:color w:val="000000"/>
                <w:rtl/>
              </w:rPr>
              <w:t>לא תעלה על</w:t>
            </w:r>
            <w:r w:rsidR="00475CD3">
              <w:rPr>
                <w:rFonts w:hint="cs"/>
                <w:b/>
                <w:bCs/>
                <w:color w:val="000000"/>
                <w:rtl/>
              </w:rPr>
              <w:t xml:space="preserve"> 5</w:t>
            </w:r>
            <w:r w:rsidR="004B2F9B" w:rsidRPr="00170432">
              <w:rPr>
                <w:b/>
                <w:bCs/>
                <w:color w:val="000000"/>
                <w:rtl/>
              </w:rPr>
              <w:t xml:space="preserve"> </w:t>
            </w:r>
            <w:r w:rsidRPr="00170432">
              <w:rPr>
                <w:b/>
                <w:bCs/>
                <w:color w:val="000000"/>
                <w:rtl/>
              </w:rPr>
              <w:t>עמודי</w:t>
            </w:r>
            <w:r w:rsidR="00FC15CE" w:rsidRPr="00170432">
              <w:rPr>
                <w:b/>
                <w:bCs/>
                <w:color w:val="000000"/>
                <w:rtl/>
              </w:rPr>
              <w:t xml:space="preserve"> </w:t>
            </w:r>
            <w:r w:rsidR="00FC15CE" w:rsidRPr="00170432">
              <w:rPr>
                <w:b/>
                <w:bCs/>
                <w:color w:val="000000"/>
              </w:rPr>
              <w:t>A4</w:t>
            </w:r>
            <w:r w:rsidRPr="00170432">
              <w:rPr>
                <w:b/>
                <w:bCs/>
                <w:color w:val="000000"/>
                <w:rtl/>
              </w:rPr>
              <w:t>,</w:t>
            </w:r>
            <w:r w:rsidRPr="00C00A87">
              <w:rPr>
                <w:color w:val="000000"/>
                <w:rtl/>
              </w:rPr>
              <w:t xml:space="preserve"> ובמסגרתה יפרט ראש הצוות, כיצד לטעמו אמור להתנהל משרד הפנים, משרדי ממשלה נוספים וגופי השלטון המקומי לצורך מימוש הנ"ל.</w:t>
            </w:r>
          </w:p>
          <w:p w14:paraId="60AF31FE" w14:textId="1F697D06" w:rsidR="00751281" w:rsidRPr="00C00A87" w:rsidRDefault="00751281" w:rsidP="00E36A7B">
            <w:pPr>
              <w:spacing w:line="360" w:lineRule="auto"/>
              <w:jc w:val="both"/>
              <w:rPr>
                <w:color w:val="000000"/>
                <w:rtl/>
              </w:rPr>
            </w:pPr>
            <w:r>
              <w:rPr>
                <w:rFonts w:hint="cs"/>
                <w:color w:val="000000"/>
                <w:rtl/>
              </w:rPr>
              <w:t>במידה והמתודולגיה תעלה על מספר העמודים המפורטים להלן, יובאו בחשבון לצורך ניקוד ההצעה רק</w:t>
            </w:r>
            <w:r w:rsidR="007F2CED">
              <w:rPr>
                <w:rFonts w:hint="cs"/>
                <w:color w:val="000000"/>
                <w:rtl/>
              </w:rPr>
              <w:t xml:space="preserve"> חלקו הראשן של המסמך </w:t>
            </w:r>
            <w:r w:rsidR="007F2CED" w:rsidRPr="0050599D">
              <w:rPr>
                <w:rFonts w:hint="cs"/>
                <w:rtl/>
              </w:rPr>
              <w:t xml:space="preserve">שאינו עולה </w:t>
            </w:r>
            <w:r w:rsidR="007F2CED" w:rsidRPr="00170432">
              <w:rPr>
                <w:rFonts w:hint="cs"/>
                <w:highlight w:val="yellow"/>
                <w:rtl/>
              </w:rPr>
              <w:t xml:space="preserve">על </w:t>
            </w:r>
            <w:r w:rsidR="00475CD3">
              <w:rPr>
                <w:rFonts w:hint="cs"/>
                <w:rtl/>
              </w:rPr>
              <w:t xml:space="preserve">5 </w:t>
            </w:r>
            <w:r w:rsidR="007F2CED" w:rsidRPr="0050599D">
              <w:rPr>
                <w:rFonts w:hint="cs"/>
                <w:rtl/>
              </w:rPr>
              <w:t>עמודי 4</w:t>
            </w:r>
            <w:r w:rsidR="007F2CED" w:rsidRPr="0050599D">
              <w:rPr>
                <w:rFonts w:hint="cs"/>
              </w:rPr>
              <w:t>A</w:t>
            </w:r>
            <w:r w:rsidR="007F2CED" w:rsidRPr="00C00A87">
              <w:rPr>
                <w:rFonts w:hint="cs"/>
                <w:rtl/>
              </w:rPr>
              <w:t xml:space="preserve"> </w:t>
            </w:r>
            <w:r w:rsidR="007F2CED">
              <w:rPr>
                <w:rFonts w:hint="cs"/>
                <w:color w:val="000000"/>
                <w:rtl/>
              </w:rPr>
              <w:t xml:space="preserve"> </w:t>
            </w:r>
            <w:r>
              <w:rPr>
                <w:rFonts w:hint="cs"/>
                <w:color w:val="000000"/>
                <w:rtl/>
              </w:rPr>
              <w:t>הראשונים ולמציע לא תהיה על טענה בגין כך.</w:t>
            </w:r>
          </w:p>
          <w:p w14:paraId="3C1DC2F4" w14:textId="77777777" w:rsidR="00540029" w:rsidRPr="00C00A87" w:rsidRDefault="004B2F9B" w:rsidP="004B2F9B">
            <w:pPr>
              <w:spacing w:line="360" w:lineRule="auto"/>
              <w:jc w:val="both"/>
              <w:rPr>
                <w:color w:val="000000"/>
                <w:highlight w:val="green"/>
                <w:rtl/>
              </w:rPr>
            </w:pPr>
            <w:r w:rsidRPr="00C00A87">
              <w:rPr>
                <w:rFonts w:hint="cs"/>
                <w:color w:val="000000"/>
                <w:rtl/>
              </w:rPr>
              <w:lastRenderedPageBreak/>
              <w:t>המתודולוגיה תכלול התייחסות לת</w:t>
            </w:r>
            <w:r w:rsidRPr="00C00A87">
              <w:rPr>
                <w:color w:val="000000"/>
                <w:rtl/>
              </w:rPr>
              <w:t>שתיות הניהול שיש לייצר בסל זה</w:t>
            </w:r>
            <w:r w:rsidRPr="00C00A87">
              <w:rPr>
                <w:rFonts w:hint="cs"/>
                <w:color w:val="000000"/>
                <w:rtl/>
              </w:rPr>
              <w:t xml:space="preserve">, לרבות </w:t>
            </w:r>
            <w:r w:rsidRPr="00C00A87">
              <w:rPr>
                <w:color w:val="000000"/>
                <w:rtl/>
              </w:rPr>
              <w:t xml:space="preserve">הפרויקטים שניתן לבצע ביחד </w:t>
            </w:r>
            <w:r w:rsidRPr="00C00A87">
              <w:rPr>
                <w:rFonts w:hint="cs"/>
                <w:color w:val="000000"/>
                <w:rtl/>
              </w:rPr>
              <w:t>באשכול ול</w:t>
            </w:r>
            <w:r w:rsidRPr="00C00A87">
              <w:rPr>
                <w:color w:val="000000"/>
                <w:rtl/>
              </w:rPr>
              <w:t>ערך המוסף</w:t>
            </w:r>
            <w:r w:rsidRPr="00C00A87">
              <w:rPr>
                <w:rFonts w:hint="cs"/>
                <w:color w:val="000000"/>
                <w:rtl/>
              </w:rPr>
              <w:t xml:space="preserve"> של התוכנית. המתודולוגיה תתבסס על </w:t>
            </w:r>
            <w:r w:rsidRPr="00C00A87">
              <w:rPr>
                <w:color w:val="000000"/>
                <w:rtl/>
              </w:rPr>
              <w:t>חומרים שהאגף פירסם בחמש שנים האחרונות ועל הערך המוסף האזורי</w:t>
            </w:r>
            <w:r w:rsidR="00DF50DB" w:rsidRPr="00C00A87">
              <w:rPr>
                <w:rFonts w:hint="cs"/>
                <w:color w:val="000000"/>
                <w:rtl/>
              </w:rPr>
              <w:t xml:space="preserve"> לרבות המידע המופיע </w:t>
            </w:r>
            <w:hyperlink r:id="rId13" w:history="1">
              <w:r w:rsidR="00DF50DB" w:rsidRPr="00C00A87">
                <w:rPr>
                  <w:rStyle w:val="Hyperlink"/>
                  <w:rFonts w:ascii="David" w:hAnsi="David" w:cs="David" w:hint="cs"/>
                  <w:rtl/>
                </w:rPr>
                <w:t>בקישור</w:t>
              </w:r>
            </w:hyperlink>
            <w:r w:rsidR="00DF50DB" w:rsidRPr="00C00A87">
              <w:rPr>
                <w:rFonts w:hint="cs"/>
                <w:color w:val="000000"/>
                <w:rtl/>
              </w:rPr>
              <w:t xml:space="preserve"> זה.</w:t>
            </w:r>
            <w:r w:rsidRPr="00C00A87">
              <w:rPr>
                <w:rFonts w:hint="cs"/>
                <w:color w:val="000000"/>
                <w:rtl/>
              </w:rPr>
              <w:t xml:space="preserve"> </w:t>
            </w:r>
            <w:r w:rsidR="00A01F81" w:rsidRPr="00C00A87">
              <w:rPr>
                <w:color w:val="000000"/>
                <w:rtl/>
              </w:rPr>
              <w:t xml:space="preserve"> המשרד ינקד התרשמותו ממסך זה בעד </w:t>
            </w:r>
            <w:r w:rsidR="00D0076F" w:rsidRPr="00C00A87">
              <w:rPr>
                <w:rFonts w:hint="cs"/>
                <w:color w:val="000000"/>
                <w:rtl/>
              </w:rPr>
              <w:t>25</w:t>
            </w:r>
            <w:r w:rsidR="00D0076F" w:rsidRPr="00C00A87">
              <w:rPr>
                <w:color w:val="000000"/>
                <w:rtl/>
              </w:rPr>
              <w:t xml:space="preserve"> </w:t>
            </w:r>
            <w:r w:rsidR="00A01F81" w:rsidRPr="00C00A87">
              <w:rPr>
                <w:color w:val="000000"/>
                <w:rtl/>
              </w:rPr>
              <w:t>נק'.</w:t>
            </w:r>
            <w:bookmarkEnd w:id="96"/>
          </w:p>
        </w:tc>
      </w:tr>
      <w:bookmarkEnd w:id="83"/>
      <w:bookmarkEnd w:id="84"/>
      <w:bookmarkEnd w:id="94"/>
    </w:tbl>
    <w:p w14:paraId="3872165E" w14:textId="77777777" w:rsidR="00001DC6" w:rsidRDefault="00001DC6" w:rsidP="00001DC6">
      <w:pPr>
        <w:pStyle w:val="3-"/>
        <w:numPr>
          <w:ilvl w:val="0"/>
          <w:numId w:val="0"/>
        </w:numPr>
        <w:spacing w:before="0" w:after="0"/>
        <w:ind w:left="1494"/>
        <w:rPr>
          <w:b/>
          <w:bCs/>
          <w:rtl/>
        </w:rPr>
      </w:pPr>
    </w:p>
    <w:p w14:paraId="0BD0F735" w14:textId="77777777" w:rsidR="00D0076F" w:rsidRPr="00C00A87" w:rsidRDefault="00D0076F">
      <w:pPr>
        <w:bidi w:val="0"/>
        <w:spacing w:before="200" w:after="200" w:line="276" w:lineRule="auto"/>
        <w:rPr>
          <w:b/>
          <w:bCs/>
        </w:rPr>
      </w:pPr>
      <w:r>
        <w:rPr>
          <w:b/>
          <w:bCs/>
          <w:rtl/>
        </w:rPr>
        <w:br w:type="page"/>
      </w:r>
    </w:p>
    <w:p w14:paraId="6AA864AC" w14:textId="77777777" w:rsidR="00001DC6" w:rsidRPr="00001DC6" w:rsidRDefault="00001DC6" w:rsidP="00001DC6">
      <w:pPr>
        <w:pStyle w:val="3-"/>
        <w:spacing w:before="0" w:after="0"/>
        <w:rPr>
          <w:b/>
          <w:bCs/>
          <w:rtl/>
        </w:rPr>
      </w:pPr>
      <w:r w:rsidRPr="00001DC6">
        <w:rPr>
          <w:rFonts w:hint="cs"/>
          <w:b/>
          <w:bCs/>
          <w:rtl/>
        </w:rPr>
        <w:lastRenderedPageBreak/>
        <w:t xml:space="preserve">סל </w:t>
      </w:r>
      <w:r>
        <w:rPr>
          <w:rFonts w:hint="cs"/>
          <w:b/>
          <w:bCs/>
          <w:rtl/>
        </w:rPr>
        <w:t>מעקב ובקרה</w:t>
      </w:r>
    </w:p>
    <w:p w14:paraId="592B1212" w14:textId="77777777" w:rsidR="00001DC6" w:rsidRDefault="00001DC6" w:rsidP="00001DC6">
      <w:pPr>
        <w:pStyle w:val="4-3"/>
        <w:spacing w:before="0" w:after="0"/>
        <w:ind w:left="2174" w:hanging="547"/>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7928" w:type="dxa"/>
        <w:tblInd w:w="317" w:type="dxa"/>
        <w:tblLayout w:type="fixed"/>
        <w:tblLook w:val="04A0" w:firstRow="1" w:lastRow="0" w:firstColumn="1" w:lastColumn="0" w:noHBand="0" w:noVBand="1"/>
      </w:tblPr>
      <w:tblGrid>
        <w:gridCol w:w="700"/>
        <w:gridCol w:w="992"/>
        <w:gridCol w:w="1701"/>
        <w:gridCol w:w="4535"/>
      </w:tblGrid>
      <w:tr w:rsidR="00001DC6" w:rsidRPr="00C00A87" w14:paraId="5F8FBB92" w14:textId="77777777" w:rsidTr="00A01F8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461127B" w14:textId="77777777" w:rsidR="00001DC6" w:rsidRPr="00C00A87" w:rsidRDefault="00001DC6" w:rsidP="00A01F81">
            <w:pPr>
              <w:tabs>
                <w:tab w:val="left" w:pos="509"/>
              </w:tabs>
              <w:spacing w:line="360" w:lineRule="auto"/>
              <w:jc w:val="center"/>
              <w:rPr>
                <w:b/>
                <w:color w:val="000000"/>
                <w:rtl/>
              </w:rPr>
            </w:pPr>
            <w:r w:rsidRPr="00C00A87">
              <w:rPr>
                <w:rFonts w:hint="cs"/>
                <w:b/>
                <w:bCs/>
                <w:color w:val="000000"/>
                <w:rtl/>
              </w:rPr>
              <w:t xml:space="preserve"># </w:t>
            </w:r>
            <w:r w:rsidRPr="00C00A87">
              <w:rPr>
                <w:b/>
                <w:bCs/>
                <w:color w:val="000000"/>
                <w:rtl/>
              </w:rPr>
              <w:t>מס</w:t>
            </w:r>
            <w:r w:rsidRPr="00C00A8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7B0EDFA2" w14:textId="77777777" w:rsidR="00001DC6" w:rsidRPr="00C00A87" w:rsidRDefault="00001DC6" w:rsidP="00A01F81">
            <w:pPr>
              <w:tabs>
                <w:tab w:val="left" w:pos="509"/>
              </w:tabs>
              <w:spacing w:line="360" w:lineRule="auto"/>
              <w:jc w:val="center"/>
              <w:rPr>
                <w:b/>
                <w:color w:val="000000"/>
                <w:rtl/>
              </w:rPr>
            </w:pPr>
            <w:r w:rsidRPr="00C00A87">
              <w:rPr>
                <w:rFonts w:hint="cs"/>
                <w:b/>
                <w:bCs/>
                <w:color w:val="000000"/>
                <w:rtl/>
              </w:rPr>
              <w:t>משקל</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04A639B9" w14:textId="77777777" w:rsidR="00001DC6" w:rsidRPr="00C00A87" w:rsidRDefault="00001DC6" w:rsidP="00A01F81">
            <w:pPr>
              <w:tabs>
                <w:tab w:val="left" w:pos="509"/>
              </w:tabs>
              <w:spacing w:line="360" w:lineRule="auto"/>
              <w:jc w:val="center"/>
              <w:rPr>
                <w:b/>
                <w:color w:val="000000"/>
                <w:rtl/>
              </w:rPr>
            </w:pPr>
            <w:r w:rsidRPr="00C00A87">
              <w:rPr>
                <w:rFonts w:hint="cs"/>
                <w:b/>
                <w:bCs/>
                <w:color w:val="000000"/>
                <w:rtl/>
              </w:rPr>
              <w:t>תיאור תנאי</w:t>
            </w:r>
          </w:p>
        </w:tc>
        <w:tc>
          <w:tcPr>
            <w:tcW w:w="453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8012906" w14:textId="77777777" w:rsidR="00001DC6" w:rsidRPr="00C00A87" w:rsidRDefault="00001DC6" w:rsidP="00A01F81">
            <w:pPr>
              <w:tabs>
                <w:tab w:val="left" w:pos="509"/>
              </w:tabs>
              <w:spacing w:line="360" w:lineRule="auto"/>
              <w:jc w:val="both"/>
              <w:rPr>
                <w:b/>
                <w:color w:val="000000"/>
                <w:rtl/>
              </w:rPr>
            </w:pPr>
            <w:r w:rsidRPr="00C00A87">
              <w:rPr>
                <w:b/>
                <w:bCs/>
                <w:color w:val="000000"/>
                <w:rtl/>
              </w:rPr>
              <w:t>המפתח לחישוב</w:t>
            </w:r>
          </w:p>
        </w:tc>
      </w:tr>
      <w:tr w:rsidR="00001DC6" w:rsidRPr="00C00A87" w14:paraId="159393AC" w14:textId="77777777" w:rsidTr="00A01F81">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81BBB90" w14:textId="77777777" w:rsidR="00001DC6" w:rsidRPr="00C00A87" w:rsidRDefault="00001DC6" w:rsidP="00A01F81">
            <w:pPr>
              <w:bidi w:val="0"/>
              <w:spacing w:line="360" w:lineRule="auto"/>
              <w:jc w:val="center"/>
              <w:rPr>
                <w:color w:val="000000"/>
                <w:rtl/>
              </w:rPr>
            </w:pPr>
            <w:r w:rsidRPr="00C00A87">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AF74FE4" w14:textId="2CEE176A" w:rsidR="00001DC6" w:rsidRPr="00C00A87" w:rsidRDefault="00E66B44" w:rsidP="00A01F81">
            <w:pPr>
              <w:bidi w:val="0"/>
              <w:spacing w:line="360" w:lineRule="auto"/>
              <w:jc w:val="center"/>
              <w:rPr>
                <w:color w:val="000000"/>
                <w:rtl/>
              </w:rPr>
            </w:pPr>
            <w:r>
              <w:rPr>
                <w:rFonts w:hint="cs"/>
                <w:color w:val="000000"/>
                <w:rtl/>
              </w:rPr>
              <w:t>30</w:t>
            </w:r>
            <w:r w:rsidR="00001DC6"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0CC0A9BC" w14:textId="77777777" w:rsidR="00001DC6" w:rsidRPr="00C00A87" w:rsidRDefault="00001DC6" w:rsidP="00A01F81">
            <w:pPr>
              <w:spacing w:line="360" w:lineRule="auto"/>
              <w:jc w:val="center"/>
              <w:rPr>
                <w:rtl/>
              </w:rPr>
            </w:pPr>
            <w:r w:rsidRPr="00C00A87">
              <w:rPr>
                <w:rtl/>
              </w:rPr>
              <w:t>ראיון צוות</w:t>
            </w:r>
          </w:p>
        </w:tc>
        <w:tc>
          <w:tcPr>
            <w:tcW w:w="4535" w:type="dxa"/>
            <w:tcBorders>
              <w:top w:val="single" w:sz="4" w:space="0" w:color="auto"/>
              <w:left w:val="single" w:sz="4" w:space="0" w:color="auto"/>
              <w:bottom w:val="single" w:sz="4" w:space="0" w:color="auto"/>
              <w:right w:val="single" w:sz="4" w:space="0" w:color="auto"/>
            </w:tcBorders>
            <w:vAlign w:val="center"/>
          </w:tcPr>
          <w:p w14:paraId="563C44D9" w14:textId="77777777" w:rsidR="00001DC6" w:rsidRPr="00C00A87" w:rsidRDefault="00001DC6" w:rsidP="00001DC6">
            <w:pPr>
              <w:keepNext/>
              <w:tabs>
                <w:tab w:val="left" w:pos="654"/>
              </w:tabs>
              <w:spacing w:before="120" w:after="120" w:line="312" w:lineRule="auto"/>
              <w:jc w:val="both"/>
              <w:rPr>
                <w:rtl/>
              </w:rPr>
            </w:pPr>
            <w:r w:rsidRPr="00C00A87">
              <w:rPr>
                <w:rFonts w:hint="cs"/>
                <w:rtl/>
              </w:rPr>
              <w:t>נציג המציע והיועץ המוצע, יגיעו לראיון במועד שיקבע המשרד, ובסיומו ינתן ניקוד בהתאם למפורט להלן:</w:t>
            </w:r>
          </w:p>
          <w:p w14:paraId="612A1178" w14:textId="45050344" w:rsidR="00001DC6" w:rsidRPr="00C00A87" w:rsidRDefault="00001DC6">
            <w:pPr>
              <w:pStyle w:val="af4"/>
              <w:keepNext/>
              <w:numPr>
                <w:ilvl w:val="0"/>
                <w:numId w:val="78"/>
              </w:numPr>
              <w:tabs>
                <w:tab w:val="left" w:pos="654"/>
              </w:tabs>
              <w:spacing w:before="120" w:after="120" w:line="312" w:lineRule="auto"/>
              <w:contextualSpacing w:val="0"/>
              <w:jc w:val="both"/>
              <w:rPr>
                <w:color w:val="000000"/>
              </w:rPr>
            </w:pPr>
            <w:r w:rsidRPr="00C00A87">
              <w:rPr>
                <w:rFonts w:hint="cs"/>
                <w:rtl/>
              </w:rPr>
              <w:t xml:space="preserve">התרשמות מנסיון ורלוונטיות נסיונו של היועץ לשירותים המבוקשים במסגרת מכרז זה </w:t>
            </w:r>
            <w:r w:rsidRPr="00C00A87">
              <w:rPr>
                <w:rtl/>
              </w:rPr>
              <w:t>–</w:t>
            </w:r>
            <w:r w:rsidRPr="00C00A87">
              <w:rPr>
                <w:rFonts w:hint="cs"/>
                <w:rtl/>
              </w:rPr>
              <w:t xml:space="preserve"> עד </w:t>
            </w:r>
            <w:r w:rsidR="00E66B44">
              <w:rPr>
                <w:rFonts w:hint="cs"/>
                <w:rtl/>
              </w:rPr>
              <w:t>15</w:t>
            </w:r>
            <w:r w:rsidR="00E66B44" w:rsidRPr="00C00A87">
              <w:rPr>
                <w:rFonts w:hint="cs"/>
                <w:rtl/>
              </w:rPr>
              <w:t xml:space="preserve"> </w:t>
            </w:r>
            <w:r w:rsidRPr="00C00A87">
              <w:rPr>
                <w:rFonts w:hint="cs"/>
                <w:rtl/>
              </w:rPr>
              <w:t>נק'.</w:t>
            </w:r>
          </w:p>
          <w:p w14:paraId="25ED243A" w14:textId="0522966B" w:rsidR="00001DC6" w:rsidRPr="00C00A87" w:rsidRDefault="00001DC6">
            <w:pPr>
              <w:pStyle w:val="af4"/>
              <w:keepNext/>
              <w:numPr>
                <w:ilvl w:val="0"/>
                <w:numId w:val="78"/>
              </w:numPr>
              <w:tabs>
                <w:tab w:val="left" w:pos="654"/>
              </w:tabs>
              <w:spacing w:before="120" w:after="120" w:line="312" w:lineRule="auto"/>
              <w:contextualSpacing w:val="0"/>
              <w:jc w:val="both"/>
              <w:rPr>
                <w:color w:val="000000"/>
                <w:rtl/>
              </w:rPr>
            </w:pPr>
            <w:r w:rsidRPr="00C00A87">
              <w:rPr>
                <w:rFonts w:hint="cs"/>
                <w:rtl/>
              </w:rPr>
              <w:t xml:space="preserve">התרשמות מהבנת המציע והיועץ את השירות הנדרש והתרשמות מיכולתם לתת את השירותים במועד וכנדרש, לרבות העמדת אנשי צוות נוספים </w:t>
            </w:r>
            <w:r w:rsidR="00551242">
              <w:rPr>
                <w:rFonts w:hint="cs"/>
                <w:rtl/>
              </w:rPr>
              <w:t xml:space="preserve">כמפורט בנספח ג' למכרז </w:t>
            </w:r>
            <w:r w:rsidRPr="00C00A87">
              <w:rPr>
                <w:rFonts w:hint="cs"/>
                <w:rtl/>
              </w:rPr>
              <w:t>במידת הצורך</w:t>
            </w:r>
            <w:r w:rsidRPr="00C00A87">
              <w:rPr>
                <w:rtl/>
              </w:rPr>
              <w:t>–</w:t>
            </w:r>
            <w:r w:rsidRPr="00C00A87">
              <w:rPr>
                <w:rFonts w:hint="cs"/>
                <w:rtl/>
              </w:rPr>
              <w:t xml:space="preserve"> עד  </w:t>
            </w:r>
            <w:r w:rsidR="00E66B44">
              <w:rPr>
                <w:rFonts w:hint="cs"/>
                <w:rtl/>
              </w:rPr>
              <w:t>15</w:t>
            </w:r>
            <w:r w:rsidR="00E66B44" w:rsidRPr="00C00A87">
              <w:rPr>
                <w:rFonts w:hint="cs"/>
                <w:rtl/>
              </w:rPr>
              <w:t xml:space="preserve">  </w:t>
            </w:r>
            <w:r w:rsidRPr="00C00A87">
              <w:rPr>
                <w:rFonts w:hint="cs"/>
                <w:rtl/>
              </w:rPr>
              <w:t>נק'.</w:t>
            </w:r>
          </w:p>
        </w:tc>
      </w:tr>
      <w:tr w:rsidR="000A46FD" w:rsidRPr="00C00A87" w14:paraId="553F45D4" w14:textId="77777777" w:rsidTr="00A01F81">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994F5B7" w14:textId="77777777" w:rsidR="000A46FD" w:rsidRPr="00C00A87" w:rsidRDefault="000A46FD" w:rsidP="000A46FD">
            <w:pPr>
              <w:bidi w:val="0"/>
              <w:spacing w:line="360" w:lineRule="auto"/>
              <w:jc w:val="center"/>
              <w:rPr>
                <w:color w:val="000000"/>
              </w:rPr>
            </w:pPr>
            <w:r w:rsidRPr="00C00A87">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2A34B37" w14:textId="1AF12D3D" w:rsidR="000A46FD" w:rsidRPr="00C00A87" w:rsidRDefault="00E66B44" w:rsidP="000A46FD">
            <w:pPr>
              <w:bidi w:val="0"/>
              <w:spacing w:line="360" w:lineRule="auto"/>
              <w:jc w:val="center"/>
              <w:rPr>
                <w:color w:val="000000"/>
                <w:rtl/>
              </w:rPr>
            </w:pPr>
            <w:r>
              <w:rPr>
                <w:rFonts w:hint="cs"/>
                <w:color w:val="000000"/>
                <w:rtl/>
              </w:rPr>
              <w:t>35</w:t>
            </w:r>
            <w:r w:rsidR="000A46FD"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0D895FBD" w14:textId="77777777" w:rsidR="000A46FD" w:rsidRPr="00C00A87" w:rsidRDefault="000A46FD" w:rsidP="000A46FD">
            <w:pPr>
              <w:spacing w:line="360" w:lineRule="auto"/>
              <w:jc w:val="center"/>
              <w:rPr>
                <w:rtl/>
              </w:rPr>
            </w:pPr>
            <w:r w:rsidRPr="00C00A87">
              <w:rPr>
                <w:rFonts w:hint="cs"/>
                <w:rtl/>
              </w:rPr>
              <w:t xml:space="preserve">ניסיון </w:t>
            </w:r>
          </w:p>
        </w:tc>
        <w:tc>
          <w:tcPr>
            <w:tcW w:w="4535" w:type="dxa"/>
            <w:tcBorders>
              <w:top w:val="single" w:sz="4" w:space="0" w:color="auto"/>
              <w:left w:val="single" w:sz="4" w:space="0" w:color="auto"/>
              <w:bottom w:val="single" w:sz="4" w:space="0" w:color="auto"/>
              <w:right w:val="single" w:sz="4" w:space="0" w:color="auto"/>
            </w:tcBorders>
            <w:vAlign w:val="center"/>
          </w:tcPr>
          <w:p w14:paraId="6A2A9892" w14:textId="541E19CC" w:rsidR="000A46FD" w:rsidRPr="00C00A87" w:rsidRDefault="000A46FD" w:rsidP="000A46FD">
            <w:pPr>
              <w:spacing w:line="360" w:lineRule="auto"/>
              <w:jc w:val="both"/>
              <w:rPr>
                <w:color w:val="000000"/>
                <w:rtl/>
              </w:rPr>
            </w:pPr>
            <w:r w:rsidRPr="00C00A87">
              <w:rPr>
                <w:color w:val="000000"/>
                <w:rtl/>
              </w:rPr>
              <w:t xml:space="preserve">עבור כל פרויקט נוסף </w:t>
            </w:r>
            <w:r w:rsidR="00A81876">
              <w:rPr>
                <w:rFonts w:hint="cs"/>
                <w:color w:val="000000"/>
                <w:rtl/>
              </w:rPr>
              <w:t>שהיועץ</w:t>
            </w:r>
            <w:r w:rsidRPr="00C00A87">
              <w:rPr>
                <w:color w:val="000000"/>
                <w:rtl/>
              </w:rPr>
              <w:t>המוצע ייעץ או ניהל, העומד בתנאי הסף שבסעיף</w:t>
            </w:r>
            <w:r w:rsidRPr="00C00A87">
              <w:rPr>
                <w:rFonts w:hint="cs"/>
                <w:color w:val="000000"/>
                <w:rtl/>
              </w:rPr>
              <w:t xml:space="preserve"> </w:t>
            </w:r>
            <w:r w:rsidRPr="00C00A87">
              <w:rPr>
                <w:color w:val="000000"/>
                <w:rtl/>
              </w:rPr>
              <w:fldChar w:fldCharType="begin"/>
            </w:r>
            <w:r w:rsidRPr="00C00A87">
              <w:rPr>
                <w:color w:val="000000"/>
                <w:rtl/>
              </w:rPr>
              <w:instrText xml:space="preserve"> </w:instrText>
            </w:r>
            <w:r w:rsidRPr="00C00A87">
              <w:rPr>
                <w:rFonts w:hint="cs"/>
                <w:color w:val="000000"/>
              </w:rPr>
              <w:instrText>REF</w:instrText>
            </w:r>
            <w:r w:rsidRPr="00C00A87">
              <w:rPr>
                <w:rFonts w:hint="cs"/>
                <w:color w:val="000000"/>
                <w:rtl/>
              </w:rPr>
              <w:instrText xml:space="preserve"> _</w:instrText>
            </w:r>
            <w:r w:rsidRPr="00C00A87">
              <w:rPr>
                <w:rFonts w:hint="cs"/>
                <w:color w:val="000000"/>
              </w:rPr>
              <w:instrText>Ref192504154 \r \h</w:instrText>
            </w:r>
            <w:r w:rsidRPr="00C00A87">
              <w:rPr>
                <w:color w:val="000000"/>
                <w:rtl/>
              </w:rPr>
              <w:instrText xml:space="preserve"> </w:instrText>
            </w:r>
            <w:r w:rsidRPr="00C00A87">
              <w:rPr>
                <w:color w:val="000000"/>
                <w:rtl/>
              </w:rPr>
            </w:r>
            <w:r w:rsidRPr="00C00A87">
              <w:rPr>
                <w:color w:val="000000"/>
                <w:rtl/>
              </w:rPr>
              <w:fldChar w:fldCharType="separate"/>
            </w:r>
            <w:r w:rsidR="003638F2">
              <w:rPr>
                <w:color w:val="000000"/>
                <w:cs/>
              </w:rPr>
              <w:t>‎</w:t>
            </w:r>
            <w:r w:rsidR="003638F2">
              <w:rPr>
                <w:color w:val="000000"/>
              </w:rPr>
              <w:t>5.3.2.1.1.2</w:t>
            </w:r>
            <w:r w:rsidRPr="00C00A87">
              <w:rPr>
                <w:color w:val="000000"/>
                <w:rtl/>
              </w:rPr>
              <w:fldChar w:fldCharType="end"/>
            </w:r>
            <w:r w:rsidRPr="00C00A87">
              <w:rPr>
                <w:color w:val="000000"/>
                <w:rtl/>
              </w:rPr>
              <w:t>, מעבר לשלושת הפרויקטים הנדרשים כתנאי סף, ינוקד ראש הצוות ב-</w:t>
            </w:r>
            <w:r w:rsidR="00E66B44">
              <w:rPr>
                <w:rFonts w:hint="cs"/>
                <w:color w:val="000000"/>
                <w:rtl/>
              </w:rPr>
              <w:t>7</w:t>
            </w:r>
            <w:r w:rsidRPr="00C00A87">
              <w:rPr>
                <w:color w:val="000000"/>
                <w:rtl/>
              </w:rPr>
              <w:t xml:space="preserve"> נק' ועד </w:t>
            </w:r>
            <w:r w:rsidR="00E66B44">
              <w:rPr>
                <w:rFonts w:hint="cs"/>
                <w:color w:val="000000"/>
                <w:rtl/>
              </w:rPr>
              <w:t>35</w:t>
            </w:r>
            <w:r w:rsidR="00E66B44" w:rsidRPr="00C00A87">
              <w:rPr>
                <w:color w:val="000000"/>
                <w:rtl/>
              </w:rPr>
              <w:t xml:space="preserve"> </w:t>
            </w:r>
            <w:r w:rsidRPr="00C00A87">
              <w:rPr>
                <w:color w:val="000000"/>
                <w:rtl/>
              </w:rPr>
              <w:t>נק' סה"כ עבור ארבעה פרויקטים נוספים.</w:t>
            </w:r>
          </w:p>
          <w:p w14:paraId="7F2BFABE" w14:textId="77777777" w:rsidR="000A46FD" w:rsidRPr="00C00A87" w:rsidRDefault="000A46FD" w:rsidP="000A46FD">
            <w:pPr>
              <w:spacing w:line="360" w:lineRule="auto"/>
              <w:jc w:val="both"/>
              <w:rPr>
                <w:b/>
                <w:color w:val="000000"/>
                <w:rtl/>
              </w:rPr>
            </w:pPr>
            <w:r w:rsidRPr="00C00A87">
              <w:rPr>
                <w:color w:val="000000"/>
                <w:rtl/>
              </w:rPr>
              <w:t>המשרד יכיר, לצורך ניקוד איכותי במכרז זה, בפרוייקטים העומדים בתנאי הסף ואשר ניתן לגביהם שירות על ידי ראש הצוות, במהלך שבע השנים שקדמו למועד הגשת ההצעות במכרז.</w:t>
            </w:r>
          </w:p>
        </w:tc>
      </w:tr>
      <w:tr w:rsidR="000A46FD" w:rsidRPr="00C00A87" w14:paraId="33460B98" w14:textId="77777777" w:rsidTr="00A01F81">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66CB20" w14:textId="77777777" w:rsidR="000A46FD" w:rsidRPr="00C00A87" w:rsidRDefault="000A46FD" w:rsidP="000A46FD">
            <w:pPr>
              <w:bidi w:val="0"/>
              <w:spacing w:line="360" w:lineRule="auto"/>
              <w:jc w:val="center"/>
              <w:rPr>
                <w:color w:val="000000"/>
                <w:rtl/>
              </w:rPr>
            </w:pPr>
            <w:r w:rsidRPr="00C00A87">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D8B8728" w14:textId="77777777" w:rsidR="000A46FD" w:rsidRPr="00C00A87" w:rsidRDefault="000A46FD" w:rsidP="000A46FD">
            <w:pPr>
              <w:bidi w:val="0"/>
              <w:spacing w:line="360" w:lineRule="auto"/>
              <w:jc w:val="center"/>
              <w:rPr>
                <w:color w:val="000000"/>
                <w:rtl/>
              </w:rPr>
            </w:pPr>
            <w:r w:rsidRPr="00C00A87">
              <w:rPr>
                <w:rFonts w:hint="cs"/>
                <w:color w:val="000000"/>
                <w:rtl/>
              </w:rPr>
              <w:t>20</w:t>
            </w:r>
            <w:r w:rsidRPr="00C00A87">
              <w:rPr>
                <w:color w:val="000000"/>
              </w:rPr>
              <w:t>%</w:t>
            </w:r>
          </w:p>
        </w:tc>
        <w:tc>
          <w:tcPr>
            <w:tcW w:w="1701" w:type="dxa"/>
            <w:tcBorders>
              <w:top w:val="single" w:sz="4" w:space="0" w:color="auto"/>
              <w:left w:val="single" w:sz="4" w:space="0" w:color="auto"/>
              <w:bottom w:val="single" w:sz="4" w:space="0" w:color="auto"/>
              <w:right w:val="single" w:sz="4" w:space="0" w:color="auto"/>
            </w:tcBorders>
            <w:vAlign w:val="center"/>
          </w:tcPr>
          <w:p w14:paraId="2CCCDF2D" w14:textId="77777777" w:rsidR="000A46FD" w:rsidRPr="00C00A87" w:rsidRDefault="000A46FD" w:rsidP="000A46FD">
            <w:pPr>
              <w:spacing w:line="360" w:lineRule="auto"/>
              <w:jc w:val="center"/>
              <w:rPr>
                <w:rtl/>
              </w:rPr>
            </w:pPr>
            <w:r w:rsidRPr="00C00A87">
              <w:rPr>
                <w:rtl/>
              </w:rPr>
              <w:t>מספר ארגונים להם סופקו שירותי ייעוץ</w:t>
            </w:r>
          </w:p>
        </w:tc>
        <w:tc>
          <w:tcPr>
            <w:tcW w:w="4535" w:type="dxa"/>
            <w:tcBorders>
              <w:top w:val="single" w:sz="4" w:space="0" w:color="auto"/>
              <w:left w:val="single" w:sz="4" w:space="0" w:color="auto"/>
              <w:bottom w:val="single" w:sz="4" w:space="0" w:color="auto"/>
              <w:right w:val="single" w:sz="4" w:space="0" w:color="auto"/>
            </w:tcBorders>
            <w:vAlign w:val="center"/>
          </w:tcPr>
          <w:p w14:paraId="4A9A8C6D" w14:textId="77777777" w:rsidR="000A46FD" w:rsidRPr="00C00A87" w:rsidRDefault="000A46FD" w:rsidP="000A46FD">
            <w:pPr>
              <w:widowControl w:val="0"/>
              <w:spacing w:before="240" w:line="276" w:lineRule="auto"/>
              <w:jc w:val="both"/>
              <w:outlineLvl w:val="7"/>
              <w:rPr>
                <w:b/>
                <w:rtl/>
              </w:rPr>
            </w:pPr>
            <w:r w:rsidRPr="00C00A87">
              <w:rPr>
                <w:rFonts w:hint="cs"/>
                <w:b/>
                <w:rtl/>
              </w:rPr>
              <w:t xml:space="preserve">הארגונים או הגופים להם נתן היועץ המוצע ייעוץ או שירות - </w:t>
            </w:r>
          </w:p>
          <w:p w14:paraId="260A0B97" w14:textId="77777777" w:rsidR="000A46FD" w:rsidRPr="00C00A87" w:rsidRDefault="000A46FD" w:rsidP="000A46FD">
            <w:pPr>
              <w:keepNext/>
              <w:tabs>
                <w:tab w:val="left" w:pos="654"/>
              </w:tabs>
              <w:spacing w:before="120" w:after="120" w:line="312" w:lineRule="auto"/>
              <w:jc w:val="both"/>
              <w:rPr>
                <w:bCs/>
                <w:rtl/>
              </w:rPr>
            </w:pPr>
            <w:r w:rsidRPr="00C00A87">
              <w:rPr>
                <w:rFonts w:hint="cs"/>
                <w:b/>
                <w:rtl/>
              </w:rPr>
              <w:t xml:space="preserve">המשרד יבחן את הגופים ו/או הלקוחות להם נתן היועץ המוצע שירות </w:t>
            </w:r>
            <w:r w:rsidRPr="00C00A87">
              <w:rPr>
                <w:rFonts w:hint="cs"/>
                <w:bCs/>
                <w:rtl/>
              </w:rPr>
              <w:t>העומד בתנאי הסף.</w:t>
            </w:r>
          </w:p>
          <w:p w14:paraId="6A6B5919" w14:textId="21CE8994" w:rsidR="000A46FD" w:rsidRPr="00C00A87" w:rsidRDefault="000A46FD" w:rsidP="000A46FD">
            <w:pPr>
              <w:spacing w:line="360" w:lineRule="auto"/>
              <w:jc w:val="both"/>
              <w:rPr>
                <w:color w:val="000000"/>
                <w:rtl/>
              </w:rPr>
            </w:pPr>
            <w:r w:rsidRPr="00C00A87">
              <w:rPr>
                <w:rFonts w:hint="cs"/>
                <w:b/>
                <w:rtl/>
              </w:rPr>
              <w:t>במידה ונתן היועץ שירות העוסק בפעילות של גוף שלטון מקומי  ו/או נתן שירות לרשות מקומית</w:t>
            </w:r>
            <w:r w:rsidR="00A81876">
              <w:rPr>
                <w:rFonts w:hint="cs"/>
                <w:b/>
                <w:rtl/>
              </w:rPr>
              <w:t xml:space="preserve"> </w:t>
            </w:r>
            <w:r w:rsidR="00A81876" w:rsidRPr="005C32E4">
              <w:rPr>
                <w:rFonts w:hint="cs"/>
                <w:b/>
                <w:rtl/>
              </w:rPr>
              <w:t xml:space="preserve">כהגדרתה בסעיף </w:t>
            </w:r>
            <w:r w:rsidR="005C32E4" w:rsidRPr="00170432">
              <w:rPr>
                <w:bCs/>
                <w:rtl/>
              </w:rPr>
              <w:fldChar w:fldCharType="begin"/>
            </w:r>
            <w:r w:rsidR="005C32E4" w:rsidRPr="00170432">
              <w:rPr>
                <w:bCs/>
                <w:rtl/>
              </w:rPr>
              <w:instrText xml:space="preserve"> </w:instrText>
            </w:r>
            <w:r w:rsidR="005C32E4" w:rsidRPr="00170432">
              <w:rPr>
                <w:bCs/>
              </w:rPr>
              <w:instrText>REF</w:instrText>
            </w:r>
            <w:r w:rsidR="005C32E4" w:rsidRPr="00170432">
              <w:rPr>
                <w:bCs/>
                <w:rtl/>
              </w:rPr>
              <w:instrText xml:space="preserve"> _</w:instrText>
            </w:r>
            <w:r w:rsidR="005C32E4" w:rsidRPr="00170432">
              <w:rPr>
                <w:bCs/>
              </w:rPr>
              <w:instrText>Ref231807853 \r \h</w:instrText>
            </w:r>
            <w:r w:rsidR="005C32E4" w:rsidRPr="00170432">
              <w:rPr>
                <w:bCs/>
                <w:rtl/>
              </w:rPr>
              <w:instrText xml:space="preserve"> </w:instrText>
            </w:r>
            <w:r w:rsidR="005C32E4" w:rsidRPr="005C32E4">
              <w:rPr>
                <w:bCs/>
                <w:rtl/>
              </w:rPr>
              <w:instrText xml:space="preserve"> \* </w:instrText>
            </w:r>
            <w:r w:rsidR="005C32E4" w:rsidRPr="005C32E4">
              <w:rPr>
                <w:bCs/>
              </w:rPr>
              <w:instrText>MERGEFORMAT</w:instrText>
            </w:r>
            <w:r w:rsidR="005C32E4" w:rsidRPr="005C32E4">
              <w:rPr>
                <w:bCs/>
                <w:rtl/>
              </w:rPr>
              <w:instrText xml:space="preserve"> </w:instrText>
            </w:r>
            <w:r w:rsidR="005C32E4" w:rsidRPr="00170432">
              <w:rPr>
                <w:bCs/>
                <w:rtl/>
              </w:rPr>
            </w:r>
            <w:r w:rsidR="005C32E4" w:rsidRPr="00170432">
              <w:rPr>
                <w:bCs/>
                <w:rtl/>
              </w:rPr>
              <w:fldChar w:fldCharType="separate"/>
            </w:r>
            <w:r w:rsidR="003638F2">
              <w:rPr>
                <w:bCs/>
                <w:cs/>
              </w:rPr>
              <w:t>‎</w:t>
            </w:r>
            <w:r w:rsidR="003638F2">
              <w:rPr>
                <w:bCs/>
              </w:rPr>
              <w:t>4.7</w:t>
            </w:r>
            <w:r w:rsidR="005C32E4" w:rsidRPr="00170432">
              <w:rPr>
                <w:bCs/>
                <w:rtl/>
              </w:rPr>
              <w:fldChar w:fldCharType="end"/>
            </w:r>
            <w:r w:rsidR="00A81876">
              <w:rPr>
                <w:rFonts w:hint="cs"/>
                <w:b/>
                <w:rtl/>
              </w:rPr>
              <w:t xml:space="preserve"> לעיל</w:t>
            </w:r>
            <w:r w:rsidRPr="00C00A87">
              <w:rPr>
                <w:rFonts w:hint="cs"/>
                <w:b/>
                <w:rtl/>
              </w:rPr>
              <w:t>, ינוקד היועץ ב-5 נק' לכל גוף ועד 20 נק' לארבעה גופים נפרדים.</w:t>
            </w:r>
          </w:p>
        </w:tc>
      </w:tr>
      <w:tr w:rsidR="000A46FD" w:rsidRPr="00C00A87" w14:paraId="60B69E91" w14:textId="77777777" w:rsidTr="00A01F81">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1379532" w14:textId="77777777" w:rsidR="000A46FD" w:rsidRPr="00C00A87" w:rsidRDefault="000A46FD" w:rsidP="000A46FD">
            <w:pPr>
              <w:bidi w:val="0"/>
              <w:spacing w:line="360" w:lineRule="auto"/>
              <w:jc w:val="center"/>
              <w:rPr>
                <w:color w:val="000000"/>
                <w:rtl/>
              </w:rPr>
            </w:pPr>
            <w:r w:rsidRPr="00C00A87">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C6363DF" w14:textId="77777777" w:rsidR="000A46FD" w:rsidRPr="00C00A87" w:rsidRDefault="000A46FD" w:rsidP="000A46FD">
            <w:pPr>
              <w:bidi w:val="0"/>
              <w:spacing w:line="360" w:lineRule="auto"/>
              <w:jc w:val="center"/>
              <w:rPr>
                <w:color w:val="000000"/>
                <w:rtl/>
              </w:rPr>
            </w:pPr>
            <w:r w:rsidRPr="00C00A87">
              <w:rPr>
                <w:color w:val="000000"/>
              </w:rPr>
              <w:t>15%</w:t>
            </w:r>
          </w:p>
        </w:tc>
        <w:tc>
          <w:tcPr>
            <w:tcW w:w="1701" w:type="dxa"/>
            <w:tcBorders>
              <w:top w:val="single" w:sz="4" w:space="0" w:color="auto"/>
              <w:left w:val="single" w:sz="4" w:space="0" w:color="auto"/>
              <w:bottom w:val="single" w:sz="4" w:space="0" w:color="auto"/>
              <w:right w:val="single" w:sz="4" w:space="0" w:color="auto"/>
            </w:tcBorders>
            <w:vAlign w:val="center"/>
          </w:tcPr>
          <w:p w14:paraId="3BFB5181" w14:textId="77777777" w:rsidR="000A46FD" w:rsidRPr="00C00A87" w:rsidRDefault="000A46FD" w:rsidP="000A46FD">
            <w:pPr>
              <w:spacing w:line="360" w:lineRule="auto"/>
              <w:jc w:val="center"/>
              <w:rPr>
                <w:rtl/>
              </w:rPr>
            </w:pPr>
            <w:r w:rsidRPr="00C00A87">
              <w:rPr>
                <w:rtl/>
              </w:rPr>
              <w:t>מתודולוגיה</w:t>
            </w:r>
          </w:p>
        </w:tc>
        <w:tc>
          <w:tcPr>
            <w:tcW w:w="4535" w:type="dxa"/>
            <w:tcBorders>
              <w:top w:val="single" w:sz="4" w:space="0" w:color="auto"/>
              <w:left w:val="single" w:sz="4" w:space="0" w:color="auto"/>
              <w:bottom w:val="single" w:sz="4" w:space="0" w:color="auto"/>
              <w:right w:val="single" w:sz="4" w:space="0" w:color="auto"/>
            </w:tcBorders>
            <w:vAlign w:val="center"/>
          </w:tcPr>
          <w:p w14:paraId="3372A67E" w14:textId="77777777" w:rsidR="000A46FD" w:rsidRPr="00C00A87" w:rsidRDefault="000A46FD" w:rsidP="000A46FD">
            <w:pPr>
              <w:widowControl w:val="0"/>
              <w:spacing w:before="240" w:line="276" w:lineRule="auto"/>
              <w:jc w:val="both"/>
              <w:outlineLvl w:val="7"/>
              <w:rPr>
                <w:rtl/>
              </w:rPr>
            </w:pPr>
            <w:r w:rsidRPr="00C00A87">
              <w:rPr>
                <w:rFonts w:hint="cs"/>
                <w:rtl/>
              </w:rPr>
              <w:t xml:space="preserve">המציע באמצעות היועץ המוצע, יציג מתודולוגיה במסמך </w:t>
            </w:r>
            <w:r w:rsidRPr="00170432">
              <w:rPr>
                <w:rFonts w:hint="eastAsia"/>
                <w:b/>
                <w:bCs/>
                <w:rtl/>
              </w:rPr>
              <w:t>שאינו</w:t>
            </w:r>
            <w:r w:rsidRPr="00170432">
              <w:rPr>
                <w:b/>
                <w:bCs/>
                <w:rtl/>
              </w:rPr>
              <w:t xml:space="preserve"> </w:t>
            </w:r>
            <w:r w:rsidRPr="00170432">
              <w:rPr>
                <w:rFonts w:hint="eastAsia"/>
                <w:b/>
                <w:bCs/>
                <w:rtl/>
              </w:rPr>
              <w:t>עולה</w:t>
            </w:r>
            <w:r w:rsidRPr="00170432">
              <w:rPr>
                <w:b/>
                <w:bCs/>
                <w:rtl/>
              </w:rPr>
              <w:t xml:space="preserve"> </w:t>
            </w:r>
            <w:r w:rsidRPr="00170432">
              <w:rPr>
                <w:rFonts w:hint="eastAsia"/>
                <w:b/>
                <w:bCs/>
                <w:rtl/>
              </w:rPr>
              <w:t>על</w:t>
            </w:r>
            <w:r w:rsidRPr="00170432">
              <w:rPr>
                <w:b/>
                <w:bCs/>
                <w:rtl/>
              </w:rPr>
              <w:t xml:space="preserve"> </w:t>
            </w:r>
            <w:r w:rsidRPr="00170432">
              <w:rPr>
                <w:rFonts w:hint="eastAsia"/>
                <w:b/>
                <w:bCs/>
                <w:rtl/>
              </w:rPr>
              <w:t>חמישה</w:t>
            </w:r>
            <w:r w:rsidRPr="00170432">
              <w:rPr>
                <w:b/>
                <w:bCs/>
                <w:rtl/>
              </w:rPr>
              <w:t xml:space="preserve"> </w:t>
            </w:r>
            <w:r w:rsidRPr="00170432">
              <w:rPr>
                <w:rFonts w:hint="eastAsia"/>
                <w:b/>
                <w:bCs/>
                <w:rtl/>
              </w:rPr>
              <w:t>עמודי</w:t>
            </w:r>
            <w:r w:rsidRPr="00170432">
              <w:rPr>
                <w:b/>
                <w:bCs/>
                <w:rtl/>
              </w:rPr>
              <w:t xml:space="preserve"> 4</w:t>
            </w:r>
            <w:r w:rsidRPr="00170432">
              <w:rPr>
                <w:b/>
                <w:bCs/>
              </w:rPr>
              <w:t>A</w:t>
            </w:r>
            <w:r w:rsidRPr="00C00A87">
              <w:rPr>
                <w:rFonts w:hint="cs"/>
                <w:rtl/>
              </w:rPr>
              <w:t xml:space="preserve"> לביצוע תהליכי מעקב ובקרה אחר פעילות האשכולות לרבות מעקב אחר התקדמות ביצוע פרויקטים, אישור דוחות ביצוע וחשבויות לתשלום ומעקב אחר התנהלות כללית של האשכול בתחומים הכלכליים והפיננסיים. המתודלודגיה תתייחס הן לתהליכי מעקב ובקרה שוטפים והן לתהליכי מעקב ובקרה תקופתיים.</w:t>
            </w:r>
          </w:p>
          <w:p w14:paraId="506A0770" w14:textId="77777777" w:rsidR="001A7809" w:rsidRPr="00C00A87" w:rsidRDefault="001A7809" w:rsidP="001A7809">
            <w:pPr>
              <w:spacing w:line="360" w:lineRule="auto"/>
              <w:jc w:val="both"/>
              <w:rPr>
                <w:color w:val="000000"/>
                <w:rtl/>
              </w:rPr>
            </w:pPr>
            <w:r>
              <w:rPr>
                <w:rFonts w:hint="cs"/>
                <w:color w:val="000000"/>
                <w:rtl/>
              </w:rPr>
              <w:t>במידה והמתודול</w:t>
            </w:r>
            <w:r w:rsidR="00FC3FBC">
              <w:rPr>
                <w:rFonts w:hint="cs"/>
                <w:color w:val="000000"/>
                <w:rtl/>
              </w:rPr>
              <w:t>ו</w:t>
            </w:r>
            <w:r>
              <w:rPr>
                <w:rFonts w:hint="cs"/>
                <w:color w:val="000000"/>
                <w:rtl/>
              </w:rPr>
              <w:t>גיה תעלה על מספר העמודים המפורטים להלן, יובאו בחשבון לצורך ניקוד ההצעה רק ח</w:t>
            </w:r>
            <w:r w:rsidR="007F2CED">
              <w:rPr>
                <w:rFonts w:hint="cs"/>
                <w:color w:val="000000"/>
                <w:rtl/>
              </w:rPr>
              <w:t xml:space="preserve">לקו הראשן של המסמך </w:t>
            </w:r>
            <w:r w:rsidR="007F2CED" w:rsidRPr="00170432">
              <w:rPr>
                <w:rFonts w:hint="eastAsia"/>
                <w:rtl/>
              </w:rPr>
              <w:t>שאינו</w:t>
            </w:r>
            <w:r w:rsidR="007F2CED" w:rsidRPr="00170432">
              <w:rPr>
                <w:rtl/>
              </w:rPr>
              <w:t xml:space="preserve"> </w:t>
            </w:r>
            <w:r w:rsidR="007F2CED" w:rsidRPr="00170432">
              <w:rPr>
                <w:rFonts w:hint="eastAsia"/>
                <w:rtl/>
              </w:rPr>
              <w:t>עולה</w:t>
            </w:r>
            <w:r w:rsidR="007F2CED" w:rsidRPr="00170432">
              <w:rPr>
                <w:rtl/>
              </w:rPr>
              <w:t xml:space="preserve"> </w:t>
            </w:r>
            <w:r w:rsidR="007F2CED" w:rsidRPr="00170432">
              <w:rPr>
                <w:rFonts w:hint="eastAsia"/>
                <w:rtl/>
              </w:rPr>
              <w:t>על</w:t>
            </w:r>
            <w:r w:rsidR="007F2CED" w:rsidRPr="00170432">
              <w:rPr>
                <w:rtl/>
              </w:rPr>
              <w:t xml:space="preserve"> </w:t>
            </w:r>
            <w:r w:rsidR="007F2CED" w:rsidRPr="00170432">
              <w:rPr>
                <w:rFonts w:hint="eastAsia"/>
                <w:rtl/>
              </w:rPr>
              <w:t>חמישה</w:t>
            </w:r>
            <w:r w:rsidR="007F2CED" w:rsidRPr="00170432">
              <w:rPr>
                <w:rtl/>
              </w:rPr>
              <w:t xml:space="preserve"> </w:t>
            </w:r>
            <w:r w:rsidR="007F2CED" w:rsidRPr="00170432">
              <w:rPr>
                <w:rFonts w:hint="eastAsia"/>
                <w:rtl/>
              </w:rPr>
              <w:t>עמודי</w:t>
            </w:r>
            <w:r w:rsidR="007F2CED" w:rsidRPr="00170432">
              <w:rPr>
                <w:rtl/>
              </w:rPr>
              <w:t xml:space="preserve"> 4</w:t>
            </w:r>
            <w:r w:rsidR="007F2CED" w:rsidRPr="00170432">
              <w:t>A</w:t>
            </w:r>
            <w:r w:rsidR="007F2CED" w:rsidRPr="00C00A87">
              <w:rPr>
                <w:rFonts w:hint="cs"/>
                <w:rtl/>
              </w:rPr>
              <w:t xml:space="preserve"> </w:t>
            </w:r>
            <w:r>
              <w:rPr>
                <w:rFonts w:hint="cs"/>
                <w:color w:val="000000"/>
                <w:rtl/>
              </w:rPr>
              <w:t xml:space="preserve"> ולמציע לא תהיה על טענה בגין כך.</w:t>
            </w:r>
          </w:p>
          <w:p w14:paraId="6AABED2C" w14:textId="77777777" w:rsidR="000A46FD" w:rsidRPr="00C00A87" w:rsidRDefault="000A46FD" w:rsidP="000A46FD">
            <w:pPr>
              <w:spacing w:line="360" w:lineRule="auto"/>
              <w:jc w:val="both"/>
              <w:rPr>
                <w:color w:val="000000"/>
                <w:rtl/>
              </w:rPr>
            </w:pPr>
            <w:r w:rsidRPr="00C00A87">
              <w:rPr>
                <w:rFonts w:hint="cs"/>
                <w:b/>
                <w:rtl/>
              </w:rPr>
              <w:t>המשרד ינקד התרשמותו ממסמך זה בעד 15 נק'.</w:t>
            </w:r>
          </w:p>
        </w:tc>
      </w:tr>
    </w:tbl>
    <w:p w14:paraId="34072124" w14:textId="77777777" w:rsidR="0091559C" w:rsidRPr="00001DC6" w:rsidRDefault="0091559C" w:rsidP="00E36A7B">
      <w:pPr>
        <w:spacing w:line="360" w:lineRule="auto"/>
        <w:rPr>
          <w:rtl/>
        </w:rPr>
      </w:pPr>
    </w:p>
    <w:p w14:paraId="108F242B" w14:textId="77777777" w:rsidR="00001DC6" w:rsidRPr="00323E5B" w:rsidRDefault="00001DC6" w:rsidP="00E36A7B">
      <w:pPr>
        <w:spacing w:line="360" w:lineRule="auto"/>
        <w:rPr>
          <w:rtl/>
        </w:rPr>
      </w:pPr>
    </w:p>
    <w:p w14:paraId="5E6B410A" w14:textId="77777777" w:rsidR="0091559C" w:rsidRDefault="00A01F81" w:rsidP="00E36A7B">
      <w:pPr>
        <w:pStyle w:val="2-"/>
        <w:spacing w:before="0"/>
        <w:rPr>
          <w:rtl/>
        </w:rPr>
      </w:pPr>
      <w:bookmarkStart w:id="97" w:name="show_isMarkivMechir_1"/>
      <w:r>
        <w:rPr>
          <w:rFonts w:hint="cs"/>
          <w:rtl/>
        </w:rPr>
        <w:t>מדדי מחיר</w:t>
      </w:r>
    </w:p>
    <w:p w14:paraId="53AAF80B" w14:textId="77777777" w:rsidR="0071157D" w:rsidRDefault="00A01F81" w:rsidP="00E36A7B">
      <w:pPr>
        <w:pStyle w:val="3-"/>
        <w:spacing w:before="0" w:after="0"/>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0FAAEE9" w14:textId="77777777" w:rsidR="0071157D" w:rsidRDefault="00A01F81" w:rsidP="00E36A7B">
      <w:pPr>
        <w:pStyle w:val="3-"/>
        <w:spacing w:before="0" w:after="0"/>
        <w:rPr>
          <w:rtl/>
        </w:rPr>
      </w:pPr>
      <w:r>
        <w:rPr>
          <w:rFonts w:hint="cs"/>
          <w:rtl/>
        </w:rPr>
        <w:t xml:space="preserve">עבור כל יחידת תמחור שתופיע בטופס הצעת המחיר יחושב ציון, בהתאם לנוסחאות המופרטות מטה. </w:t>
      </w:r>
    </w:p>
    <w:bookmarkEnd w:id="97"/>
    <w:p w14:paraId="0C151696" w14:textId="77777777" w:rsidR="00DA0A6E" w:rsidRDefault="003A5975" w:rsidP="00E36A7B">
      <w:pPr>
        <w:pStyle w:val="2-"/>
        <w:spacing w:before="0"/>
        <w:rPr>
          <w:rtl/>
        </w:rPr>
      </w:pPr>
      <w:r>
        <w:rPr>
          <w:rFonts w:hint="cs"/>
          <w:rtl/>
        </w:rPr>
        <w:t xml:space="preserve">אופן </w:t>
      </w:r>
      <w:r w:rsidR="002D7FEE">
        <w:rPr>
          <w:rFonts w:hint="cs"/>
          <w:rtl/>
        </w:rPr>
        <w:t>חישוב</w:t>
      </w:r>
      <w:r>
        <w:rPr>
          <w:rFonts w:hint="cs"/>
          <w:rtl/>
        </w:rPr>
        <w:t xml:space="preserve"> הניקוד</w:t>
      </w:r>
    </w:p>
    <w:p w14:paraId="20102839" w14:textId="77777777" w:rsidR="0086013E" w:rsidRDefault="00A01F81" w:rsidP="00E36A7B">
      <w:pPr>
        <w:pStyle w:val="3-"/>
        <w:spacing w:before="0" w:after="0"/>
        <w:rPr>
          <w:rtl/>
        </w:rPr>
      </w:pPr>
      <w:r>
        <w:rPr>
          <w:rFonts w:hint="cs"/>
          <w:rtl/>
        </w:rPr>
        <w:t xml:space="preserve"> </w:t>
      </w:r>
      <w:bookmarkStart w:id="9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8"/>
      <w:r>
        <w:rPr>
          <w:rFonts w:hint="cs"/>
          <w:rtl/>
        </w:rPr>
        <w:t xml:space="preserve"> </w:t>
      </w:r>
    </w:p>
    <w:p w14:paraId="26E3E13C" w14:textId="77777777" w:rsidR="00822845" w:rsidRDefault="00A01F81" w:rsidP="00E36A7B">
      <w:pPr>
        <w:pStyle w:val="3-"/>
        <w:spacing w:before="0" w:after="0"/>
        <w:rPr>
          <w:rtl/>
        </w:rPr>
      </w:pPr>
      <w:bookmarkStart w:id="99"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F447C10" w14:textId="77777777" w:rsidR="00822845" w:rsidRPr="00E01A8D" w:rsidRDefault="00A01F81" w:rsidP="00633A19">
      <w:pPr>
        <w:pStyle w:val="4-"/>
        <w:spacing w:before="0" w:after="0"/>
        <w:ind w:left="2160" w:hanging="540"/>
        <w:rPr>
          <w:rtl/>
        </w:rPr>
      </w:pPr>
      <w:r w:rsidRPr="00E01A8D">
        <w:rPr>
          <w:rFonts w:hint="eastAsia"/>
          <w:b w:val="0"/>
          <w:bCs w:val="0"/>
          <w:rtl/>
        </w:rPr>
        <w:t>ראשית</w:t>
      </w:r>
      <w:r w:rsidRPr="00E01A8D">
        <w:rPr>
          <w:b w:val="0"/>
          <w:bCs w:val="0"/>
          <w:rtl/>
        </w:rPr>
        <w:t xml:space="preserve"> </w:t>
      </w:r>
      <w:r w:rsidRPr="00E01A8D">
        <w:rPr>
          <w:rFonts w:hint="eastAsia"/>
          <w:b w:val="0"/>
          <w:bCs w:val="0"/>
          <w:rtl/>
        </w:rPr>
        <w:t>תחושב</w:t>
      </w:r>
      <w:r w:rsidRPr="00E01A8D">
        <w:rPr>
          <w:b w:val="0"/>
          <w:bCs w:val="0"/>
          <w:rtl/>
        </w:rPr>
        <w:t xml:space="preserve"> הצעת המחיר המשוקללת </w:t>
      </w:r>
      <w:r w:rsidR="00ED373E" w:rsidRPr="00E01A8D">
        <w:rPr>
          <w:rFonts w:hint="eastAsia"/>
          <w:b w:val="0"/>
          <w:bCs w:val="0"/>
          <w:rtl/>
        </w:rPr>
        <w:t>על</w:t>
      </w:r>
      <w:r w:rsidR="00ED373E" w:rsidRPr="00E01A8D">
        <w:rPr>
          <w:b w:val="0"/>
          <w:bCs w:val="0"/>
          <w:rtl/>
        </w:rPr>
        <w:t xml:space="preserve"> </w:t>
      </w:r>
      <w:r w:rsidR="00ED373E" w:rsidRPr="00E01A8D">
        <w:rPr>
          <w:rFonts w:hint="eastAsia"/>
          <w:b w:val="0"/>
          <w:bCs w:val="0"/>
          <w:rtl/>
        </w:rPr>
        <w:t>פי</w:t>
      </w:r>
      <w:r w:rsidR="00ED373E" w:rsidRPr="00E01A8D">
        <w:rPr>
          <w:b w:val="0"/>
          <w:bCs w:val="0"/>
          <w:rtl/>
        </w:rPr>
        <w:t xml:space="preserve"> </w:t>
      </w:r>
      <w:r w:rsidR="00ED373E" w:rsidRPr="00E01A8D">
        <w:rPr>
          <w:rFonts w:hint="eastAsia"/>
          <w:b w:val="0"/>
          <w:bCs w:val="0"/>
          <w:rtl/>
        </w:rPr>
        <w:t>השלבים</w:t>
      </w:r>
      <w:r w:rsidR="00ED373E" w:rsidRPr="00E01A8D">
        <w:rPr>
          <w:b w:val="0"/>
          <w:bCs w:val="0"/>
          <w:rtl/>
        </w:rPr>
        <w:t xml:space="preserve"> </w:t>
      </w:r>
      <w:r w:rsidR="00ED373E" w:rsidRPr="00E01A8D">
        <w:rPr>
          <w:rFonts w:hint="eastAsia"/>
          <w:b w:val="0"/>
          <w:bCs w:val="0"/>
          <w:rtl/>
        </w:rPr>
        <w:t>הבאים</w:t>
      </w:r>
      <w:r w:rsidRPr="00E01A8D">
        <w:rPr>
          <w:b w:val="0"/>
          <w:bCs w:val="0"/>
          <w:rtl/>
        </w:rPr>
        <w:t xml:space="preserve">: </w:t>
      </w:r>
    </w:p>
    <w:p w14:paraId="51582D4E" w14:textId="77777777" w:rsidR="00C91699" w:rsidRDefault="00A01F81" w:rsidP="005E3E3B">
      <w:pPr>
        <w:pStyle w:val="5-"/>
        <w:spacing w:before="0" w:after="0"/>
        <w:ind w:left="2326" w:hanging="886"/>
        <w:rPr>
          <w:rtl/>
        </w:rPr>
      </w:pPr>
      <w:bookmarkStart w:id="100" w:name="show_discountPercentUnit"/>
      <w:r w:rsidRPr="00CC72A7">
        <w:rPr>
          <w:rFonts w:hint="eastAsia"/>
          <w:rtl/>
        </w:rPr>
        <w:lastRenderedPageBreak/>
        <w:t>עבור</w:t>
      </w:r>
      <w:r w:rsidRPr="00CC72A7">
        <w:rPr>
          <w:rtl/>
        </w:rPr>
        <w:t xml:space="preserve"> כל יחידת 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100"/>
    </w:p>
    <w:p w14:paraId="3ECEEBB8" w14:textId="77777777" w:rsidR="00C91699" w:rsidRDefault="00A01F81" w:rsidP="005E3E3B">
      <w:pPr>
        <w:pStyle w:val="5-"/>
        <w:spacing w:before="0" w:after="0"/>
        <w:ind w:left="2326" w:hanging="886"/>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01" w:name="show_pricing_by_quantity"/>
      <w:r w:rsidRPr="00375C36">
        <w:rPr>
          <w:rtl/>
        </w:rPr>
        <w:t xml:space="preserve"> </w:t>
      </w:r>
      <w:r w:rsidRPr="00375C36">
        <w:rPr>
          <w:rFonts w:hint="eastAsia"/>
          <w:rtl/>
        </w:rPr>
        <w:t>בכמות</w:t>
      </w:r>
      <w:bookmarkEnd w:id="101"/>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2335B847" w14:textId="77777777" w:rsidR="00DD6CED" w:rsidRDefault="00A01F81" w:rsidP="00E36A7B">
      <w:pPr>
        <w:pStyle w:val="5-"/>
        <w:spacing w:before="0" w:after="0"/>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02" w:name="show_isRelativeComparison"/>
    </w:p>
    <w:p w14:paraId="5EEB4BBD" w14:textId="78759195" w:rsidR="00DD6CED" w:rsidRPr="00475CD3" w:rsidRDefault="00734C8C" w:rsidP="00E36A7B">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03C58A99" w14:textId="77777777" w:rsidR="00DD6CED" w:rsidRPr="00925707" w:rsidRDefault="00A01F81" w:rsidP="00E36A7B">
      <w:pPr>
        <w:pStyle w:val="6-0"/>
        <w:spacing w:before="0" w:after="0"/>
        <w:rPr>
          <w:rtl/>
        </w:rPr>
      </w:pPr>
      <w:r w:rsidRPr="00925707">
        <w:rPr>
          <w:rFonts w:hint="eastAsia"/>
          <w:rtl/>
        </w:rPr>
        <w:t>הגדרות</w:t>
      </w:r>
      <w:r w:rsidRPr="00925707">
        <w:rPr>
          <w:rtl/>
        </w:rPr>
        <w:t>:</w:t>
      </w:r>
    </w:p>
    <w:p w14:paraId="4C62C980" w14:textId="7E9B7914" w:rsidR="0086013E" w:rsidRPr="008500B1" w:rsidRDefault="00A01F81" w:rsidP="00E36A7B">
      <w:pPr>
        <w:pStyle w:val="7-0"/>
        <w:spacing w:before="0" w:after="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4D91D01" w14:textId="313F8C23" w:rsidR="0086013E" w:rsidRPr="00825723" w:rsidRDefault="00A01F81" w:rsidP="00E36A7B">
      <w:pPr>
        <w:pStyle w:val="7-0"/>
        <w:spacing w:before="0" w:after="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83A5940" w14:textId="150469CD" w:rsidR="0086013E" w:rsidRPr="006E33B1" w:rsidRDefault="00A01F81" w:rsidP="00E36A7B">
      <w:pPr>
        <w:pStyle w:val="7-0"/>
        <w:spacing w:before="0" w:after="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17EB456" w14:textId="5481797E" w:rsidR="0086013E" w:rsidRPr="00A32B2D" w:rsidRDefault="00A01F81" w:rsidP="00E36A7B">
      <w:pPr>
        <w:pStyle w:val="7-0"/>
        <w:spacing w:before="0" w:after="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99"/>
    <w:bookmarkEnd w:id="102"/>
    <w:p w14:paraId="44D8F0AD" w14:textId="77777777" w:rsidR="0086013E" w:rsidRDefault="0086013E" w:rsidP="00E36A7B">
      <w:pPr>
        <w:pStyle w:val="1fc"/>
        <w:rPr>
          <w:rtl/>
        </w:rPr>
      </w:pPr>
    </w:p>
    <w:p w14:paraId="519607D8" w14:textId="77777777" w:rsidR="002D7FEE" w:rsidRDefault="00A01F81" w:rsidP="00E36A7B">
      <w:pPr>
        <w:pStyle w:val="3-5"/>
        <w:spacing w:before="0" w:after="0"/>
        <w:rPr>
          <w:rtl/>
        </w:rPr>
      </w:pPr>
      <w:bookmarkStart w:id="103"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03B7D1FF" w14:textId="77777777" w:rsidR="00A24623" w:rsidRPr="00FC740E" w:rsidRDefault="00A24623" w:rsidP="00E36A7B">
      <w:pPr>
        <w:spacing w:line="360" w:lineRule="auto"/>
        <w:rPr>
          <w:sz w:val="16"/>
          <w:szCs w:val="16"/>
          <w:rtl/>
        </w:rPr>
      </w:pPr>
      <w:bookmarkStart w:id="104" w:name="show_isLinear"/>
      <w:bookmarkStart w:id="105" w:name="show_IsNotHumanResources_7"/>
    </w:p>
    <w:p w14:paraId="3DFFE606" w14:textId="77777777" w:rsidR="002D7FEE" w:rsidRPr="00323E5B" w:rsidRDefault="00A01F81" w:rsidP="00E36A7B">
      <w:pPr>
        <w:pStyle w:val="4-3"/>
        <w:spacing w:before="0" w:after="0"/>
        <w:rPr>
          <w:rtl/>
        </w:rPr>
      </w:pPr>
      <w:bookmarkStart w:id="106" w:name="_Hlk163490797"/>
      <w:r w:rsidRPr="00DD1AB1">
        <w:t xml:space="preserve"> </w:t>
      </w:r>
      <w:r>
        <w:rPr>
          <w:rFonts w:ascii="Cambria Math" w:eastAsia="Cambria Math" w:hAnsi="Cambria Math" w:cs="Cambria Math"/>
        </w:rPr>
        <w:t>Gi=  60% x TQi+40% x PSi</w:t>
      </w:r>
    </w:p>
    <w:bookmarkEnd w:id="106"/>
    <w:p w14:paraId="1D284B79" w14:textId="77777777" w:rsidR="002D7FEE" w:rsidRPr="00797B4B" w:rsidRDefault="00A01F81" w:rsidP="00E36A7B">
      <w:pPr>
        <w:pStyle w:val="4-"/>
        <w:spacing w:before="0" w:after="0"/>
        <w:rPr>
          <w:rtl/>
        </w:rPr>
      </w:pPr>
      <w:r w:rsidRPr="00797B4B">
        <w:rPr>
          <w:rFonts w:hint="eastAsia"/>
          <w:rtl/>
        </w:rPr>
        <w:t>הגדרות</w:t>
      </w:r>
      <w:r w:rsidRPr="00DE48B0">
        <w:rPr>
          <w:rtl/>
        </w:rPr>
        <w:t xml:space="preserve">: </w:t>
      </w:r>
    </w:p>
    <w:p w14:paraId="2DE42BE3" w14:textId="37F8A7CB" w:rsidR="002D7FEE" w:rsidRPr="001D2E60" w:rsidRDefault="00A01F81" w:rsidP="00E36A7B">
      <w:pPr>
        <w:pStyle w:val="5-"/>
        <w:spacing w:before="0" w:after="0"/>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5746F85" w14:textId="6BAB5B2A" w:rsidR="002D7FEE" w:rsidRPr="00797B4B" w:rsidRDefault="00A01F81" w:rsidP="00E36A7B">
      <w:pPr>
        <w:pStyle w:val="5-"/>
        <w:spacing w:before="0" w:after="0"/>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EE702CD" w14:textId="719DB0DD" w:rsidR="005D0501" w:rsidRPr="00E132E4" w:rsidRDefault="00A01F81" w:rsidP="00E36A7B">
      <w:pPr>
        <w:pStyle w:val="5-"/>
        <w:spacing w:before="0" w:after="0"/>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F63693B" w14:textId="77777777" w:rsidR="009C6908" w:rsidRDefault="009C6908" w:rsidP="00E36A7B">
      <w:pPr>
        <w:spacing w:line="360" w:lineRule="auto"/>
        <w:rPr>
          <w:sz w:val="16"/>
          <w:szCs w:val="16"/>
          <w:rtl/>
        </w:rPr>
      </w:pPr>
      <w:bookmarkStart w:id="107" w:name="show_AmotMidaC_2"/>
      <w:bookmarkStart w:id="108" w:name="show_IsNotHumanResources_6"/>
      <w:bookmarkEnd w:id="103"/>
      <w:bookmarkEnd w:id="104"/>
      <w:bookmarkEnd w:id="105"/>
      <w:bookmarkEnd w:id="107"/>
      <w:bookmarkEnd w:id="108"/>
    </w:p>
    <w:p w14:paraId="23C8F8E4" w14:textId="77777777" w:rsidR="004475C1" w:rsidRPr="00323E5B" w:rsidRDefault="004475C1" w:rsidP="00E36A7B">
      <w:pPr>
        <w:spacing w:line="360" w:lineRule="auto"/>
      </w:pPr>
    </w:p>
    <w:p w14:paraId="7001116D" w14:textId="77777777" w:rsidR="00464ACD" w:rsidRPr="00EC0034" w:rsidRDefault="00A01F81" w:rsidP="00E36A7B">
      <w:pPr>
        <w:pStyle w:val="1fe"/>
        <w:spacing w:before="0" w:after="0" w:line="360" w:lineRule="auto"/>
        <w:rPr>
          <w:rtl/>
        </w:rPr>
      </w:pPr>
      <w:bookmarkStart w:id="109" w:name="_Toc256000046"/>
      <w:bookmarkStart w:id="110" w:name="_Toc32477901"/>
      <w:bookmarkStart w:id="111" w:name="_Toc43400596"/>
      <w:bookmarkStart w:id="112" w:name="_Toc44931905"/>
      <w:bookmarkStart w:id="113" w:name="_Toc44931992"/>
      <w:bookmarkStart w:id="114" w:name="_Toc53331331"/>
      <w:bookmarkStart w:id="115" w:name="_Toc173823721"/>
      <w:bookmarkStart w:id="116" w:name="_Toc173825529"/>
      <w:bookmarkEnd w:id="78"/>
      <w:r w:rsidRPr="00EC0034">
        <w:rPr>
          <w:rFonts w:hint="eastAsia"/>
          <w:rtl/>
        </w:rPr>
        <w:t>בחירת</w:t>
      </w:r>
      <w:r w:rsidRPr="00EC0034">
        <w:rPr>
          <w:rtl/>
        </w:rPr>
        <w:t xml:space="preserve"> </w:t>
      </w:r>
      <w:r w:rsidRPr="00EC0034">
        <w:rPr>
          <w:rFonts w:hint="eastAsia"/>
          <w:rtl/>
        </w:rPr>
        <w:t>זוכה</w:t>
      </w:r>
      <w:bookmarkEnd w:id="109"/>
      <w:bookmarkEnd w:id="110"/>
      <w:bookmarkEnd w:id="111"/>
      <w:bookmarkEnd w:id="112"/>
      <w:bookmarkEnd w:id="113"/>
      <w:bookmarkEnd w:id="114"/>
      <w:bookmarkEnd w:id="115"/>
      <w:bookmarkEnd w:id="116"/>
    </w:p>
    <w:p w14:paraId="74067130" w14:textId="77777777" w:rsidR="00B41858" w:rsidRPr="002A3E64" w:rsidRDefault="00A01F81" w:rsidP="00E36A7B">
      <w:pPr>
        <w:pStyle w:val="2-"/>
        <w:spacing w:before="0"/>
        <w:rPr>
          <w:rtl/>
        </w:rPr>
      </w:pPr>
      <w:bookmarkStart w:id="117" w:name="_Toc43400597"/>
      <w:bookmarkStart w:id="118" w:name="_Toc44931906"/>
      <w:bookmarkStart w:id="119" w:name="_Toc44931993"/>
      <w:r w:rsidRPr="002A3E64">
        <w:rPr>
          <w:rFonts w:hint="eastAsia"/>
          <w:rtl/>
        </w:rPr>
        <w:t>דירוג</w:t>
      </w:r>
      <w:r w:rsidRPr="002A3E64">
        <w:rPr>
          <w:rtl/>
        </w:rPr>
        <w:t xml:space="preserve"> ההצעות</w:t>
      </w:r>
      <w:bookmarkEnd w:id="117"/>
      <w:bookmarkEnd w:id="118"/>
      <w:bookmarkEnd w:id="119"/>
      <w:r w:rsidRPr="002A3E64">
        <w:rPr>
          <w:rtl/>
        </w:rPr>
        <w:t xml:space="preserve"> </w:t>
      </w:r>
    </w:p>
    <w:p w14:paraId="36314289" w14:textId="77777777" w:rsidR="00327C31" w:rsidRDefault="00A01F81" w:rsidP="00E36A7B">
      <w:pPr>
        <w:pStyle w:val="3-"/>
        <w:spacing w:before="0" w:after="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D2649A" w14:textId="77777777" w:rsidR="00681022" w:rsidRDefault="00A01F81" w:rsidP="00E36A7B">
      <w:pPr>
        <w:pStyle w:val="3-"/>
        <w:spacing w:before="0" w:after="0"/>
        <w:rPr>
          <w:rtl/>
        </w:rPr>
      </w:pPr>
      <w:bookmarkStart w:id="120" w:name="hidden_AmotMidaA_1"/>
      <w:bookmarkStart w:id="121" w:name="show_IsNotHumanResources_1"/>
      <w:bookmarkEnd w:id="120"/>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46A31D4" w14:textId="77777777" w:rsidR="00125AFD" w:rsidRPr="00E35708" w:rsidRDefault="00A01F81" w:rsidP="00633A19">
      <w:pPr>
        <w:pStyle w:val="4-3"/>
        <w:tabs>
          <w:tab w:val="clear" w:pos="1890"/>
          <w:tab w:val="left" w:pos="2043"/>
        </w:tabs>
        <w:spacing w:before="0" w:after="0"/>
        <w:ind w:left="1901" w:hanging="425"/>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906493D" w14:textId="77777777" w:rsidR="00C23BCA" w:rsidRPr="00E35708" w:rsidRDefault="00A01F81" w:rsidP="00633A19">
      <w:pPr>
        <w:pStyle w:val="4-3"/>
        <w:tabs>
          <w:tab w:val="clear" w:pos="1890"/>
          <w:tab w:val="left" w:pos="2043"/>
        </w:tabs>
        <w:spacing w:before="0" w:after="0"/>
        <w:ind w:left="1901" w:hanging="425"/>
        <w:rPr>
          <w:rtl/>
        </w:rPr>
      </w:pPr>
      <w:bookmarkStart w:id="122" w:name="show_isMarkivIchut_3"/>
      <w:bookmarkStart w:id="123"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2"/>
      <w:bookmarkEnd w:id="123"/>
      <w:r w:rsidR="00BB5D6A" w:rsidRPr="00E35708">
        <w:rPr>
          <w:rtl/>
        </w:rPr>
        <w:t xml:space="preserve"> </w:t>
      </w:r>
      <w:r w:rsidRPr="00E35708">
        <w:rPr>
          <w:rtl/>
        </w:rPr>
        <w:t xml:space="preserve"> </w:t>
      </w:r>
    </w:p>
    <w:p w14:paraId="11347DFB" w14:textId="77777777" w:rsidR="00C46AF5" w:rsidRPr="00E35708" w:rsidRDefault="00A01F81" w:rsidP="00633A19">
      <w:pPr>
        <w:pStyle w:val="4-3"/>
        <w:tabs>
          <w:tab w:val="clear" w:pos="1890"/>
          <w:tab w:val="left" w:pos="2043"/>
        </w:tabs>
        <w:spacing w:before="0" w:after="0"/>
        <w:ind w:left="1901" w:hanging="425"/>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1"/>
    </w:p>
    <w:p w14:paraId="25D1D157" w14:textId="77777777" w:rsidR="00B41858" w:rsidRPr="00C229DC" w:rsidRDefault="00A01F81" w:rsidP="00E36A7B">
      <w:pPr>
        <w:pStyle w:val="2-"/>
        <w:spacing w:before="0"/>
        <w:rPr>
          <w:rtl/>
        </w:rPr>
      </w:pPr>
      <w:bookmarkStart w:id="124" w:name="_Toc43400598"/>
      <w:bookmarkStart w:id="125" w:name="_Toc44931907"/>
      <w:bookmarkStart w:id="126" w:name="_Toc44931994"/>
      <w:r w:rsidRPr="00C229DC">
        <w:rPr>
          <w:rtl/>
        </w:rPr>
        <w:t xml:space="preserve">בחירת </w:t>
      </w:r>
      <w:r w:rsidR="001B092F" w:rsidRPr="00C229DC">
        <w:rPr>
          <w:rFonts w:hint="eastAsia"/>
          <w:rtl/>
        </w:rPr>
        <w:t>זוכה</w:t>
      </w:r>
      <w:bookmarkEnd w:id="124"/>
      <w:bookmarkEnd w:id="125"/>
      <w:bookmarkEnd w:id="126"/>
      <w:r w:rsidR="008669C4" w:rsidRPr="00C229DC">
        <w:rPr>
          <w:rtl/>
        </w:rPr>
        <w:t xml:space="preserve"> </w:t>
      </w:r>
    </w:p>
    <w:p w14:paraId="7D58B132" w14:textId="77777777" w:rsidR="00B41858" w:rsidRPr="00C229DC" w:rsidRDefault="00A01F81" w:rsidP="00E36A7B">
      <w:pPr>
        <w:pStyle w:val="3-"/>
        <w:spacing w:before="0" w:after="0"/>
        <w:rPr>
          <w:rtl/>
        </w:rPr>
      </w:pPr>
      <w:bookmarkStart w:id="12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27"/>
    </w:p>
    <w:p w14:paraId="4E92CD04" w14:textId="77777777" w:rsidR="001F7139" w:rsidRPr="002A3E64" w:rsidRDefault="00A01F81" w:rsidP="00E36A7B">
      <w:pPr>
        <w:pStyle w:val="2-"/>
        <w:spacing w:before="0"/>
        <w:rPr>
          <w:rtl/>
        </w:rPr>
      </w:pPr>
      <w:bookmarkStart w:id="128" w:name="_Toc43400599"/>
      <w:bookmarkStart w:id="129" w:name="_Toc44931908"/>
      <w:bookmarkStart w:id="130" w:name="_Toc44931995"/>
      <w:r w:rsidRPr="002A3E64">
        <w:rPr>
          <w:rFonts w:hint="eastAsia"/>
          <w:rtl/>
        </w:rPr>
        <w:t>כשירים</w:t>
      </w:r>
      <w:r w:rsidRPr="002A3E64">
        <w:rPr>
          <w:rtl/>
        </w:rPr>
        <w:t xml:space="preserve"> </w:t>
      </w:r>
      <w:r w:rsidRPr="002A3E64">
        <w:rPr>
          <w:rFonts w:hint="eastAsia"/>
          <w:rtl/>
        </w:rPr>
        <w:t>לזכיה</w:t>
      </w:r>
      <w:bookmarkEnd w:id="128"/>
      <w:bookmarkEnd w:id="129"/>
      <w:bookmarkEnd w:id="130"/>
    </w:p>
    <w:p w14:paraId="70CFE40C" w14:textId="77777777" w:rsidR="001754C3" w:rsidRPr="00FF5805" w:rsidRDefault="00A01F81" w:rsidP="00E36A7B">
      <w:pPr>
        <w:pStyle w:val="3-"/>
        <w:spacing w:before="0" w:after="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1" w:name="_Ref383951818"/>
      <w:bookmarkStart w:id="132" w:name="_Toc407797385"/>
      <w:bookmarkStart w:id="13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003C3DB3">
        <w:rPr>
          <w:rFonts w:hint="cs"/>
          <w:rtl/>
        </w:rPr>
        <w:t>או אם יוחלט על הפסקת ההתקשרות מכל סיבה שהיא,</w:t>
      </w:r>
      <w:r w:rsidR="003C3DB3" w:rsidRPr="00E92470">
        <w:rPr>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1"/>
    <w:bookmarkEnd w:id="132"/>
    <w:bookmarkEnd w:id="133"/>
    <w:p w14:paraId="726C9924" w14:textId="77777777" w:rsidR="001754C3" w:rsidRPr="002A3E64" w:rsidRDefault="00A01F81" w:rsidP="00E36A7B">
      <w:pPr>
        <w:pStyle w:val="2-"/>
        <w:spacing w:before="0"/>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B3BF2CA" w14:textId="77777777" w:rsidR="00B56758" w:rsidRPr="000C2347" w:rsidRDefault="00A01F81" w:rsidP="00E36A7B">
      <w:pPr>
        <w:pStyle w:val="3-"/>
        <w:spacing w:before="0" w:after="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5DDFAD6" w14:textId="77777777" w:rsidR="00280F8B" w:rsidRPr="000C2347" w:rsidRDefault="00A01F81" w:rsidP="00633A19">
      <w:pPr>
        <w:pStyle w:val="4-3"/>
        <w:tabs>
          <w:tab w:val="clear" w:pos="1890"/>
          <w:tab w:val="left" w:pos="2043"/>
        </w:tabs>
        <w:spacing w:before="0" w:after="0"/>
        <w:ind w:left="1901" w:hanging="425"/>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00280F8B" w:rsidRPr="00633A19">
          <w:rPr>
            <w:rFonts w:hint="eastAsia"/>
            <w:rtl/>
          </w:rPr>
          <w:t>אתר</w:t>
        </w:r>
        <w:r w:rsidR="00280F8B" w:rsidRPr="00633A19">
          <w:rPr>
            <w:rtl/>
          </w:rPr>
          <w:t xml:space="preserve"> </w:t>
        </w:r>
        <w:r w:rsidR="00280F8B" w:rsidRPr="00633A19">
          <w:rPr>
            <w:rFonts w:hint="eastAsia"/>
            <w:rtl/>
          </w:rPr>
          <w:t>הגיידסטאר</w:t>
        </w:r>
      </w:hyperlink>
      <w:r w:rsidRPr="000C2347">
        <w:rPr>
          <w:rFonts w:hint="cs"/>
          <w:rtl/>
        </w:rPr>
        <w:t xml:space="preserve">. </w:t>
      </w:r>
      <w:r w:rsidRPr="000C2347">
        <w:rPr>
          <w:rtl/>
        </w:rPr>
        <w:t xml:space="preserve"> </w:t>
      </w:r>
    </w:p>
    <w:p w14:paraId="3FECBA36" w14:textId="77777777" w:rsidR="00A1050C" w:rsidRDefault="00A01F81" w:rsidP="00633A19">
      <w:pPr>
        <w:pStyle w:val="4-3"/>
        <w:tabs>
          <w:tab w:val="clear" w:pos="1890"/>
          <w:tab w:val="left" w:pos="2043"/>
        </w:tabs>
        <w:spacing w:before="0" w:after="0"/>
        <w:ind w:left="1901" w:hanging="425"/>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p>
    <w:p w14:paraId="77B0749E" w14:textId="77777777" w:rsidR="006F782B" w:rsidRPr="006F782B" w:rsidRDefault="00A01F81" w:rsidP="00E36A7B">
      <w:pPr>
        <w:pStyle w:val="5-"/>
        <w:spacing w:before="0" w:after="0"/>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lastRenderedPageBreak/>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776CAC8" w14:textId="77777777" w:rsidR="006F782B" w:rsidRPr="000C2347" w:rsidRDefault="00A01F81" w:rsidP="00E36A7B">
      <w:pPr>
        <w:pStyle w:val="6-0"/>
        <w:spacing w:before="0" w:after="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34E3E63" w14:textId="77777777" w:rsidR="00376312" w:rsidRDefault="00A01F81" w:rsidP="00E36A7B">
      <w:pPr>
        <w:pStyle w:val="6-0"/>
        <w:spacing w:before="0" w:after="0"/>
        <w:rPr>
          <w:rtl/>
        </w:rPr>
      </w:pPr>
      <w:r w:rsidRPr="006F782B">
        <w:rPr>
          <w:rFonts w:hint="cs"/>
          <w:rtl/>
        </w:rPr>
        <w:t>התקשרות עם אגודה עותומאנית.</w:t>
      </w:r>
      <w:r>
        <w:rPr>
          <w:rFonts w:hint="cs"/>
          <w:rtl/>
        </w:rPr>
        <w:t xml:space="preserve"> </w:t>
      </w:r>
    </w:p>
    <w:p w14:paraId="5BBC2CBC" w14:textId="77777777" w:rsidR="00A1050C" w:rsidRPr="000D594D" w:rsidRDefault="00A01F81" w:rsidP="00170432">
      <w:pPr>
        <w:pStyle w:val="5-"/>
        <w:spacing w:before="0" w:after="0"/>
        <w:ind w:left="2326" w:hanging="886"/>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D0D2128" w14:textId="77777777" w:rsidR="00903EFB" w:rsidRPr="002B62A3" w:rsidRDefault="00A01F81" w:rsidP="00633A19">
      <w:pPr>
        <w:pStyle w:val="4-3"/>
        <w:tabs>
          <w:tab w:val="clear" w:pos="1890"/>
          <w:tab w:val="left" w:pos="2043"/>
        </w:tabs>
        <w:spacing w:before="0" w:after="0"/>
        <w:ind w:left="1901" w:hanging="425"/>
        <w:rPr>
          <w:rtl/>
        </w:rPr>
      </w:pPr>
      <w:r w:rsidRPr="002B62A3">
        <w:rPr>
          <w:rFonts w:hint="eastAsia"/>
          <w:rtl/>
        </w:rPr>
        <w:t>לה</w:t>
      </w:r>
      <w:r w:rsidRPr="002B62A3">
        <w:rPr>
          <w:rtl/>
        </w:rPr>
        <w:t>גיש את הסכם ההתקשרות שב</w:t>
      </w:r>
      <w:r w:rsidRPr="00633A19">
        <w:rPr>
          <w:rtl/>
        </w:rPr>
        <w:t>פרק ד</w:t>
      </w:r>
      <w:r w:rsidRPr="002B62A3">
        <w:rPr>
          <w:rtl/>
        </w:rPr>
        <w:t xml:space="preserve">, על נספחיו </w:t>
      </w:r>
      <w:r w:rsidR="00B34678">
        <w:rPr>
          <w:rFonts w:hint="cs"/>
          <w:rtl/>
        </w:rPr>
        <w:t>(לדוג'</w:t>
      </w:r>
      <w:r w:rsidR="00785F5F">
        <w:rPr>
          <w:rFonts w:hint="cs"/>
          <w:rtl/>
        </w:rPr>
        <w:t xml:space="preserve"> </w:t>
      </w:r>
      <w:bookmarkStart w:id="13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4"/>
      <w:r w:rsidR="000C29FE" w:rsidRPr="002B62A3">
        <w:rPr>
          <w:rtl/>
        </w:rPr>
        <w:t xml:space="preserve"> </w:t>
      </w:r>
      <w:bookmarkStart w:id="13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633A19">
        <w:rPr>
          <w:rFonts w:hint="eastAsia"/>
          <w:rtl/>
        </w:rPr>
        <w:t>ערבות</w:t>
      </w:r>
      <w:r w:rsidR="006C79AD" w:rsidRPr="00633A19">
        <w:rPr>
          <w:rtl/>
        </w:rPr>
        <w:t xml:space="preserve"> </w:t>
      </w:r>
      <w:r w:rsidR="006C79AD" w:rsidRPr="00633A19">
        <w:rPr>
          <w:rFonts w:hint="eastAsia"/>
          <w:rtl/>
        </w:rPr>
        <w:t>ביצוע</w:t>
      </w:r>
      <w:r w:rsidR="006C79AD" w:rsidRPr="002B62A3">
        <w:rPr>
          <w:rtl/>
        </w:rPr>
        <w:t>")</w:t>
      </w:r>
      <w:r w:rsidR="000C29FE" w:rsidRPr="002B62A3">
        <w:rPr>
          <w:rtl/>
        </w:rPr>
        <w:t>,</w:t>
      </w:r>
      <w:r w:rsidR="00515DAC" w:rsidRPr="002B62A3">
        <w:rPr>
          <w:rtl/>
        </w:rPr>
        <w:t xml:space="preserve"> </w:t>
      </w:r>
      <w:bookmarkEnd w:id="13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BBDD4D8" w14:textId="77777777" w:rsidR="00322FCF" w:rsidRDefault="00A01F81" w:rsidP="00633A19">
      <w:pPr>
        <w:pStyle w:val="4-3"/>
        <w:tabs>
          <w:tab w:val="clear" w:pos="1890"/>
          <w:tab w:val="left" w:pos="2043"/>
        </w:tabs>
        <w:spacing w:before="0" w:after="0"/>
        <w:ind w:left="1901" w:hanging="425"/>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5" w:history="1">
        <w:r w:rsidR="00322FCF" w:rsidRPr="00633A19">
          <w:rPr>
            <w:rtl/>
          </w:rPr>
          <w:t>הוראת תכ"ם 7.12.5 "פורטל הספקים"</w:t>
        </w:r>
      </w:hyperlink>
      <w:r>
        <w:rPr>
          <w:rFonts w:hint="cs"/>
          <w:rtl/>
        </w:rPr>
        <w:t>).</w:t>
      </w:r>
      <w:r w:rsidRPr="00C31AFE">
        <w:rPr>
          <w:rFonts w:hint="cs"/>
          <w:rtl/>
        </w:rPr>
        <w:t xml:space="preserve"> </w:t>
      </w:r>
    </w:p>
    <w:p w14:paraId="1C9B5017" w14:textId="77777777" w:rsidR="001A7586" w:rsidRPr="00AC2E6E" w:rsidRDefault="00A01F81" w:rsidP="00E36A7B">
      <w:pPr>
        <w:pStyle w:val="3-"/>
        <w:spacing w:before="0" w:after="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D5C523C" w14:textId="77777777" w:rsidR="00AA027F" w:rsidRPr="002A3E64" w:rsidRDefault="00A01F81" w:rsidP="00E36A7B">
      <w:pPr>
        <w:pStyle w:val="2-"/>
        <w:spacing w:before="0"/>
        <w:rPr>
          <w:rtl/>
        </w:rPr>
      </w:pPr>
      <w:bookmarkStart w:id="136" w:name="_Toc43400601"/>
      <w:bookmarkStart w:id="137" w:name="_Toc44931910"/>
      <w:bookmarkStart w:id="138" w:name="_Toc44931997"/>
      <w:bookmarkStart w:id="13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6"/>
      <w:bookmarkEnd w:id="137"/>
      <w:bookmarkEnd w:id="138"/>
    </w:p>
    <w:p w14:paraId="29CB6D0A" w14:textId="77777777" w:rsidR="00A921E5" w:rsidRPr="002D1D37" w:rsidRDefault="00A01F81" w:rsidP="00E36A7B">
      <w:pPr>
        <w:pStyle w:val="3-"/>
        <w:spacing w:before="0" w:after="0"/>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0"/>
    </w:p>
    <w:p w14:paraId="7C22D6AC" w14:textId="77777777" w:rsidR="00AA027F" w:rsidRPr="003874D1" w:rsidRDefault="00A01F81" w:rsidP="00E36A7B">
      <w:pPr>
        <w:pStyle w:val="3-"/>
        <w:spacing w:before="0" w:after="0"/>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1" w:name="show_expected_time_by_customer"/>
      <w:r w:rsidR="0062039A">
        <w:rPr>
          <w:rFonts w:hint="cs"/>
          <w:rtl/>
        </w:rPr>
        <w:t xml:space="preserve"> פרק הזמן שיוגדר על ידי המזמין</w:t>
      </w:r>
      <w:bookmarkEnd w:id="141"/>
      <w:r w:rsidRPr="002D1D37">
        <w:rPr>
          <w:rtl/>
        </w:rPr>
        <w:t xml:space="preserve">. </w:t>
      </w:r>
    </w:p>
    <w:p w14:paraId="5F926D9B" w14:textId="77777777" w:rsidR="003C3DB3" w:rsidRDefault="003C3DB3" w:rsidP="00B663D3">
      <w:pPr>
        <w:pStyle w:val="2-"/>
        <w:spacing w:before="0"/>
      </w:pPr>
      <w:bookmarkStart w:id="142" w:name="_Ref231808344"/>
      <w:bookmarkStart w:id="143" w:name="H2_ניגוד_עניינים"/>
      <w:bookmarkStart w:id="144" w:name="H1_ניגוד_עניינים"/>
      <w:r w:rsidRPr="00B663D3">
        <w:rPr>
          <w:rtl/>
        </w:rPr>
        <w:t>ניגוד עניינים</w:t>
      </w:r>
      <w:bookmarkEnd w:id="142"/>
    </w:p>
    <w:p w14:paraId="0F83CD85" w14:textId="0436FBC6" w:rsidR="00F2610F" w:rsidRPr="005C32E4" w:rsidRDefault="00F2610F" w:rsidP="00170432">
      <w:pPr>
        <w:pStyle w:val="3-"/>
        <w:spacing w:before="0" w:after="0"/>
      </w:pPr>
      <w:r w:rsidRPr="005C32E4">
        <w:rPr>
          <w:rFonts w:hint="cs"/>
          <w:rtl/>
        </w:rPr>
        <w:t xml:space="preserve">המשרד, טרם חתימה על הסכם התקשרות מול הזוכה, יבחן קיום חשש לניגוד עניינים בקשר למתן השירותים על ידו. לשם כך, הזוכה והיועצים מטעמו יידרשו למלא שאלון, המצורף כנספח </w:t>
      </w:r>
      <w:r w:rsidR="00456B19">
        <w:rPr>
          <w:rFonts w:hint="cs"/>
          <w:rtl/>
        </w:rPr>
        <w:t>4</w:t>
      </w:r>
      <w:r w:rsidRPr="005C32E4">
        <w:rPr>
          <w:rFonts w:hint="cs"/>
          <w:rtl/>
        </w:rPr>
        <w:t xml:space="preserve"> ל</w:t>
      </w:r>
      <w:r w:rsidR="00456B19">
        <w:rPr>
          <w:rFonts w:hint="cs"/>
          <w:rtl/>
        </w:rPr>
        <w:t>חוברת ההצעה</w:t>
      </w:r>
      <w:r w:rsidRPr="005C32E4">
        <w:rPr>
          <w:rFonts w:hint="cs"/>
          <w:rtl/>
        </w:rPr>
        <w:t xml:space="preserve">. </w:t>
      </w:r>
    </w:p>
    <w:p w14:paraId="4E70249B" w14:textId="77777777" w:rsidR="00F2610F" w:rsidRPr="005C32E4" w:rsidRDefault="00F2610F" w:rsidP="00170432">
      <w:pPr>
        <w:pStyle w:val="3-"/>
        <w:spacing w:before="0" w:after="0"/>
      </w:pPr>
      <w:r w:rsidRPr="005C32E4">
        <w:rPr>
          <w:rFonts w:hint="cs"/>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3F393E7A" w14:textId="77777777" w:rsidR="00F2610F" w:rsidRPr="005C32E4" w:rsidRDefault="00F2610F" w:rsidP="00170432">
      <w:pPr>
        <w:pStyle w:val="3-"/>
        <w:spacing w:before="0" w:after="0"/>
      </w:pPr>
      <w:r w:rsidRPr="005C32E4">
        <w:rPr>
          <w:rFonts w:hint="cs"/>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121EA4F1" w14:textId="77777777" w:rsidR="00F2610F" w:rsidRPr="005C32E4" w:rsidRDefault="00F2610F" w:rsidP="00170432">
      <w:pPr>
        <w:pStyle w:val="3-"/>
        <w:spacing w:before="0" w:after="0"/>
        <w:rPr>
          <w:rtl/>
        </w:rPr>
      </w:pPr>
      <w:r w:rsidRPr="005C32E4">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3CAA6421" w14:textId="77777777" w:rsidR="00F2610F" w:rsidRPr="005C32E4" w:rsidRDefault="00F2610F" w:rsidP="00170432">
      <w:pPr>
        <w:pStyle w:val="3-"/>
        <w:spacing w:before="0" w:after="0"/>
      </w:pPr>
      <w:r w:rsidRPr="005C32E4">
        <w:rPr>
          <w:rFonts w:hint="cs"/>
          <w:rtl/>
        </w:rPr>
        <w:t xml:space="preserve">בשל </w:t>
      </w:r>
      <w:r w:rsidRPr="005C32E4">
        <w:rPr>
          <w:rtl/>
        </w:rPr>
        <w:t>חשש לניגוד עניינים תהיה ל</w:t>
      </w:r>
      <w:r w:rsidRPr="005C32E4">
        <w:rPr>
          <w:rFonts w:hint="cs"/>
          <w:rtl/>
        </w:rPr>
        <w:t>משרד</w:t>
      </w:r>
      <w:r w:rsidRPr="005C32E4">
        <w:rPr>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5C32E4">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6FD010C4" w14:textId="77777777" w:rsidR="00F2610F" w:rsidRPr="005C32E4" w:rsidRDefault="00F2610F" w:rsidP="00170432">
      <w:pPr>
        <w:pStyle w:val="3-"/>
        <w:spacing w:before="0" w:after="0"/>
      </w:pPr>
      <w:r w:rsidRPr="005C32E4">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C2013AF" w14:textId="77777777" w:rsidR="00F2610F" w:rsidRPr="005C32E4" w:rsidRDefault="00F2610F" w:rsidP="00170432">
      <w:pPr>
        <w:pStyle w:val="3-"/>
        <w:spacing w:before="0" w:after="0"/>
      </w:pPr>
      <w:r w:rsidRPr="005C32E4">
        <w:rPr>
          <w:rFonts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159FEA62" w14:textId="77777777" w:rsidR="00F2610F" w:rsidRPr="005C32E4" w:rsidRDefault="00F2610F" w:rsidP="00170432">
      <w:pPr>
        <w:pStyle w:val="3-"/>
        <w:spacing w:before="0" w:after="0"/>
      </w:pPr>
      <w:r w:rsidRPr="005C32E4">
        <w:rPr>
          <w:rFonts w:hint="cs"/>
          <w:rtl/>
        </w:rPr>
        <w:t>יובהר כי כל האמור במכרז זה, ובכלל זאת בסעיף  זה בעניין ניגוד עניינים, מתייחס הן למציע או לזוכה, לפי העניין, והן למי מטעמו שיעסוק בנושא מכרז זה לרבות הועצים שיועמדו לטובת מתן השירותים לאחר הזכייה במכרז.</w:t>
      </w:r>
    </w:p>
    <w:p w14:paraId="32EF61DB" w14:textId="77777777" w:rsidR="00461CCB" w:rsidRPr="00170432" w:rsidRDefault="00461CCB" w:rsidP="00170432">
      <w:pPr>
        <w:pStyle w:val="4-3"/>
        <w:numPr>
          <w:ilvl w:val="0"/>
          <w:numId w:val="0"/>
        </w:numPr>
        <w:tabs>
          <w:tab w:val="clear" w:pos="1890"/>
          <w:tab w:val="left" w:pos="2043"/>
        </w:tabs>
        <w:spacing w:before="0" w:after="0"/>
        <w:ind w:left="1901"/>
        <w:rPr>
          <w:b/>
          <w:bCs/>
        </w:rPr>
      </w:pPr>
    </w:p>
    <w:p w14:paraId="2489E780" w14:textId="77777777" w:rsidR="00F2610F" w:rsidRPr="00170432" w:rsidRDefault="00F2610F" w:rsidP="00170432">
      <w:pPr>
        <w:pStyle w:val="4-3"/>
        <w:tabs>
          <w:tab w:val="clear" w:pos="1890"/>
          <w:tab w:val="left" w:pos="2043"/>
        </w:tabs>
        <w:spacing w:before="0" w:after="0"/>
        <w:ind w:left="1901" w:hanging="425"/>
        <w:rPr>
          <w:b/>
          <w:bCs/>
        </w:rPr>
      </w:pPr>
      <w:r w:rsidRPr="00170432">
        <w:rPr>
          <w:b/>
          <w:bCs/>
          <w:rtl/>
        </w:rPr>
        <w:t>מבלי לגרוע מן האמור, נותן השירותים והיוע</w:t>
      </w:r>
      <w:r w:rsidRPr="00170432">
        <w:rPr>
          <w:rFonts w:hint="cs"/>
          <w:b/>
          <w:bCs/>
          <w:rtl/>
        </w:rPr>
        <w:t>צים</w:t>
      </w:r>
      <w:r w:rsidRPr="00170432">
        <w:rPr>
          <w:b/>
          <w:bCs/>
          <w:rtl/>
        </w:rPr>
        <w:t xml:space="preserve"> מטעמו, לא יורשו, במהלך תקופת ההתקשרות, ליתן שירותים כלשהם, בין במישרין ובין בעקיפין:</w:t>
      </w:r>
    </w:p>
    <w:p w14:paraId="5982E447" w14:textId="77777777" w:rsidR="00F2610F" w:rsidRPr="00911A4C" w:rsidRDefault="00F2610F" w:rsidP="00170432">
      <w:pPr>
        <w:pStyle w:val="5-"/>
        <w:spacing w:before="0" w:after="0"/>
        <w:ind w:left="2468" w:hanging="1028"/>
        <w:rPr>
          <w:rtl/>
        </w:rPr>
      </w:pPr>
      <w:r w:rsidRPr="00170432">
        <w:rPr>
          <w:b/>
          <w:bCs/>
          <w:rtl/>
        </w:rPr>
        <w:t>לאשכול כלשהו, לרבות אשכול בתהליך הקמה או בתהליך פירוק.</w:t>
      </w:r>
    </w:p>
    <w:p w14:paraId="0D7C5C46" w14:textId="77777777" w:rsidR="00F2610F" w:rsidRPr="00911A4C" w:rsidRDefault="00F2610F" w:rsidP="00170432">
      <w:pPr>
        <w:pStyle w:val="5-"/>
        <w:spacing w:before="0" w:after="0"/>
        <w:ind w:left="2468" w:hanging="1028"/>
        <w:rPr>
          <w:rtl/>
        </w:rPr>
      </w:pPr>
      <w:r w:rsidRPr="00170432">
        <w:rPr>
          <w:b/>
          <w:bCs/>
          <w:rtl/>
        </w:rPr>
        <w:t xml:space="preserve">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w:t>
      </w:r>
      <w:r w:rsidRPr="00170432">
        <w:rPr>
          <w:b/>
          <w:bCs/>
          <w:rtl/>
        </w:rPr>
        <w:lastRenderedPageBreak/>
        <w:t>מחברי הגוף המנהל של התאגיד וכן כל גוף אחר הפועל מטעם הרשות המקומית, וכן נושא משרה בכל אחד מן הגופים האמורים.</w:t>
      </w:r>
    </w:p>
    <w:p w14:paraId="76ECB328" w14:textId="77777777" w:rsidR="00F2610F" w:rsidRPr="00170432" w:rsidRDefault="00F2610F" w:rsidP="00170432">
      <w:pPr>
        <w:pStyle w:val="3-"/>
        <w:ind w:left="1617" w:hanging="627"/>
        <w:rPr>
          <w:b/>
          <w:bCs/>
          <w:rtl/>
        </w:rPr>
      </w:pPr>
      <w:r w:rsidRPr="00170432">
        <w:rPr>
          <w:b/>
          <w:bCs/>
          <w:rtl/>
        </w:rPr>
        <w:t> מבלי לגרוע מן האמור, נותן השירותים והיוע</w:t>
      </w:r>
      <w:r w:rsidRPr="00170432">
        <w:rPr>
          <w:rFonts w:hint="cs"/>
          <w:b/>
          <w:bCs/>
          <w:rtl/>
        </w:rPr>
        <w:t>צים</w:t>
      </w:r>
      <w:r w:rsidRPr="00170432">
        <w:rPr>
          <w:b/>
          <w:bCs/>
          <w:rtl/>
        </w:rPr>
        <w:t xml:space="preserve"> מטעמו, לא יורשו, במהלך תקופת ההתקשרות לייצג גורם כלשהו מול משרד הפנים.</w:t>
      </w:r>
    </w:p>
    <w:p w14:paraId="2347AD14" w14:textId="77777777" w:rsidR="00721BE1" w:rsidRPr="00EC0034" w:rsidRDefault="00A01F81" w:rsidP="00E36A7B">
      <w:pPr>
        <w:pStyle w:val="1fe"/>
        <w:spacing w:before="0" w:after="0" w:line="360" w:lineRule="auto"/>
        <w:rPr>
          <w:rtl/>
        </w:rPr>
      </w:pPr>
      <w:bookmarkStart w:id="145" w:name="_Toc256000047"/>
      <w:bookmarkStart w:id="146" w:name="_Toc32477902"/>
      <w:bookmarkStart w:id="147" w:name="_Toc43400602"/>
      <w:bookmarkStart w:id="148" w:name="_Toc44931911"/>
      <w:bookmarkStart w:id="149" w:name="_Toc44931998"/>
      <w:bookmarkStart w:id="150" w:name="_Toc53331332"/>
      <w:bookmarkStart w:id="151" w:name="_Toc173823722"/>
      <w:bookmarkStart w:id="152" w:name="_Toc173825530"/>
      <w:bookmarkEnd w:id="143"/>
      <w:bookmarkEnd w:id="144"/>
      <w:r w:rsidRPr="00EC0034">
        <w:rPr>
          <w:rFonts w:hint="cs"/>
          <w:rtl/>
        </w:rPr>
        <w:t>מופעים ומועדים במכרז</w:t>
      </w:r>
      <w:bookmarkEnd w:id="145"/>
      <w:bookmarkEnd w:id="146"/>
      <w:bookmarkEnd w:id="147"/>
      <w:bookmarkEnd w:id="148"/>
      <w:bookmarkEnd w:id="149"/>
      <w:bookmarkEnd w:id="150"/>
      <w:bookmarkEnd w:id="151"/>
      <w:bookmarkEnd w:id="152"/>
    </w:p>
    <w:p w14:paraId="0FC7A6B8" w14:textId="77777777" w:rsidR="00721BE1" w:rsidRPr="002A3E64" w:rsidRDefault="00A01F81" w:rsidP="00E36A7B">
      <w:pPr>
        <w:pStyle w:val="2-"/>
        <w:spacing w:before="0"/>
        <w:rPr>
          <w:rtl/>
        </w:rPr>
      </w:pPr>
      <w:bookmarkStart w:id="153" w:name="_Toc43400603"/>
      <w:bookmarkStart w:id="154" w:name="_Toc44931912"/>
      <w:bookmarkStart w:id="155" w:name="_Toc44931999"/>
      <w:bookmarkStart w:id="156" w:name="_Toc516503358"/>
      <w:bookmarkEnd w:id="139"/>
      <w:r w:rsidRPr="002A3E64">
        <w:rPr>
          <w:rFonts w:hint="eastAsia"/>
          <w:rtl/>
        </w:rPr>
        <w:t>מועדי</w:t>
      </w:r>
      <w:r w:rsidRPr="002A3E64">
        <w:rPr>
          <w:rtl/>
        </w:rPr>
        <w:t xml:space="preserve"> </w:t>
      </w:r>
      <w:r w:rsidRPr="002A3E64">
        <w:rPr>
          <w:rFonts w:hint="eastAsia"/>
          <w:rtl/>
        </w:rPr>
        <w:t>המכרז</w:t>
      </w:r>
      <w:bookmarkEnd w:id="153"/>
      <w:bookmarkEnd w:id="154"/>
      <w:bookmarkEnd w:id="155"/>
    </w:p>
    <w:p w14:paraId="79539B23" w14:textId="77777777" w:rsidR="00721BE1" w:rsidRDefault="00A01F81" w:rsidP="00E36A7B">
      <w:pPr>
        <w:pStyle w:val="3-"/>
        <w:spacing w:before="0" w:after="0"/>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40029" w:rsidRPr="00C00A87" w14:paraId="44689386" w14:textId="77777777" w:rsidTr="00B35F02">
        <w:trPr>
          <w:tblHeader/>
          <w:jc w:val="right"/>
        </w:trPr>
        <w:tc>
          <w:tcPr>
            <w:tcW w:w="4251" w:type="dxa"/>
            <w:shd w:val="clear" w:color="auto" w:fill="E6E6E6"/>
            <w:vAlign w:val="center"/>
          </w:tcPr>
          <w:p w14:paraId="177373B2" w14:textId="77777777" w:rsidR="0057313F" w:rsidRPr="00C00A87" w:rsidRDefault="00A01F81" w:rsidP="00E36A7B">
            <w:pPr>
              <w:pStyle w:val="af7"/>
              <w:spacing w:before="0" w:beforeAutospacing="0" w:after="0" w:line="360" w:lineRule="auto"/>
              <w:ind w:right="-1440"/>
              <w:rPr>
                <w:rFonts w:cs="David"/>
                <w:rtl/>
              </w:rPr>
            </w:pPr>
            <w:r w:rsidRPr="00C00A87">
              <w:rPr>
                <w:rFonts w:cs="David"/>
                <w:rtl/>
              </w:rPr>
              <w:t>נושא</w:t>
            </w:r>
          </w:p>
        </w:tc>
        <w:tc>
          <w:tcPr>
            <w:tcW w:w="3685" w:type="dxa"/>
            <w:shd w:val="clear" w:color="auto" w:fill="E6E6E6"/>
            <w:vAlign w:val="center"/>
          </w:tcPr>
          <w:p w14:paraId="432A2F62" w14:textId="77777777" w:rsidR="0057313F" w:rsidRPr="00C00A87" w:rsidRDefault="00A01F81" w:rsidP="00E36A7B">
            <w:pPr>
              <w:pStyle w:val="af7"/>
              <w:spacing w:before="0" w:beforeAutospacing="0" w:after="0" w:line="360" w:lineRule="auto"/>
              <w:ind w:right="52"/>
              <w:rPr>
                <w:rFonts w:cs="David"/>
                <w:rtl/>
              </w:rPr>
            </w:pPr>
            <w:r w:rsidRPr="00C00A87">
              <w:rPr>
                <w:rFonts w:cs="David"/>
                <w:rtl/>
              </w:rPr>
              <w:t>תאריך</w:t>
            </w:r>
          </w:p>
        </w:tc>
      </w:tr>
      <w:tr w:rsidR="00540029" w:rsidRPr="00C00A87" w14:paraId="1B1A49D5" w14:textId="77777777" w:rsidTr="00B35F02">
        <w:trPr>
          <w:jc w:val="right"/>
        </w:trPr>
        <w:tc>
          <w:tcPr>
            <w:tcW w:w="4251" w:type="dxa"/>
            <w:vAlign w:val="center"/>
          </w:tcPr>
          <w:p w14:paraId="7AF05C1C" w14:textId="77777777" w:rsidR="0057313F" w:rsidRPr="00C00A87" w:rsidRDefault="00A01F81" w:rsidP="00E36A7B">
            <w:pPr>
              <w:pStyle w:val="af7"/>
              <w:spacing w:before="0" w:beforeAutospacing="0" w:after="0" w:line="360" w:lineRule="auto"/>
              <w:ind w:right="160"/>
              <w:jc w:val="center"/>
              <w:rPr>
                <w:rFonts w:cs="David"/>
                <w:rtl/>
              </w:rPr>
            </w:pPr>
            <w:r w:rsidRPr="00C00A87">
              <w:rPr>
                <w:rFonts w:cs="David"/>
                <w:rtl/>
              </w:rPr>
              <w:t>מועד אחרון להגשת שאלות הבהרה</w:t>
            </w:r>
          </w:p>
        </w:tc>
        <w:tc>
          <w:tcPr>
            <w:tcW w:w="3685" w:type="dxa"/>
            <w:vAlign w:val="center"/>
          </w:tcPr>
          <w:p w14:paraId="720A959B" w14:textId="17C212DB" w:rsidR="0057313F" w:rsidRPr="00C00A87" w:rsidRDefault="00A01F81" w:rsidP="00E36A7B">
            <w:pPr>
              <w:pStyle w:val="af7"/>
              <w:spacing w:before="0" w:beforeAutospacing="0" w:after="0" w:line="360" w:lineRule="auto"/>
              <w:ind w:right="52"/>
              <w:jc w:val="center"/>
              <w:rPr>
                <w:rFonts w:cs="David"/>
                <w:rtl/>
              </w:rPr>
            </w:pPr>
            <w:r w:rsidRPr="00C00A87">
              <w:rPr>
                <w:rFonts w:cs="David" w:hint="cs"/>
                <w:rtl/>
              </w:rPr>
              <w:t>ב</w:t>
            </w:r>
            <w:r w:rsidR="00547003" w:rsidRPr="00C00A87">
              <w:rPr>
                <w:rFonts w:cs="David" w:hint="cs"/>
                <w:rtl/>
              </w:rPr>
              <w:t xml:space="preserve"> </w:t>
            </w:r>
            <w:r w:rsidR="00BF14CB">
              <w:rPr>
                <w:rFonts w:cs="David" w:hint="cs"/>
                <w:rtl/>
              </w:rPr>
              <w:t>30</w:t>
            </w:r>
            <w:r w:rsidR="00547003" w:rsidRPr="00C00A87">
              <w:rPr>
                <w:rFonts w:cs="David" w:hint="cs"/>
                <w:rtl/>
              </w:rPr>
              <w:t>/</w:t>
            </w:r>
            <w:r w:rsidR="00BF14CB">
              <w:rPr>
                <w:rFonts w:cs="David" w:hint="cs"/>
                <w:rtl/>
              </w:rPr>
              <w:t>7</w:t>
            </w:r>
            <w:r w:rsidR="00547003" w:rsidRPr="00C00A87">
              <w:rPr>
                <w:rFonts w:cs="David" w:hint="cs"/>
                <w:rtl/>
              </w:rPr>
              <w:t>/</w:t>
            </w:r>
            <w:r w:rsidR="00BF14CB">
              <w:rPr>
                <w:rFonts w:cs="David" w:hint="cs"/>
                <w:rtl/>
              </w:rPr>
              <w:t>2026</w:t>
            </w:r>
            <w:r w:rsidR="00BF14CB" w:rsidRPr="00C00A87">
              <w:rPr>
                <w:rFonts w:cs="David" w:hint="cs"/>
                <w:rtl/>
              </w:rPr>
              <w:t xml:space="preserve"> </w:t>
            </w:r>
            <w:r w:rsidR="00BF14CB" w:rsidRPr="00C00A87">
              <w:rPr>
                <w:rFonts w:cs="David"/>
                <w:highlight w:val="yellow"/>
                <w:rtl/>
              </w:rPr>
              <w:t xml:space="preserve"> </w:t>
            </w:r>
            <w:r w:rsidRPr="00C00A87">
              <w:rPr>
                <w:rFonts w:cs="David"/>
                <w:highlight w:val="yellow"/>
                <w:rtl/>
              </w:rPr>
              <w:t>בשעה</w:t>
            </w:r>
            <w:r w:rsidRPr="00C00A87">
              <w:rPr>
                <w:rFonts w:cs="David" w:hint="cs"/>
                <w:rtl/>
              </w:rPr>
              <w:t xml:space="preserve"> </w:t>
            </w:r>
            <w:r w:rsidR="00BF14CB">
              <w:rPr>
                <w:rFonts w:cs="David" w:hint="cs"/>
                <w:b/>
                <w:bCs/>
                <w:sz w:val="28"/>
                <w:szCs w:val="28"/>
                <w:u w:val="single"/>
                <w:rtl/>
              </w:rPr>
              <w:t>14</w:t>
            </w:r>
            <w:r w:rsidR="00547003" w:rsidRPr="00C00A87">
              <w:rPr>
                <w:rFonts w:cs="David" w:hint="cs"/>
                <w:b/>
                <w:bCs/>
                <w:sz w:val="28"/>
                <w:szCs w:val="28"/>
                <w:u w:val="single"/>
                <w:rtl/>
              </w:rPr>
              <w:t>:00</w:t>
            </w:r>
          </w:p>
        </w:tc>
      </w:tr>
      <w:tr w:rsidR="003C3DB3" w:rsidRPr="00C00A87" w14:paraId="6A14D732" w14:textId="77777777" w:rsidTr="00B35F02">
        <w:trPr>
          <w:jc w:val="right"/>
        </w:trPr>
        <w:tc>
          <w:tcPr>
            <w:tcW w:w="4251" w:type="dxa"/>
            <w:vAlign w:val="center"/>
          </w:tcPr>
          <w:p w14:paraId="5A8F20DB" w14:textId="77777777" w:rsidR="003C3DB3" w:rsidRPr="00C00A87" w:rsidRDefault="003C3DB3" w:rsidP="003C3DB3">
            <w:pPr>
              <w:pStyle w:val="af7"/>
              <w:spacing w:before="0" w:beforeAutospacing="0" w:after="0" w:line="360" w:lineRule="auto"/>
              <w:ind w:right="108"/>
              <w:jc w:val="center"/>
              <w:rPr>
                <w:rFonts w:cs="David"/>
                <w:rtl/>
              </w:rPr>
            </w:pPr>
            <w:r w:rsidRPr="00C00A87">
              <w:rPr>
                <w:rFonts w:cs="David" w:hint="cs"/>
                <w:rtl/>
              </w:rPr>
              <w:t>מועד אחרון למענה על שאלות הבהרה</w:t>
            </w:r>
          </w:p>
        </w:tc>
        <w:tc>
          <w:tcPr>
            <w:tcW w:w="3685" w:type="dxa"/>
            <w:vAlign w:val="center"/>
          </w:tcPr>
          <w:p w14:paraId="3FEC5F67" w14:textId="13B0D028" w:rsidR="003C3DB3" w:rsidRPr="00C00A87" w:rsidRDefault="003C3DB3" w:rsidP="003C3DB3">
            <w:pPr>
              <w:pStyle w:val="af7"/>
              <w:spacing w:before="0" w:beforeAutospacing="0" w:after="0" w:line="360" w:lineRule="auto"/>
              <w:ind w:right="52"/>
              <w:jc w:val="center"/>
              <w:rPr>
                <w:rFonts w:cs="David"/>
                <w:rtl/>
              </w:rPr>
            </w:pPr>
            <w:r w:rsidRPr="00C00A87">
              <w:rPr>
                <w:rFonts w:cs="David" w:hint="cs"/>
                <w:rtl/>
              </w:rPr>
              <w:t xml:space="preserve">ב </w:t>
            </w:r>
            <w:r w:rsidR="00BF14CB">
              <w:rPr>
                <w:rFonts w:cs="David" w:hint="cs"/>
                <w:rtl/>
              </w:rPr>
              <w:t>10</w:t>
            </w:r>
            <w:r w:rsidRPr="00C00A87">
              <w:rPr>
                <w:rFonts w:cs="David" w:hint="cs"/>
                <w:rtl/>
              </w:rPr>
              <w:t>/</w:t>
            </w:r>
            <w:r w:rsidR="00BF14CB">
              <w:rPr>
                <w:rFonts w:cs="David" w:hint="cs"/>
                <w:rtl/>
              </w:rPr>
              <w:t>8</w:t>
            </w:r>
            <w:r w:rsidRPr="00C00A87">
              <w:rPr>
                <w:rFonts w:cs="David" w:hint="cs"/>
                <w:rtl/>
              </w:rPr>
              <w:t>/</w:t>
            </w:r>
            <w:r w:rsidR="00BF14CB">
              <w:rPr>
                <w:rFonts w:cs="David" w:hint="cs"/>
                <w:rtl/>
              </w:rPr>
              <w:t>2026</w:t>
            </w:r>
          </w:p>
        </w:tc>
      </w:tr>
      <w:tr w:rsidR="003C3DB3" w:rsidRPr="00C00A87" w14:paraId="7C14867D" w14:textId="77777777" w:rsidTr="00B35F02">
        <w:trPr>
          <w:jc w:val="right"/>
        </w:trPr>
        <w:tc>
          <w:tcPr>
            <w:tcW w:w="4251" w:type="dxa"/>
            <w:vAlign w:val="center"/>
          </w:tcPr>
          <w:p w14:paraId="3C907EC4" w14:textId="77777777" w:rsidR="003C3DB3" w:rsidRPr="00C00A87" w:rsidRDefault="003C3DB3" w:rsidP="003C3DB3">
            <w:pPr>
              <w:pStyle w:val="af7"/>
              <w:spacing w:before="0" w:beforeAutospacing="0" w:after="0" w:line="360" w:lineRule="auto"/>
              <w:ind w:right="108"/>
              <w:jc w:val="center"/>
              <w:rPr>
                <w:rFonts w:cs="David"/>
                <w:rtl/>
              </w:rPr>
            </w:pPr>
            <w:bookmarkStart w:id="157" w:name="show_SugTevatMichrazimDigital_2" w:colFirst="0" w:colLast="1"/>
            <w:r w:rsidRPr="00C00A87">
              <w:rPr>
                <w:rFonts w:cs="David" w:hint="cs"/>
                <w:rtl/>
              </w:rPr>
              <w:t>מועד תחילת הגשת הצעות</w:t>
            </w:r>
          </w:p>
        </w:tc>
        <w:tc>
          <w:tcPr>
            <w:tcW w:w="3685" w:type="dxa"/>
            <w:vAlign w:val="center"/>
          </w:tcPr>
          <w:p w14:paraId="0E5C0ABC" w14:textId="294390F5" w:rsidR="003C3DB3" w:rsidRPr="00C00A87" w:rsidRDefault="003C3DB3" w:rsidP="003C3DB3">
            <w:pPr>
              <w:pStyle w:val="af7"/>
              <w:spacing w:before="0" w:beforeAutospacing="0" w:after="0" w:line="360" w:lineRule="auto"/>
              <w:ind w:right="52"/>
              <w:jc w:val="center"/>
              <w:rPr>
                <w:rFonts w:cs="David"/>
                <w:rtl/>
              </w:rPr>
            </w:pPr>
            <w:r w:rsidRPr="00C00A87">
              <w:rPr>
                <w:rFonts w:cs="David" w:hint="cs"/>
                <w:rtl/>
              </w:rPr>
              <w:t xml:space="preserve">ב </w:t>
            </w:r>
            <w:r w:rsidR="00BF14CB">
              <w:rPr>
                <w:rFonts w:cs="David" w:hint="cs"/>
                <w:rtl/>
              </w:rPr>
              <w:t>11</w:t>
            </w:r>
            <w:r w:rsidRPr="00C00A87">
              <w:rPr>
                <w:rFonts w:cs="David" w:hint="cs"/>
                <w:rtl/>
              </w:rPr>
              <w:t>/</w:t>
            </w:r>
            <w:r w:rsidR="00BF14CB">
              <w:rPr>
                <w:rFonts w:cs="David" w:hint="cs"/>
                <w:rtl/>
              </w:rPr>
              <w:t>8</w:t>
            </w:r>
            <w:r w:rsidRPr="00C00A87">
              <w:rPr>
                <w:rFonts w:cs="David" w:hint="cs"/>
                <w:rtl/>
              </w:rPr>
              <w:t>/</w:t>
            </w:r>
            <w:r w:rsidR="00BF14CB">
              <w:rPr>
                <w:rFonts w:cs="David" w:hint="cs"/>
                <w:rtl/>
              </w:rPr>
              <w:t>2026</w:t>
            </w:r>
            <w:r w:rsidR="00BF14CB" w:rsidRPr="00C00A87">
              <w:rPr>
                <w:rFonts w:cs="David" w:hint="cs"/>
                <w:rtl/>
              </w:rPr>
              <w:t xml:space="preserve"> </w:t>
            </w:r>
            <w:r w:rsidR="00BF14CB" w:rsidRPr="00C00A87">
              <w:rPr>
                <w:rFonts w:cs="David"/>
                <w:highlight w:val="yellow"/>
                <w:rtl/>
              </w:rPr>
              <w:t xml:space="preserve"> </w:t>
            </w:r>
            <w:r w:rsidRPr="00C00A87">
              <w:rPr>
                <w:rFonts w:cs="David"/>
                <w:highlight w:val="yellow"/>
                <w:rtl/>
              </w:rPr>
              <w:t>בשעה</w:t>
            </w:r>
            <w:r w:rsidRPr="00C00A87">
              <w:rPr>
                <w:rFonts w:cs="David" w:hint="cs"/>
                <w:rtl/>
              </w:rPr>
              <w:t xml:space="preserve"> </w:t>
            </w:r>
            <w:r w:rsidR="00BF14CB">
              <w:rPr>
                <w:rFonts w:cs="David" w:hint="cs"/>
                <w:b/>
                <w:bCs/>
                <w:sz w:val="28"/>
                <w:szCs w:val="28"/>
                <w:u w:val="single"/>
                <w:rtl/>
              </w:rPr>
              <w:t>12</w:t>
            </w:r>
            <w:r w:rsidRPr="00C00A87">
              <w:rPr>
                <w:rFonts w:cs="David" w:hint="cs"/>
                <w:b/>
                <w:bCs/>
                <w:sz w:val="28"/>
                <w:szCs w:val="28"/>
                <w:u w:val="single"/>
                <w:rtl/>
              </w:rPr>
              <w:t>:00</w:t>
            </w:r>
          </w:p>
        </w:tc>
      </w:tr>
      <w:bookmarkEnd w:id="157"/>
      <w:tr w:rsidR="003C3DB3" w:rsidRPr="00C00A87" w14:paraId="55F3111C" w14:textId="77777777" w:rsidTr="00B35F02">
        <w:trPr>
          <w:jc w:val="right"/>
        </w:trPr>
        <w:tc>
          <w:tcPr>
            <w:tcW w:w="4251" w:type="dxa"/>
            <w:vAlign w:val="center"/>
          </w:tcPr>
          <w:p w14:paraId="3A787274" w14:textId="77777777" w:rsidR="003C3DB3" w:rsidRPr="00C00A87" w:rsidRDefault="003C3DB3" w:rsidP="003C3DB3">
            <w:pPr>
              <w:pStyle w:val="af7"/>
              <w:spacing w:before="0" w:beforeAutospacing="0" w:after="0" w:line="360" w:lineRule="auto"/>
              <w:ind w:right="108"/>
              <w:jc w:val="center"/>
              <w:rPr>
                <w:rFonts w:cs="David"/>
                <w:rtl/>
              </w:rPr>
            </w:pPr>
            <w:r w:rsidRPr="00C00A87">
              <w:rPr>
                <w:rFonts w:cs="David"/>
                <w:rtl/>
              </w:rPr>
              <w:t xml:space="preserve">מועד אחרון להגשת הצעות </w:t>
            </w:r>
          </w:p>
        </w:tc>
        <w:tc>
          <w:tcPr>
            <w:tcW w:w="3685" w:type="dxa"/>
            <w:vAlign w:val="center"/>
          </w:tcPr>
          <w:p w14:paraId="39CBAE86" w14:textId="47EC5603" w:rsidR="003C3DB3" w:rsidRPr="00C00A87" w:rsidRDefault="003C3DB3" w:rsidP="003C3DB3">
            <w:pPr>
              <w:pStyle w:val="af7"/>
              <w:spacing w:before="0" w:beforeAutospacing="0" w:after="0" w:line="360" w:lineRule="auto"/>
              <w:ind w:right="52"/>
              <w:jc w:val="center"/>
              <w:rPr>
                <w:rFonts w:cs="David"/>
                <w:rtl/>
              </w:rPr>
            </w:pPr>
            <w:r w:rsidRPr="00C00A87">
              <w:rPr>
                <w:rFonts w:cs="David" w:hint="cs"/>
                <w:rtl/>
              </w:rPr>
              <w:t>ב ‏</w:t>
            </w:r>
            <w:r w:rsidR="00BF14CB">
              <w:rPr>
                <w:rFonts w:cs="David" w:hint="cs"/>
                <w:rtl/>
              </w:rPr>
              <w:t>17</w:t>
            </w:r>
            <w:r w:rsidRPr="00C00A87">
              <w:rPr>
                <w:rFonts w:cs="David" w:hint="cs"/>
                <w:rtl/>
              </w:rPr>
              <w:t>/</w:t>
            </w:r>
            <w:r w:rsidR="00BF14CB">
              <w:rPr>
                <w:rFonts w:cs="David" w:hint="cs"/>
                <w:rtl/>
              </w:rPr>
              <w:t>8</w:t>
            </w:r>
            <w:r w:rsidRPr="00C00A87">
              <w:rPr>
                <w:rFonts w:cs="David" w:hint="cs"/>
                <w:rtl/>
              </w:rPr>
              <w:t>/</w:t>
            </w:r>
            <w:r w:rsidR="00BF14CB">
              <w:rPr>
                <w:rFonts w:cs="David" w:hint="cs"/>
                <w:rtl/>
              </w:rPr>
              <w:t>2026</w:t>
            </w:r>
            <w:r w:rsidR="00BF14CB" w:rsidRPr="00C00A87">
              <w:rPr>
                <w:rFonts w:cs="David" w:hint="cs"/>
                <w:rtl/>
              </w:rPr>
              <w:t xml:space="preserve"> </w:t>
            </w:r>
            <w:r w:rsidR="00BF14CB" w:rsidRPr="00C00A87">
              <w:rPr>
                <w:rFonts w:cs="David"/>
                <w:highlight w:val="yellow"/>
                <w:rtl/>
              </w:rPr>
              <w:t xml:space="preserve"> </w:t>
            </w:r>
            <w:r w:rsidRPr="00C00A87">
              <w:rPr>
                <w:rFonts w:cs="David"/>
                <w:highlight w:val="yellow"/>
                <w:rtl/>
              </w:rPr>
              <w:t xml:space="preserve">בשעה </w:t>
            </w:r>
            <w:r w:rsidRPr="00C00A87">
              <w:rPr>
                <w:rFonts w:cs="David" w:hint="cs"/>
                <w:b/>
                <w:bCs/>
                <w:sz w:val="28"/>
                <w:szCs w:val="28"/>
                <w:highlight w:val="yellow"/>
                <w:u w:val="single"/>
                <w:rtl/>
              </w:rPr>
              <w:t>14:00</w:t>
            </w:r>
          </w:p>
        </w:tc>
      </w:tr>
      <w:tr w:rsidR="003C3DB3" w:rsidRPr="00C00A87" w14:paraId="77DEB5AE" w14:textId="77777777" w:rsidTr="00B35F02">
        <w:trPr>
          <w:jc w:val="right"/>
        </w:trPr>
        <w:tc>
          <w:tcPr>
            <w:tcW w:w="4251" w:type="dxa"/>
            <w:vAlign w:val="center"/>
          </w:tcPr>
          <w:p w14:paraId="68E4557B" w14:textId="77777777" w:rsidR="003C3DB3" w:rsidRPr="00C00A87" w:rsidRDefault="003C3DB3" w:rsidP="003C3DB3">
            <w:pPr>
              <w:pStyle w:val="af7"/>
              <w:spacing w:before="0" w:beforeAutospacing="0" w:after="0" w:line="360" w:lineRule="auto"/>
              <w:ind w:right="108"/>
              <w:jc w:val="center"/>
              <w:rPr>
                <w:rFonts w:cs="David"/>
                <w:rtl/>
              </w:rPr>
            </w:pPr>
            <w:bookmarkStart w:id="158" w:name="show_ifisRaayon_2" w:colFirst="0" w:colLast="1"/>
            <w:r w:rsidRPr="00C00A87">
              <w:rPr>
                <w:rFonts w:cs="David" w:hint="cs"/>
                <w:rtl/>
              </w:rPr>
              <w:t xml:space="preserve">ראיון </w:t>
            </w:r>
          </w:p>
        </w:tc>
        <w:tc>
          <w:tcPr>
            <w:tcW w:w="3685" w:type="dxa"/>
            <w:vAlign w:val="center"/>
          </w:tcPr>
          <w:p w14:paraId="1AB0489F" w14:textId="77777777" w:rsidR="003C3DB3" w:rsidRPr="00C00A87" w:rsidRDefault="003C3DB3" w:rsidP="003C3DB3">
            <w:pPr>
              <w:pStyle w:val="af7"/>
              <w:spacing w:before="0" w:beforeAutospacing="0" w:after="0" w:line="360" w:lineRule="auto"/>
              <w:ind w:right="52"/>
              <w:jc w:val="center"/>
              <w:rPr>
                <w:rFonts w:cs="David"/>
                <w:highlight w:val="yellow"/>
                <w:rtl/>
              </w:rPr>
            </w:pPr>
            <w:r w:rsidRPr="00C00A87">
              <w:rPr>
                <w:rFonts w:cs="David" w:hint="cs"/>
                <w:rtl/>
              </w:rPr>
              <w:t>ה</w:t>
            </w:r>
            <w:r w:rsidRPr="00C00A87">
              <w:rPr>
                <w:rFonts w:cs="David"/>
                <w:rtl/>
              </w:rPr>
              <w:t>שעה ת</w:t>
            </w:r>
            <w:r w:rsidRPr="00C00A87">
              <w:rPr>
                <w:rFonts w:cs="David" w:hint="cs"/>
                <w:rtl/>
              </w:rPr>
              <w:t>י</w:t>
            </w:r>
            <w:r w:rsidRPr="00C00A87">
              <w:rPr>
                <w:rFonts w:cs="David"/>
                <w:rtl/>
              </w:rPr>
              <w:t>מסר</w:t>
            </w:r>
            <w:r w:rsidRPr="00C00A87">
              <w:rPr>
                <w:rFonts w:cs="David" w:hint="cs"/>
                <w:rtl/>
              </w:rPr>
              <w:t xml:space="preserve"> </w:t>
            </w:r>
            <w:r w:rsidRPr="00C00A87">
              <w:rPr>
                <w:rFonts w:cs="David"/>
                <w:rtl/>
              </w:rPr>
              <w:t>למציעים הרלוונטיים בסמוך למועד הנקוב.</w:t>
            </w:r>
          </w:p>
        </w:tc>
      </w:tr>
    </w:tbl>
    <w:bookmarkEnd w:id="158"/>
    <w:p w14:paraId="35ECBDB6" w14:textId="77777777" w:rsidR="00B35C2C" w:rsidRDefault="00A01F81" w:rsidP="00E36A7B">
      <w:pPr>
        <w:pStyle w:val="3-"/>
        <w:spacing w:before="0" w:after="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636BF5D" w14:textId="77777777" w:rsidR="00476E94" w:rsidRDefault="00A01F81" w:rsidP="00E36A7B">
      <w:pPr>
        <w:pStyle w:val="3-"/>
        <w:spacing w:before="0" w:after="0"/>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59"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0" w:name="TenderNumber_12"/>
      <w:r w:rsidRPr="002A3E64">
        <w:t>9/2025</w:t>
      </w:r>
      <w:bookmarkEnd w:id="160"/>
      <w:r w:rsidRPr="002A3E64">
        <w:rPr>
          <w:rtl/>
        </w:rPr>
        <w:t xml:space="preserve"> – </w:t>
      </w:r>
      <w:r w:rsidRPr="002A3E64">
        <w:rPr>
          <w:rFonts w:hint="eastAsia"/>
          <w:rtl/>
        </w:rPr>
        <w:t>ל</w:t>
      </w:r>
      <w:bookmarkStart w:id="161" w:name="TenderDesc_11"/>
      <w:r w:rsidRPr="002A3E64">
        <w:rPr>
          <w:rtl/>
        </w:rPr>
        <w:t xml:space="preserve">מתן שירותי יעוץ ובקרה בתחום פיתוח אזוריות בשלטון המקומי וליווי אשכולות רשויות </w:t>
      </w:r>
      <w:bookmarkEnd w:id="16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59"/>
      <w:r>
        <w:rPr>
          <w:rFonts w:hint="cs"/>
          <w:rtl/>
        </w:rPr>
        <w:t>.</w:t>
      </w:r>
      <w:r w:rsidRPr="00476E94">
        <w:rPr>
          <w:rtl/>
        </w:rPr>
        <w:t xml:space="preserve"> </w:t>
      </w:r>
    </w:p>
    <w:p w14:paraId="0D58413C" w14:textId="77777777" w:rsidR="003C3DB3" w:rsidRPr="00B663D3" w:rsidRDefault="003C3DB3" w:rsidP="00B663D3">
      <w:pPr>
        <w:pStyle w:val="3-"/>
        <w:spacing w:before="0" w:after="0"/>
        <w:rPr>
          <w:sz w:val="12"/>
        </w:rPr>
      </w:pPr>
      <w:r w:rsidRPr="00B663D3">
        <w:rPr>
          <w:rFonts w:hint="cs"/>
          <w:sz w:val="12"/>
          <w:rtl/>
        </w:rPr>
        <w:t>על המציעים לוודא כי הם מעודכנים בכל הפרסומים באתר האינטרנט טרם תום המועד להגשת הצעות .</w:t>
      </w:r>
    </w:p>
    <w:p w14:paraId="0DCB443C" w14:textId="77777777" w:rsidR="003D6B71" w:rsidRDefault="00A01F81" w:rsidP="00E36A7B">
      <w:pPr>
        <w:pStyle w:val="2-"/>
        <w:spacing w:before="0"/>
        <w:rPr>
          <w:rtl/>
        </w:rPr>
      </w:pPr>
      <w:bookmarkStart w:id="162" w:name="_Toc43400605"/>
      <w:bookmarkStart w:id="163" w:name="_Toc44931914"/>
      <w:bookmarkStart w:id="16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2"/>
      <w:bookmarkEnd w:id="163"/>
      <w:bookmarkEnd w:id="164"/>
    </w:p>
    <w:p w14:paraId="4A05766E" w14:textId="77777777" w:rsidR="00721BE1" w:rsidRDefault="00A01F81" w:rsidP="00E36A7B">
      <w:pPr>
        <w:pStyle w:val="3-"/>
        <w:spacing w:before="0" w:after="0"/>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E9D427C" w14:textId="77777777" w:rsidR="005A3059" w:rsidRDefault="00A01F81" w:rsidP="00E36A7B">
      <w:pPr>
        <w:pStyle w:val="3-"/>
        <w:spacing w:before="0" w:after="0"/>
        <w:rPr>
          <w:rtl/>
        </w:rPr>
      </w:pPr>
      <w:bookmarkStart w:id="165" w:name="show_SugTevatMichrazimDigital_3"/>
      <w:r>
        <w:rPr>
          <w:rFonts w:hint="cs"/>
          <w:rtl/>
        </w:rPr>
        <w:t xml:space="preserve">שאלות הבהרה יוגשו באמצעות מערכת יהלום. </w:t>
      </w:r>
      <w:bookmarkStart w:id="16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6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65"/>
    <w:p w14:paraId="020C77CD" w14:textId="77777777" w:rsidR="00721BE1" w:rsidRPr="00D60826" w:rsidRDefault="00A01F81" w:rsidP="00E36A7B">
      <w:pPr>
        <w:pStyle w:val="3-"/>
        <w:spacing w:before="0" w:after="0"/>
        <w:rPr>
          <w:rtl/>
        </w:rPr>
      </w:pPr>
      <w:r>
        <w:rPr>
          <w:rtl/>
        </w:rPr>
        <w:t>המזמין</w:t>
      </w:r>
      <w:r w:rsidRPr="00B63569">
        <w:rPr>
          <w:rtl/>
        </w:rPr>
        <w:t xml:space="preserve"> רשאי לאפשר סבבים נוספים של שאלות הבהרה, בהודעה שתפורסם</w:t>
      </w:r>
      <w:bookmarkStart w:id="167" w:name="show_micrazpumbi_2"/>
      <w:r w:rsidRPr="00B63569">
        <w:rPr>
          <w:rtl/>
        </w:rPr>
        <w:t xml:space="preserve"> </w:t>
      </w:r>
      <w:r w:rsidRPr="00D60826">
        <w:rPr>
          <w:rtl/>
        </w:rPr>
        <w:t>ב</w:t>
      </w:r>
      <w:r w:rsidR="00E15716">
        <w:rPr>
          <w:rFonts w:hint="cs"/>
          <w:rtl/>
        </w:rPr>
        <w:t>דף המכרז</w:t>
      </w:r>
      <w:bookmarkEnd w:id="167"/>
      <w:r w:rsidR="0062039A" w:rsidRPr="00D60826">
        <w:rPr>
          <w:rFonts w:hint="cs"/>
          <w:rtl/>
        </w:rPr>
        <w:t>, וזאת בהתאם לשיקול דעתו הבלעדי</w:t>
      </w:r>
      <w:r w:rsidRPr="00D60826">
        <w:rPr>
          <w:rtl/>
        </w:rPr>
        <w:t>.</w:t>
      </w:r>
    </w:p>
    <w:p w14:paraId="335CA467" w14:textId="77777777" w:rsidR="00236E1B" w:rsidRPr="00D60826" w:rsidRDefault="00A01F81" w:rsidP="00E36A7B">
      <w:pPr>
        <w:pStyle w:val="3-"/>
        <w:spacing w:before="0" w:after="0"/>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41BCE5A" w14:textId="77777777" w:rsidR="00721BE1" w:rsidRPr="002A3E64" w:rsidRDefault="00A01F81" w:rsidP="00E36A7B">
      <w:pPr>
        <w:pStyle w:val="2-"/>
        <w:spacing w:before="0"/>
        <w:rPr>
          <w:rtl/>
        </w:rPr>
      </w:pPr>
      <w:bookmarkStart w:id="168" w:name="_Toc43400606"/>
      <w:bookmarkStart w:id="169" w:name="_Toc44931915"/>
      <w:bookmarkStart w:id="170" w:name="_Toc44932002"/>
      <w:r w:rsidRPr="002A3E64">
        <w:rPr>
          <w:rtl/>
        </w:rPr>
        <w:lastRenderedPageBreak/>
        <w:t>מענה המזמין לשאלות ההבהרה</w:t>
      </w:r>
      <w:bookmarkEnd w:id="168"/>
      <w:bookmarkEnd w:id="169"/>
      <w:bookmarkEnd w:id="170"/>
    </w:p>
    <w:p w14:paraId="39C80F63" w14:textId="77777777" w:rsidR="00ED5238" w:rsidRDefault="00A01F81" w:rsidP="00E36A7B">
      <w:pPr>
        <w:pStyle w:val="3-"/>
        <w:spacing w:before="0" w:after="0"/>
        <w:rPr>
          <w:rtl/>
        </w:rPr>
      </w:pPr>
      <w:r>
        <w:rPr>
          <w:rFonts w:hint="cs"/>
          <w:rtl/>
        </w:rPr>
        <w:t>תשובות והבהרות תינתנה בכתב בלבד, נוסחן הוא הנוסח המחייב והן יהיו חלק בלתי נפרד ממסמכי המכרז.</w:t>
      </w:r>
    </w:p>
    <w:p w14:paraId="4B0327C0" w14:textId="77777777" w:rsidR="00ED5238" w:rsidRDefault="00A01F81" w:rsidP="00E36A7B">
      <w:pPr>
        <w:pStyle w:val="3-"/>
        <w:spacing w:before="0" w:after="0"/>
        <w:rPr>
          <w:rtl/>
        </w:rPr>
      </w:pPr>
      <w:r>
        <w:rPr>
          <w:rFonts w:hint="cs"/>
          <w:rtl/>
        </w:rPr>
        <w:t>תשובות והבהרות של המזמין, יפורסמו</w:t>
      </w:r>
      <w:bookmarkStart w:id="171" w:name="show_micrazpumbi_3"/>
      <w:r>
        <w:rPr>
          <w:rFonts w:hint="cs"/>
          <w:rtl/>
        </w:rPr>
        <w:t xml:space="preserve"> בדף המכרז</w:t>
      </w:r>
      <w:bookmarkEnd w:id="171"/>
      <w:r>
        <w:rPr>
          <w:rFonts w:hint="cs"/>
          <w:rtl/>
        </w:rPr>
        <w:t>. באחריות מציע במכרז להתעדכן בתשובות המזמין וכן בעדכונים שוטפים אשר יפורסמו בנוגע למכרז זה.</w:t>
      </w:r>
    </w:p>
    <w:p w14:paraId="5318C1F9" w14:textId="77777777" w:rsidR="00ED5238" w:rsidRDefault="00A01F81" w:rsidP="00E36A7B">
      <w:pPr>
        <w:pStyle w:val="3-"/>
        <w:spacing w:before="0" w:after="0"/>
      </w:pPr>
      <w:r>
        <w:rPr>
          <w:rFonts w:hint="cs"/>
          <w:rtl/>
        </w:rPr>
        <w:t>המזמין רשאי לבצע כל שינוי במסמכי המכרז, וכן ליתן פרשנות או הבהרה להוראות מסמכי המכרז.</w:t>
      </w:r>
    </w:p>
    <w:p w14:paraId="77D64366" w14:textId="77777777" w:rsidR="003C3DB3" w:rsidRPr="00664B65" w:rsidRDefault="003C3DB3" w:rsidP="00B663D3">
      <w:pPr>
        <w:pStyle w:val="3-"/>
        <w:spacing w:before="0" w:after="0"/>
      </w:pPr>
      <w:r>
        <w:rPr>
          <w:rFonts w:hint="cs"/>
          <w:rtl/>
        </w:rPr>
        <w:t xml:space="preserve">מובהר בזאת כי על המציעים לשאול ולהעיר בנוגע לדרישות הביטוח במכרז בהסגרת </w:t>
      </w:r>
      <w:r w:rsidRPr="00664B65">
        <w:rPr>
          <w:rFonts w:hint="cs"/>
          <w:rtl/>
        </w:rPr>
        <w:t>שאלות ההבהרה בלבד.</w:t>
      </w:r>
    </w:p>
    <w:p w14:paraId="71E48701" w14:textId="77777777" w:rsidR="003C3DB3" w:rsidRPr="00B663D3" w:rsidRDefault="003C3DB3" w:rsidP="00B663D3">
      <w:pPr>
        <w:pStyle w:val="3-"/>
        <w:spacing w:before="0" w:after="0"/>
      </w:pPr>
      <w:r w:rsidRPr="00B663D3">
        <w:rPr>
          <w:rFonts w:hint="cs"/>
          <w:rtl/>
        </w:rPr>
        <w:t>ביצוע שינויים במסמכי המכרז לרבות בסעיפי הביטוח, עלולים להביא לפסילת ההצעה.</w:t>
      </w:r>
    </w:p>
    <w:p w14:paraId="671C2161" w14:textId="77777777" w:rsidR="00ED5238" w:rsidRDefault="00A01F81" w:rsidP="00E36A7B">
      <w:pPr>
        <w:pStyle w:val="3-"/>
        <w:spacing w:before="0" w:after="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D39755C" w14:textId="77777777" w:rsidR="00ED5238" w:rsidRDefault="00A01F81" w:rsidP="00E36A7B">
      <w:pPr>
        <w:pStyle w:val="3-"/>
        <w:spacing w:before="0" w:after="0"/>
        <w:rPr>
          <w:rtl/>
        </w:rPr>
      </w:pPr>
      <w:r>
        <w:rPr>
          <w:rFonts w:hint="cs"/>
          <w:rtl/>
        </w:rPr>
        <w:t>תשובות המזמין יפורסמו ללא שמות הפונים.</w:t>
      </w:r>
    </w:p>
    <w:p w14:paraId="60580C35" w14:textId="77777777" w:rsidR="00236E1B" w:rsidRPr="002A3E64" w:rsidRDefault="00A01F81" w:rsidP="00E36A7B">
      <w:pPr>
        <w:pStyle w:val="2-"/>
        <w:spacing w:before="0"/>
        <w:rPr>
          <w:rtl/>
        </w:rPr>
      </w:pPr>
      <w:bookmarkStart w:id="172" w:name="_Toc43400608"/>
      <w:bookmarkStart w:id="173" w:name="_Toc44931917"/>
      <w:bookmarkStart w:id="17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2"/>
      <w:bookmarkEnd w:id="173"/>
      <w:bookmarkEnd w:id="174"/>
      <w:r w:rsidR="00793D92">
        <w:rPr>
          <w:rFonts w:hint="cs"/>
          <w:rtl/>
        </w:rPr>
        <w:t xml:space="preserve"> </w:t>
      </w:r>
    </w:p>
    <w:p w14:paraId="2CD93987" w14:textId="77777777" w:rsidR="00B73FEF" w:rsidRDefault="00A01F81" w:rsidP="00E36A7B">
      <w:pPr>
        <w:pStyle w:val="3-"/>
        <w:spacing w:before="0" w:after="0"/>
        <w:rPr>
          <w:rtl/>
        </w:rPr>
      </w:pPr>
      <w:bookmarkStart w:id="17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76" w:name="show_micrazpumbi_4"/>
      <w:r w:rsidRPr="009A1DF5">
        <w:rPr>
          <w:rtl/>
        </w:rPr>
        <w:t xml:space="preserve"> </w:t>
      </w:r>
      <w:r w:rsidRPr="009A1DF5">
        <w:rPr>
          <w:rFonts w:hint="eastAsia"/>
          <w:rtl/>
        </w:rPr>
        <w:t>ב</w:t>
      </w:r>
      <w:r>
        <w:rPr>
          <w:rFonts w:hint="cs"/>
          <w:rtl/>
        </w:rPr>
        <w:t>דף המכרז</w:t>
      </w:r>
      <w:bookmarkEnd w:id="17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480B594" w14:textId="77777777" w:rsidR="00B73FEF" w:rsidRPr="009A1DF5" w:rsidRDefault="00A01F81" w:rsidP="00E36A7B">
      <w:pPr>
        <w:pStyle w:val="3-"/>
        <w:spacing w:before="0" w:after="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7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7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8C2B7D1" w14:textId="77777777" w:rsidR="00B73FEF" w:rsidRPr="009A1DF5" w:rsidRDefault="00A01F81" w:rsidP="00E36A7B">
      <w:pPr>
        <w:pStyle w:val="3-"/>
        <w:spacing w:before="0" w:after="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112D0F3" w14:textId="77777777" w:rsidR="00B73FEF" w:rsidRPr="009A1DF5" w:rsidRDefault="00A01F81" w:rsidP="00E36A7B">
      <w:pPr>
        <w:pStyle w:val="3-"/>
        <w:spacing w:before="0" w:after="0"/>
        <w:rPr>
          <w:rtl/>
        </w:rPr>
      </w:pPr>
      <w:r w:rsidRPr="009A1DF5">
        <w:rPr>
          <w:rFonts w:hint="eastAsia"/>
          <w:rtl/>
        </w:rPr>
        <w:t>פעולות</w:t>
      </w:r>
      <w:r w:rsidRPr="009A1DF5">
        <w:rPr>
          <w:rtl/>
        </w:rPr>
        <w:t xml:space="preserve"> במערכת ההזדהות - </w:t>
      </w:r>
    </w:p>
    <w:p w14:paraId="29E6D637" w14:textId="77777777" w:rsidR="00B73FEF" w:rsidRPr="009A1DF5" w:rsidRDefault="00A01F81" w:rsidP="00633A19">
      <w:pPr>
        <w:pStyle w:val="4-3"/>
        <w:tabs>
          <w:tab w:val="clear" w:pos="1890"/>
          <w:tab w:val="left" w:pos="2043"/>
        </w:tabs>
        <w:spacing w:before="0" w:after="0"/>
        <w:ind w:left="1901" w:hanging="425"/>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7B4D0F4" w14:textId="77777777" w:rsidR="00B73FEF" w:rsidRPr="009A1DF5" w:rsidRDefault="00A01F81" w:rsidP="00633A19">
      <w:pPr>
        <w:pStyle w:val="4-3"/>
        <w:tabs>
          <w:tab w:val="clear" w:pos="1890"/>
          <w:tab w:val="left" w:pos="2043"/>
        </w:tabs>
        <w:spacing w:before="0" w:after="0"/>
        <w:ind w:left="1901" w:hanging="425"/>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EC0D35F" w14:textId="77777777" w:rsidR="00B73FEF" w:rsidRDefault="00A01F81" w:rsidP="00633A19">
      <w:pPr>
        <w:pStyle w:val="4-3"/>
        <w:tabs>
          <w:tab w:val="clear" w:pos="1890"/>
          <w:tab w:val="left" w:pos="2043"/>
        </w:tabs>
        <w:spacing w:before="0" w:after="0"/>
        <w:ind w:left="1901" w:hanging="425"/>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00B73FEF" w:rsidRPr="009A1DF5">
          <w:t>1299</w:t>
        </w:r>
      </w:hyperlink>
      <w:r w:rsidRPr="009A1DF5">
        <w:rPr>
          <w:rtl/>
        </w:rPr>
        <w:t>, כתובת דואר אלקטרוני </w:t>
      </w:r>
      <w:hyperlink r:id="rId17" w:tgtFrame="_top" w:tooltip="כתובת דואר אלקטרוני" w:history="1">
        <w:r w:rsidR="00B73FEF" w:rsidRPr="00633A19">
          <w:t>moked@mail.gov.il</w:t>
        </w:r>
      </w:hyperlink>
      <w:r w:rsidRPr="009A1DF5">
        <w:rPr>
          <w:rtl/>
        </w:rPr>
        <w:t>, טלפון נוסף </w:t>
      </w:r>
      <w:hyperlink r:id="rId18" w:tooltip="טלפון" w:history="1">
        <w:r w:rsidR="00B73FEF" w:rsidRPr="009A1DF5">
          <w:t>08-6863100</w:t>
        </w:r>
      </w:hyperlink>
      <w:r w:rsidRPr="009A1DF5">
        <w:rPr>
          <w:rtl/>
        </w:rPr>
        <w:t>).</w:t>
      </w:r>
    </w:p>
    <w:p w14:paraId="167995DE" w14:textId="77777777" w:rsidR="000A66FA" w:rsidRPr="009A1DF5" w:rsidRDefault="00A01F81" w:rsidP="00633A19">
      <w:pPr>
        <w:pStyle w:val="4-3"/>
        <w:tabs>
          <w:tab w:val="clear" w:pos="1890"/>
          <w:tab w:val="left" w:pos="2043"/>
        </w:tabs>
        <w:spacing w:before="0" w:after="0"/>
        <w:ind w:left="1901" w:hanging="425"/>
        <w:rPr>
          <w:rtl/>
        </w:rPr>
      </w:pPr>
      <w:r>
        <w:rPr>
          <w:rFonts w:hint="cs"/>
          <w:rtl/>
        </w:rPr>
        <w:lastRenderedPageBreak/>
        <w:t xml:space="preserve">לפרטים נוספים אודות הליך ההרשמה ראו </w:t>
      </w:r>
      <w:hyperlink r:id="rId19" w:history="1">
        <w:r w:rsidR="000A66FA" w:rsidRPr="00633A19">
          <w:rPr>
            <w:rFonts w:hint="eastAsia"/>
            <w:rtl/>
          </w:rPr>
          <w:t>בקישור</w:t>
        </w:r>
        <w:r w:rsidR="000A66FA" w:rsidRPr="00633A19">
          <w:rPr>
            <w:rtl/>
          </w:rPr>
          <w:t xml:space="preserve"> </w:t>
        </w:r>
        <w:r w:rsidR="000A66FA" w:rsidRPr="00633A19">
          <w:rPr>
            <w:rFonts w:hint="eastAsia"/>
            <w:rtl/>
          </w:rPr>
          <w:t>זה</w:t>
        </w:r>
      </w:hyperlink>
      <w:r>
        <w:rPr>
          <w:rFonts w:hint="cs"/>
          <w:rtl/>
        </w:rPr>
        <w:t>.</w:t>
      </w:r>
    </w:p>
    <w:p w14:paraId="51771B85" w14:textId="77777777" w:rsidR="00B73FEF" w:rsidRPr="009A1DF5" w:rsidRDefault="00A01F81" w:rsidP="00633A19">
      <w:pPr>
        <w:pStyle w:val="4-3"/>
        <w:tabs>
          <w:tab w:val="clear" w:pos="1890"/>
          <w:tab w:val="left" w:pos="2043"/>
        </w:tabs>
        <w:spacing w:before="0" w:after="0"/>
        <w:ind w:left="1901" w:hanging="425"/>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167AE28" w14:textId="77777777" w:rsidR="00B73FEF" w:rsidRPr="009A1DF5" w:rsidRDefault="00A01F81" w:rsidP="00E36A7B">
      <w:pPr>
        <w:pStyle w:val="3-"/>
        <w:spacing w:before="0" w:after="0"/>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1912380" w14:textId="77777777" w:rsidR="00B73FEF" w:rsidRDefault="00A01F81" w:rsidP="00633A19">
      <w:pPr>
        <w:pStyle w:val="4-3"/>
        <w:tabs>
          <w:tab w:val="clear" w:pos="1890"/>
          <w:tab w:val="left" w:pos="2043"/>
        </w:tabs>
        <w:spacing w:before="0" w:after="0"/>
        <w:ind w:left="1901" w:hanging="425"/>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80BBFB7" w14:textId="77777777" w:rsidR="00B73FEF" w:rsidRPr="009A1DF5" w:rsidRDefault="00A01F81" w:rsidP="00633A19">
      <w:pPr>
        <w:pStyle w:val="4-3"/>
        <w:tabs>
          <w:tab w:val="clear" w:pos="1890"/>
          <w:tab w:val="left" w:pos="2043"/>
        </w:tabs>
        <w:spacing w:before="0" w:after="0"/>
        <w:ind w:left="1901" w:hanging="425"/>
        <w:rPr>
          <w:rtl/>
        </w:rPr>
      </w:pPr>
      <w:r>
        <w:rPr>
          <w:rFonts w:hint="cs"/>
          <w:rtl/>
        </w:rPr>
        <w:t>מציע יוכל לעדכן את הצעתו כל עוד לא חלף המועד האחרון להגשות הצעות.</w:t>
      </w:r>
    </w:p>
    <w:p w14:paraId="15C69DA2" w14:textId="77777777" w:rsidR="00B73FEF" w:rsidRPr="009A1DF5" w:rsidRDefault="00A01F81" w:rsidP="00633A19">
      <w:pPr>
        <w:pStyle w:val="4-3"/>
        <w:tabs>
          <w:tab w:val="clear" w:pos="1890"/>
          <w:tab w:val="left" w:pos="2043"/>
        </w:tabs>
        <w:spacing w:before="0" w:after="0"/>
        <w:ind w:left="1901" w:hanging="425"/>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F9A14A2" w14:textId="77777777" w:rsidR="00B73FEF" w:rsidRPr="009A1DF5" w:rsidRDefault="00A01F81" w:rsidP="00633A19">
      <w:pPr>
        <w:pStyle w:val="4-3"/>
        <w:tabs>
          <w:tab w:val="clear" w:pos="1890"/>
          <w:tab w:val="left" w:pos="2043"/>
        </w:tabs>
        <w:spacing w:before="0" w:after="0"/>
        <w:ind w:left="1901" w:hanging="425"/>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5168150" w14:textId="77777777" w:rsidR="00B73FEF" w:rsidRDefault="00A01F81" w:rsidP="00633A19">
      <w:pPr>
        <w:pStyle w:val="4-3"/>
        <w:tabs>
          <w:tab w:val="clear" w:pos="1890"/>
          <w:tab w:val="left" w:pos="2043"/>
        </w:tabs>
        <w:spacing w:before="0" w:after="0"/>
        <w:ind w:left="1901" w:hanging="425"/>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B6BBAA5" w14:textId="77777777" w:rsidR="00B73FEF" w:rsidRDefault="00A01F81" w:rsidP="00E36A7B">
      <w:pPr>
        <w:pStyle w:val="5-"/>
        <w:spacing w:before="0" w:after="0"/>
        <w:rPr>
          <w:rtl/>
        </w:rPr>
      </w:pPr>
      <w:r>
        <w:rPr>
          <w:rFonts w:hint="cs"/>
          <w:rtl/>
        </w:rPr>
        <w:t xml:space="preserve">ניתן להעלות עד 10 קבצים כאשר הגודל המקסימלי של כל קובץ הוא עד </w:t>
      </w:r>
      <w:r>
        <w:t>15MB</w:t>
      </w:r>
      <w:r>
        <w:rPr>
          <w:rFonts w:hint="cs"/>
          <w:rtl/>
        </w:rPr>
        <w:t>.</w:t>
      </w:r>
    </w:p>
    <w:p w14:paraId="4EE42AF3" w14:textId="77777777" w:rsidR="00B73FEF" w:rsidRDefault="00A01F81" w:rsidP="00E36A7B">
      <w:pPr>
        <w:pStyle w:val="5-"/>
        <w:spacing w:before="0" w:after="0"/>
        <w:rPr>
          <w:rtl/>
        </w:rPr>
      </w:pPr>
      <w:r>
        <w:rPr>
          <w:rFonts w:hint="cs"/>
          <w:rtl/>
        </w:rPr>
        <w:t xml:space="preserve">פרק הזמן שבו המערכת מתנתקת בהיעדר פעולה של משתמש הוא עשרים דקות. </w:t>
      </w:r>
    </w:p>
    <w:p w14:paraId="22509268" w14:textId="77777777" w:rsidR="00B73FEF" w:rsidRPr="009A1DF5" w:rsidRDefault="00A01F81" w:rsidP="00633A19">
      <w:pPr>
        <w:pStyle w:val="4-3"/>
        <w:tabs>
          <w:tab w:val="clear" w:pos="1890"/>
          <w:tab w:val="left" w:pos="2043"/>
        </w:tabs>
        <w:spacing w:before="0" w:after="0"/>
        <w:ind w:left="1901" w:hanging="425"/>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00B73FEF" w:rsidRPr="00633A19">
          <w:rPr>
            <w:rFonts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633A19">
          <w:rPr>
            <w:rFonts w:hint="eastAsia"/>
            <w:rtl/>
          </w:rPr>
          <w:t>חומרי</w:t>
        </w:r>
        <w:r w:rsidR="00AB2D62" w:rsidRPr="00633A19">
          <w:rPr>
            <w:rtl/>
          </w:rPr>
          <w:t xml:space="preserve"> </w:t>
        </w:r>
        <w:r w:rsidR="00AB2D62" w:rsidRPr="00633A19">
          <w:rPr>
            <w:rFonts w:hint="eastAsia"/>
            <w:rtl/>
          </w:rPr>
          <w:t>הדרכה</w:t>
        </w:r>
      </w:hyperlink>
      <w:r w:rsidR="00AB2D62">
        <w:rPr>
          <w:rFonts w:hint="cs"/>
          <w:rtl/>
        </w:rPr>
        <w:t>).</w:t>
      </w:r>
    </w:p>
    <w:p w14:paraId="080D695D" w14:textId="504D515D" w:rsidR="00B73FEF" w:rsidRPr="009A1DF5" w:rsidRDefault="00A01F81" w:rsidP="00633A19">
      <w:pPr>
        <w:pStyle w:val="4-3"/>
        <w:tabs>
          <w:tab w:val="clear" w:pos="1890"/>
          <w:tab w:val="left" w:pos="2043"/>
        </w:tabs>
        <w:spacing w:before="0" w:after="0"/>
        <w:ind w:left="1901" w:hanging="425"/>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00B73FEF" w:rsidRPr="007E7A82">
          <w:t>moked@mail.gov.il</w:t>
        </w:r>
      </w:hyperlink>
      <w:r w:rsidRPr="00C04238">
        <w:rPr>
          <w:rtl/>
        </w:rPr>
        <w:t xml:space="preserve"> או באמצעות הצ'אט האנושי: </w:t>
      </w:r>
      <w:hyperlink r:id="rId23" w:history="1">
        <w:r w:rsidR="00E57DF8">
          <w:rPr>
            <w:rtl/>
          </w:rPr>
          <w:t>צ'אט 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58FD680" w14:textId="77777777" w:rsidR="00B73FEF" w:rsidRPr="009A1DF5" w:rsidRDefault="00A01F81" w:rsidP="00633A19">
      <w:pPr>
        <w:pStyle w:val="4-3"/>
        <w:tabs>
          <w:tab w:val="clear" w:pos="1890"/>
          <w:tab w:val="left" w:pos="2043"/>
        </w:tabs>
        <w:spacing w:before="0" w:after="0"/>
        <w:ind w:left="1901" w:hanging="425"/>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633A19">
        <w:rPr>
          <w:rFonts w:hint="eastAsia"/>
          <w:rtl/>
        </w:rPr>
        <w:t>מציע</w:t>
      </w:r>
      <w:r w:rsidRPr="00633A19">
        <w:rPr>
          <w:rtl/>
        </w:rPr>
        <w:t xml:space="preserve"> </w:t>
      </w:r>
      <w:r w:rsidRPr="00633A19">
        <w:rPr>
          <w:rFonts w:hint="eastAsia"/>
          <w:rtl/>
        </w:rPr>
        <w:t>אשר</w:t>
      </w:r>
      <w:r w:rsidRPr="00633A19">
        <w:rPr>
          <w:rtl/>
        </w:rPr>
        <w:t xml:space="preserve"> </w:t>
      </w:r>
      <w:r w:rsidRPr="00633A19">
        <w:rPr>
          <w:rFonts w:hint="eastAsia"/>
          <w:rtl/>
        </w:rPr>
        <w:t>מגיש</w:t>
      </w:r>
      <w:r w:rsidRPr="00633A19">
        <w:rPr>
          <w:rtl/>
        </w:rPr>
        <w:t xml:space="preserve"> </w:t>
      </w:r>
      <w:r w:rsidRPr="00633A19">
        <w:rPr>
          <w:rFonts w:hint="eastAsia"/>
          <w:rtl/>
        </w:rPr>
        <w:t>את</w:t>
      </w:r>
      <w:r w:rsidRPr="00633A19">
        <w:rPr>
          <w:rtl/>
        </w:rPr>
        <w:t xml:space="preserve"> </w:t>
      </w:r>
      <w:r w:rsidRPr="00633A19">
        <w:rPr>
          <w:rFonts w:hint="eastAsia"/>
          <w:rtl/>
        </w:rPr>
        <w:t>הצעתו</w:t>
      </w:r>
      <w:r w:rsidRPr="00633A19">
        <w:rPr>
          <w:rtl/>
        </w:rPr>
        <w:t xml:space="preserve"> כאשר ישנן פחות מ-4 שעות להגשת </w:t>
      </w:r>
      <w:r w:rsidRPr="00633A19">
        <w:rPr>
          <w:rtl/>
        </w:rPr>
        <w:lastRenderedPageBreak/>
        <w:t>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A24AB70" w14:textId="77777777" w:rsidR="00266DFF" w:rsidRDefault="00A01F81" w:rsidP="00633A19">
      <w:pPr>
        <w:pStyle w:val="4-3"/>
        <w:tabs>
          <w:tab w:val="clear" w:pos="1890"/>
          <w:tab w:val="left" w:pos="2043"/>
        </w:tabs>
        <w:spacing w:before="0" w:after="0"/>
        <w:ind w:left="1901" w:hanging="425"/>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633A19">
        <w:rPr>
          <w:rFonts w:hint="eastAsia"/>
          <w:rtl/>
        </w:rPr>
        <w:t>על</w:t>
      </w:r>
      <w:r w:rsidRPr="00633A19">
        <w:rPr>
          <w:rtl/>
        </w:rPr>
        <w:t xml:space="preserve"> </w:t>
      </w:r>
      <w:r w:rsidRPr="00633A19">
        <w:rPr>
          <w:rFonts w:hint="eastAsia"/>
          <w:rtl/>
        </w:rPr>
        <w:t>המציע</w:t>
      </w:r>
      <w:r w:rsidRPr="00633A19">
        <w:rPr>
          <w:rtl/>
        </w:rPr>
        <w:t xml:space="preserve"> </w:t>
      </w:r>
      <w:r w:rsidRPr="00633A19">
        <w:rPr>
          <w:rFonts w:hint="eastAsia"/>
          <w:rtl/>
        </w:rPr>
        <w:t>להיערך</w:t>
      </w:r>
      <w:r w:rsidRPr="00633A19">
        <w:rPr>
          <w:rtl/>
        </w:rPr>
        <w:t xml:space="preserve"> </w:t>
      </w:r>
      <w:r w:rsidRPr="00633A19">
        <w:rPr>
          <w:rFonts w:hint="eastAsia"/>
          <w:rtl/>
        </w:rPr>
        <w:t>לכך</w:t>
      </w:r>
      <w:r w:rsidRPr="00633A19">
        <w:rPr>
          <w:rtl/>
        </w:rPr>
        <w:t xml:space="preserve">, </w:t>
      </w:r>
      <w:r w:rsidRPr="00633A19">
        <w:rPr>
          <w:rFonts w:hint="eastAsia"/>
          <w:rtl/>
        </w:rPr>
        <w:t>ולהגיש</w:t>
      </w:r>
      <w:r w:rsidRPr="00633A19">
        <w:rPr>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BD1D7B4" w14:textId="77777777" w:rsidR="00266DFF" w:rsidRDefault="00A01F81" w:rsidP="00E36A7B">
      <w:pPr>
        <w:pStyle w:val="2-"/>
        <w:spacing w:before="0"/>
        <w:rPr>
          <w:rtl/>
        </w:rPr>
      </w:pPr>
      <w:r>
        <w:rPr>
          <w:rFonts w:hint="cs"/>
          <w:rtl/>
        </w:rPr>
        <w:t xml:space="preserve">ביטול אוטומטי של הצעה שהוגשה </w:t>
      </w:r>
      <w:r>
        <w:rPr>
          <w:rtl/>
        </w:rPr>
        <w:t>–</w:t>
      </w:r>
      <w:r>
        <w:rPr>
          <w:rFonts w:hint="cs"/>
          <w:rtl/>
        </w:rPr>
        <w:t xml:space="preserve"> תיקונים במסמכי המכרז</w:t>
      </w:r>
    </w:p>
    <w:p w14:paraId="6C4D0382" w14:textId="77777777" w:rsidR="00266DFF" w:rsidRPr="00F10774" w:rsidRDefault="00A01F81" w:rsidP="00E36A7B">
      <w:pPr>
        <w:pStyle w:val="3-"/>
        <w:spacing w:before="0" w:after="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18C7A73" w14:textId="77777777" w:rsidR="00295B72" w:rsidRPr="003B4400" w:rsidRDefault="00A01F81" w:rsidP="00E36A7B">
      <w:pPr>
        <w:pStyle w:val="3-"/>
        <w:spacing w:before="0" w:after="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75"/>
    </w:p>
    <w:p w14:paraId="65428117" w14:textId="77777777" w:rsidR="008B77D1" w:rsidRPr="002A3E64" w:rsidRDefault="00A01F81" w:rsidP="00E36A7B">
      <w:pPr>
        <w:pStyle w:val="2-"/>
        <w:spacing w:before="0"/>
        <w:rPr>
          <w:rtl/>
        </w:rPr>
      </w:pPr>
      <w:bookmarkStart w:id="178" w:name="_Toc43400609"/>
      <w:bookmarkStart w:id="179" w:name="_Toc44931918"/>
      <w:bookmarkStart w:id="180" w:name="_Toc44932005"/>
      <w:bookmarkStart w:id="181" w:name="show_ifisRaayon_1"/>
      <w:r w:rsidRPr="002A3E64">
        <w:rPr>
          <w:rFonts w:hint="eastAsia"/>
          <w:rtl/>
        </w:rPr>
        <w:t>ראיון</w:t>
      </w:r>
      <w:bookmarkEnd w:id="178"/>
      <w:bookmarkEnd w:id="179"/>
      <w:bookmarkEnd w:id="180"/>
    </w:p>
    <w:p w14:paraId="435F3E19" w14:textId="77777777" w:rsidR="008B77D1" w:rsidRPr="00116E05" w:rsidRDefault="00A01F81" w:rsidP="00E36A7B">
      <w:pPr>
        <w:pStyle w:val="3-"/>
        <w:spacing w:before="0" w:after="0"/>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7DE30C1" w14:textId="77777777" w:rsidR="00082200" w:rsidRDefault="00A01F81" w:rsidP="00E36A7B">
      <w:pPr>
        <w:pStyle w:val="3-"/>
        <w:spacing w:before="0" w:after="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620136A0" w14:textId="77777777" w:rsidR="00082200" w:rsidRPr="00B2450B" w:rsidRDefault="00A01F81" w:rsidP="00E36A7B">
      <w:pPr>
        <w:pStyle w:val="3-"/>
        <w:spacing w:before="0" w:after="0"/>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3998226" w14:textId="77777777" w:rsidR="00082200" w:rsidRDefault="00A01F81" w:rsidP="00E36A7B">
      <w:pPr>
        <w:pStyle w:val="3-"/>
        <w:spacing w:before="0" w:after="0"/>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322C679" w14:textId="77777777" w:rsidR="00082200" w:rsidRDefault="00A01F81" w:rsidP="00E36A7B">
      <w:pPr>
        <w:pStyle w:val="3-"/>
        <w:spacing w:before="0" w:after="0"/>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824BB31" w14:textId="77777777" w:rsidR="00721BE1" w:rsidRPr="002D1D37" w:rsidRDefault="00A01F81" w:rsidP="00E36A7B">
      <w:pPr>
        <w:pStyle w:val="3-"/>
        <w:spacing w:before="0" w:after="0"/>
        <w:rPr>
          <w:rtl/>
        </w:rPr>
      </w:pPr>
      <w:r w:rsidRPr="00EF0417">
        <w:rPr>
          <w:rtl/>
        </w:rPr>
        <w:lastRenderedPageBreak/>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r w:rsidR="003C3DB3">
        <w:rPr>
          <w:rFonts w:hint="cs"/>
          <w:rtl/>
        </w:rPr>
        <w:t>, באישור ועדת המכרזים</w:t>
      </w:r>
      <w:r w:rsidRPr="00EF0417">
        <w:rPr>
          <w:rtl/>
        </w:rPr>
        <w:t>.</w:t>
      </w:r>
      <w:bookmarkEnd w:id="181"/>
    </w:p>
    <w:p w14:paraId="742E1938" w14:textId="77777777" w:rsidR="00B01EC3" w:rsidRPr="00E0309B" w:rsidRDefault="00B01EC3" w:rsidP="00E36A7B">
      <w:pPr>
        <w:spacing w:line="360" w:lineRule="auto"/>
        <w:rPr>
          <w:rtl/>
        </w:rPr>
        <w:sectPr w:rsidR="00B01EC3" w:rsidRPr="00E0309B" w:rsidSect="00654526">
          <w:pgSz w:w="11906" w:h="16838" w:code="9"/>
          <w:pgMar w:top="1616" w:right="1826" w:bottom="1440" w:left="1800" w:header="709" w:footer="709" w:gutter="0"/>
          <w:cols w:space="708"/>
          <w:titlePg/>
          <w:bidi/>
          <w:rtlGutter/>
          <w:docGrid w:linePitch="360"/>
        </w:sectPr>
      </w:pPr>
    </w:p>
    <w:p w14:paraId="278A720E" w14:textId="77777777" w:rsidR="00721BE1" w:rsidRPr="00EC0034" w:rsidRDefault="00A01F81" w:rsidP="00E36A7B">
      <w:pPr>
        <w:pStyle w:val="1fe"/>
        <w:spacing w:before="0" w:after="0" w:line="360" w:lineRule="auto"/>
        <w:rPr>
          <w:rtl/>
        </w:rPr>
      </w:pPr>
      <w:bookmarkStart w:id="182" w:name="_Toc256000048"/>
      <w:bookmarkStart w:id="183" w:name="_Toc32477903"/>
      <w:bookmarkStart w:id="184" w:name="_Toc43400610"/>
      <w:bookmarkStart w:id="185" w:name="_Toc44931919"/>
      <w:bookmarkStart w:id="186" w:name="_Toc44932006"/>
      <w:bookmarkStart w:id="187" w:name="_Toc53331333"/>
      <w:bookmarkStart w:id="188" w:name="_Toc173823723"/>
      <w:bookmarkStart w:id="189" w:name="_Toc173825531"/>
      <w:r w:rsidRPr="00EC0034">
        <w:rPr>
          <w:rFonts w:hint="cs"/>
          <w:rtl/>
        </w:rPr>
        <w:lastRenderedPageBreak/>
        <w:t xml:space="preserve">כללי </w:t>
      </w:r>
      <w:r w:rsidRPr="00EC0034">
        <w:rPr>
          <w:rtl/>
        </w:rPr>
        <w:t>המכרז</w:t>
      </w:r>
      <w:bookmarkEnd w:id="182"/>
      <w:bookmarkEnd w:id="183"/>
      <w:bookmarkEnd w:id="184"/>
      <w:bookmarkEnd w:id="185"/>
      <w:bookmarkEnd w:id="186"/>
      <w:bookmarkEnd w:id="187"/>
      <w:bookmarkEnd w:id="188"/>
      <w:bookmarkEnd w:id="189"/>
      <w:r w:rsidRPr="00EC0034">
        <w:rPr>
          <w:rtl/>
        </w:rPr>
        <w:t xml:space="preserve"> </w:t>
      </w:r>
    </w:p>
    <w:p w14:paraId="05464E8B" w14:textId="77777777" w:rsidR="001965BD" w:rsidRDefault="00A01F81" w:rsidP="00E36A7B">
      <w:pPr>
        <w:pStyle w:val="2-"/>
        <w:spacing w:before="0"/>
        <w:rPr>
          <w:rtl/>
        </w:rPr>
      </w:pPr>
      <w:bookmarkStart w:id="190" w:name="_Toc43400611"/>
      <w:bookmarkStart w:id="191" w:name="_Toc44931920"/>
      <w:bookmarkStart w:id="19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0"/>
      <w:bookmarkEnd w:id="191"/>
      <w:bookmarkEnd w:id="192"/>
    </w:p>
    <w:p w14:paraId="753FDA99" w14:textId="77777777" w:rsidR="001965BD" w:rsidRDefault="00A01F81" w:rsidP="00E36A7B">
      <w:pPr>
        <w:pStyle w:val="3-"/>
        <w:spacing w:before="0" w:after="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DB210F3" w14:textId="77777777" w:rsidR="00C31917" w:rsidRDefault="00A01F81" w:rsidP="00E36A7B">
      <w:pPr>
        <w:pStyle w:val="3-"/>
        <w:spacing w:before="0" w:after="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3410D60" w14:textId="77777777" w:rsidR="001965BD" w:rsidRDefault="00A01F81" w:rsidP="00E36A7B">
      <w:pPr>
        <w:pStyle w:val="3-"/>
        <w:spacing w:before="0" w:after="0"/>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1AAE036" w14:textId="77777777" w:rsidR="001965BD" w:rsidRDefault="00A01F81" w:rsidP="00E36A7B">
      <w:pPr>
        <w:pStyle w:val="3-"/>
        <w:spacing w:before="0" w:after="0"/>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3684444" w14:textId="77777777" w:rsidR="00BD785A" w:rsidRPr="00CF393B" w:rsidRDefault="00A01F81" w:rsidP="00E36A7B">
      <w:pPr>
        <w:pStyle w:val="3-"/>
        <w:spacing w:before="0" w:after="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20FDDF0" w14:textId="77777777" w:rsidR="00010C5B" w:rsidRDefault="00A01F81" w:rsidP="00E36A7B">
      <w:pPr>
        <w:pStyle w:val="3-"/>
        <w:spacing w:before="0" w:after="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9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93"/>
    </w:p>
    <w:p w14:paraId="25C215FB" w14:textId="77777777" w:rsidR="005D625A" w:rsidRDefault="005D625A" w:rsidP="00B663D3">
      <w:pPr>
        <w:pStyle w:val="3-"/>
        <w:spacing w:before="0" w:after="0"/>
      </w:pPr>
      <w:bookmarkStart w:id="194" w:name="show_ifSugmicrazIsHatzatmeher"/>
      <w:r>
        <w:rPr>
          <w:rFonts w:hint="cs"/>
          <w:rtl/>
        </w:rPr>
        <w:t xml:space="preserve">המשרד </w:t>
      </w:r>
      <w:r w:rsidR="00FE4EC3">
        <w:rPr>
          <w:rFonts w:hint="cs"/>
          <w:rtl/>
        </w:rPr>
        <w:t xml:space="preserve">יפסול </w:t>
      </w:r>
      <w:r>
        <w:rPr>
          <w:rFonts w:hint="cs"/>
          <w:rtl/>
        </w:rPr>
        <w:t xml:space="preserve">מציע אשר הצעתו לא זכתה לניקוד של לפחות </w:t>
      </w:r>
      <w:r w:rsidR="00FE4EC3">
        <w:rPr>
          <w:rFonts w:hint="cs"/>
          <w:rtl/>
        </w:rPr>
        <w:t>60</w:t>
      </w:r>
      <w:r>
        <w:rPr>
          <w:rFonts w:hint="cs"/>
          <w:rtl/>
        </w:rPr>
        <w:t>% מסה"כ הניקוד באמות המידה של האיכות.</w:t>
      </w:r>
    </w:p>
    <w:p w14:paraId="21D21733" w14:textId="77777777" w:rsidR="00010C5B" w:rsidRPr="0066137D" w:rsidRDefault="00A01F81" w:rsidP="00E36A7B">
      <w:pPr>
        <w:pStyle w:val="3-"/>
        <w:spacing w:before="0" w:after="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94"/>
    </w:p>
    <w:p w14:paraId="13D0D147" w14:textId="77777777" w:rsidR="0067343D" w:rsidRDefault="0067343D" w:rsidP="00E36A7B">
      <w:pPr>
        <w:pStyle w:val="3-"/>
        <w:numPr>
          <w:ilvl w:val="0"/>
          <w:numId w:val="0"/>
        </w:numPr>
        <w:spacing w:before="0" w:after="0"/>
        <w:ind w:left="1800" w:hanging="810"/>
        <w:rPr>
          <w:rtl/>
        </w:rPr>
      </w:pPr>
    </w:p>
    <w:p w14:paraId="4CF94AC9" w14:textId="77777777" w:rsidR="00D178FD" w:rsidRPr="002A3E64" w:rsidRDefault="00A01F81" w:rsidP="00E36A7B">
      <w:pPr>
        <w:pStyle w:val="2-"/>
        <w:spacing w:before="0"/>
        <w:rPr>
          <w:rtl/>
        </w:rPr>
      </w:pPr>
      <w:bookmarkStart w:id="195" w:name="_Toc32477217"/>
      <w:bookmarkStart w:id="196" w:name="_Toc32477218"/>
      <w:bookmarkStart w:id="197" w:name="_Toc32477222"/>
      <w:bookmarkStart w:id="198" w:name="_Toc43400616"/>
      <w:bookmarkStart w:id="199" w:name="_Toc44931925"/>
      <w:bookmarkStart w:id="200" w:name="_Toc44932012"/>
      <w:bookmarkEnd w:id="195"/>
      <w:bookmarkEnd w:id="196"/>
      <w:bookmarkEnd w:id="197"/>
      <w:r w:rsidRPr="002A3E64">
        <w:rPr>
          <w:rFonts w:hint="eastAsia"/>
          <w:rtl/>
        </w:rPr>
        <w:lastRenderedPageBreak/>
        <w:t>פסילת</w:t>
      </w:r>
      <w:r w:rsidRPr="002A3E64">
        <w:rPr>
          <w:rtl/>
        </w:rPr>
        <w:t xml:space="preserve"> הצעות</w:t>
      </w:r>
      <w:bookmarkEnd w:id="198"/>
      <w:bookmarkEnd w:id="199"/>
      <w:bookmarkEnd w:id="200"/>
      <w:r w:rsidRPr="002A3E64">
        <w:rPr>
          <w:rtl/>
        </w:rPr>
        <w:t xml:space="preserve"> </w:t>
      </w:r>
    </w:p>
    <w:p w14:paraId="12B6F17D" w14:textId="77777777" w:rsidR="00601886" w:rsidRDefault="00166899" w:rsidP="00E36A7B">
      <w:pPr>
        <w:pStyle w:val="3-"/>
        <w:spacing w:before="0" w:after="0"/>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F5B148A" w14:textId="77777777" w:rsidR="00C339F9" w:rsidRDefault="00A01F81" w:rsidP="00633A19">
      <w:pPr>
        <w:pStyle w:val="4-3"/>
        <w:tabs>
          <w:tab w:val="clear" w:pos="1890"/>
          <w:tab w:val="left" w:pos="2043"/>
        </w:tabs>
        <w:spacing w:before="0" w:after="0"/>
        <w:ind w:left="1901" w:hanging="425"/>
        <w:rPr>
          <w:rtl/>
        </w:rPr>
      </w:pPr>
      <w:r w:rsidRPr="00633A19">
        <w:rPr>
          <w:rFonts w:hint="eastAsia"/>
          <w:rtl/>
        </w:rPr>
        <w:t>הצעה</w:t>
      </w:r>
      <w:r>
        <w:rPr>
          <w:rFonts w:hint="cs"/>
          <w:rtl/>
        </w:rPr>
        <w:t xml:space="preserve"> </w:t>
      </w:r>
      <w:r w:rsidRPr="00633A19">
        <w:rPr>
          <w:rFonts w:hint="eastAsia"/>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42FBA97" w14:textId="77777777" w:rsidR="00166899" w:rsidRDefault="00A01F81" w:rsidP="00633A19">
      <w:pPr>
        <w:pStyle w:val="4-3"/>
        <w:tabs>
          <w:tab w:val="clear" w:pos="1890"/>
          <w:tab w:val="left" w:pos="2043"/>
        </w:tabs>
        <w:spacing w:before="0" w:after="0"/>
        <w:ind w:left="1901" w:hanging="425"/>
        <w:rPr>
          <w:rtl/>
        </w:rPr>
      </w:pPr>
      <w:r w:rsidRPr="00633A19">
        <w:rPr>
          <w:rFonts w:hint="eastAsia"/>
          <w:rtl/>
        </w:rPr>
        <w:t>הצעה</w:t>
      </w:r>
      <w:r w:rsidRPr="00633A19">
        <w:rPr>
          <w:rtl/>
        </w:rPr>
        <w:t xml:space="preserve"> </w:t>
      </w:r>
      <w:r w:rsidR="00AE423A" w:rsidRPr="00633A19">
        <w:rPr>
          <w:rFonts w:hint="eastAsia"/>
          <w:rtl/>
        </w:rPr>
        <w:t>ת</w:t>
      </w:r>
      <w:r w:rsidRPr="00633A19">
        <w:rPr>
          <w:rFonts w:hint="eastAsia"/>
          <w:rtl/>
        </w:rPr>
        <w:t>כסיסנית</w:t>
      </w:r>
      <w:r w:rsidRPr="00633A19">
        <w:rPr>
          <w:rtl/>
        </w:rPr>
        <w:t xml:space="preserve">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615FF22" w14:textId="77777777" w:rsidR="00DF025C" w:rsidRDefault="00A01F81" w:rsidP="00633A19">
      <w:pPr>
        <w:pStyle w:val="4-3"/>
        <w:tabs>
          <w:tab w:val="clear" w:pos="1890"/>
          <w:tab w:val="left" w:pos="2043"/>
        </w:tabs>
        <w:spacing w:before="0" w:after="0"/>
        <w:ind w:left="1901" w:hanging="425"/>
        <w:rPr>
          <w:rtl/>
        </w:rPr>
      </w:pPr>
      <w:r w:rsidRPr="00633A19">
        <w:rPr>
          <w:rFonts w:hint="eastAsia"/>
          <w:rtl/>
        </w:rPr>
        <w:t>התנהגות</w:t>
      </w:r>
      <w:r w:rsidRPr="00633A19">
        <w:rPr>
          <w:rtl/>
        </w:rPr>
        <w:t xml:space="preserve">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4E991BF" w14:textId="77777777" w:rsidR="00166899" w:rsidRDefault="00A01F81" w:rsidP="00633A19">
      <w:pPr>
        <w:pStyle w:val="4-3"/>
        <w:tabs>
          <w:tab w:val="clear" w:pos="1890"/>
          <w:tab w:val="left" w:pos="2043"/>
        </w:tabs>
        <w:spacing w:before="0" w:after="0"/>
        <w:ind w:left="1901" w:hanging="425"/>
        <w:rPr>
          <w:rtl/>
        </w:rPr>
      </w:pPr>
      <w:r w:rsidRPr="00633A19">
        <w:rPr>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F89106B" w14:textId="77777777" w:rsidR="00082200" w:rsidRDefault="00A01F81" w:rsidP="00633A19">
      <w:pPr>
        <w:pStyle w:val="4-3"/>
        <w:tabs>
          <w:tab w:val="clear" w:pos="1890"/>
          <w:tab w:val="left" w:pos="2043"/>
        </w:tabs>
        <w:spacing w:before="0" w:after="0"/>
        <w:ind w:left="1901" w:hanging="425"/>
        <w:rPr>
          <w:rtl/>
        </w:rPr>
      </w:pPr>
      <w:r w:rsidRPr="00633A19">
        <w:rPr>
          <w:rtl/>
        </w:rPr>
        <w:t xml:space="preserve"> </w:t>
      </w:r>
      <w:r w:rsidRPr="00633A19">
        <w:rPr>
          <w:rFonts w:hint="eastAsia"/>
          <w:rtl/>
        </w:rPr>
        <w:t>ניגוד</w:t>
      </w:r>
      <w:r w:rsidRPr="00633A19">
        <w:rPr>
          <w:rtl/>
        </w:rPr>
        <w:t xml:space="preserve"> </w:t>
      </w:r>
      <w:r w:rsidRPr="00633A19">
        <w:rPr>
          <w:rFonts w:hint="eastAsia"/>
          <w:rtl/>
        </w:rPr>
        <w:t>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847D660" w14:textId="77777777" w:rsidR="00204485" w:rsidRPr="00491AC8" w:rsidRDefault="00A01F81" w:rsidP="00633A19">
      <w:pPr>
        <w:pStyle w:val="4-3"/>
        <w:tabs>
          <w:tab w:val="clear" w:pos="1890"/>
          <w:tab w:val="left" w:pos="2043"/>
        </w:tabs>
        <w:spacing w:before="0" w:after="0"/>
        <w:ind w:left="1901" w:hanging="425"/>
        <w:rPr>
          <w:rtl/>
        </w:rPr>
      </w:pPr>
      <w:r w:rsidRPr="00633A19">
        <w:rPr>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6F8044F" w14:textId="77777777" w:rsidR="00832BF4" w:rsidRPr="002A3E64" w:rsidRDefault="00A01F81" w:rsidP="00E36A7B">
      <w:pPr>
        <w:pStyle w:val="2-"/>
        <w:spacing w:before="0"/>
        <w:rPr>
          <w:rtl/>
        </w:rPr>
      </w:pPr>
      <w:bookmarkStart w:id="201" w:name="_Toc43400617"/>
      <w:bookmarkStart w:id="202" w:name="_Toc44931926"/>
      <w:bookmarkStart w:id="203" w:name="_Toc44932013"/>
      <w:r>
        <w:rPr>
          <w:rFonts w:hint="cs"/>
          <w:rtl/>
        </w:rPr>
        <w:t>מינוי נציג מטעם המ</w:t>
      </w:r>
      <w:r w:rsidR="00261355">
        <w:rPr>
          <w:rFonts w:hint="cs"/>
          <w:rtl/>
        </w:rPr>
        <w:t>ציע</w:t>
      </w:r>
      <w:bookmarkEnd w:id="201"/>
      <w:bookmarkEnd w:id="202"/>
      <w:bookmarkEnd w:id="203"/>
    </w:p>
    <w:p w14:paraId="73C9FF99" w14:textId="77777777" w:rsidR="00832BF4" w:rsidRDefault="00A01F81" w:rsidP="00E36A7B">
      <w:pPr>
        <w:pStyle w:val="3-"/>
        <w:spacing w:before="0" w:after="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75F7390" w14:textId="77777777" w:rsidR="00A90878" w:rsidRPr="003810BB" w:rsidRDefault="00A01F81" w:rsidP="00E36A7B">
      <w:pPr>
        <w:pStyle w:val="3-"/>
        <w:spacing w:before="0" w:after="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3E13335" w14:textId="77777777" w:rsidR="007B037E" w:rsidRPr="002A3E64" w:rsidRDefault="00A01F81" w:rsidP="00E36A7B">
      <w:pPr>
        <w:pStyle w:val="2-"/>
        <w:spacing w:before="0"/>
        <w:rPr>
          <w:rtl/>
        </w:rPr>
      </w:pPr>
      <w:bookmarkStart w:id="204" w:name="_Toc53331334"/>
      <w:bookmarkStart w:id="205" w:name="_Toc516503359"/>
      <w:bookmarkStart w:id="206" w:name="_Toc43400618"/>
      <w:bookmarkStart w:id="207" w:name="_Toc44931927"/>
      <w:bookmarkStart w:id="208" w:name="_Toc44932014"/>
      <w:bookmarkEnd w:id="156"/>
      <w:r>
        <w:rPr>
          <w:rFonts w:hint="cs"/>
          <w:rtl/>
        </w:rPr>
        <w:t>תוקף</w:t>
      </w:r>
      <w:r w:rsidRPr="002A3E64">
        <w:rPr>
          <w:rtl/>
        </w:rPr>
        <w:t xml:space="preserve"> </w:t>
      </w:r>
      <w:r w:rsidRPr="002A3E64">
        <w:rPr>
          <w:rFonts w:hint="eastAsia"/>
          <w:rtl/>
        </w:rPr>
        <w:t>הצעות</w:t>
      </w:r>
      <w:bookmarkEnd w:id="204"/>
      <w:r w:rsidRPr="002A3E64">
        <w:rPr>
          <w:rtl/>
        </w:rPr>
        <w:t xml:space="preserve"> </w:t>
      </w:r>
    </w:p>
    <w:p w14:paraId="41762E34" w14:textId="77777777" w:rsidR="007B037E" w:rsidRPr="00A92289" w:rsidRDefault="00A01F81" w:rsidP="00E36A7B">
      <w:pPr>
        <w:pStyle w:val="3-"/>
        <w:spacing w:before="0" w:after="0"/>
        <w:rPr>
          <w:rtl/>
        </w:rPr>
      </w:pPr>
      <w:bookmarkStart w:id="209" w:name="_Toc53331335"/>
      <w:r w:rsidRPr="00116E05">
        <w:rPr>
          <w:rtl/>
        </w:rPr>
        <w:t xml:space="preserve">תוקף ההצעה </w:t>
      </w:r>
      <w:r w:rsidRPr="00116E05">
        <w:rPr>
          <w:rFonts w:hint="cs"/>
          <w:rtl/>
        </w:rPr>
        <w:t xml:space="preserve">הוא </w:t>
      </w:r>
      <w:r w:rsidR="005D625A">
        <w:rPr>
          <w:rFonts w:hint="cs"/>
          <w:rtl/>
        </w:rPr>
        <w:t>180</w:t>
      </w:r>
      <w:r w:rsidR="005D625A"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9"/>
      <w:r w:rsidRPr="00FF7633">
        <w:rPr>
          <w:rtl/>
        </w:rPr>
        <w:t xml:space="preserve"> </w:t>
      </w:r>
    </w:p>
    <w:p w14:paraId="6DD75256" w14:textId="77777777" w:rsidR="007B037E" w:rsidRDefault="00A01F81" w:rsidP="00E36A7B">
      <w:pPr>
        <w:pStyle w:val="3-"/>
        <w:spacing w:before="0" w:after="0"/>
        <w:rPr>
          <w:rtl/>
        </w:rPr>
      </w:pPr>
      <w:bookmarkStart w:id="21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10"/>
    </w:p>
    <w:p w14:paraId="787E9816" w14:textId="77777777" w:rsidR="00AD6E2D" w:rsidRPr="002A3E64" w:rsidRDefault="00A01F81" w:rsidP="00E36A7B">
      <w:pPr>
        <w:pStyle w:val="2-"/>
        <w:spacing w:before="0"/>
        <w:rPr>
          <w:rtl/>
        </w:rPr>
      </w:pPr>
      <w:r w:rsidRPr="002A3E64">
        <w:rPr>
          <w:rtl/>
        </w:rPr>
        <w:lastRenderedPageBreak/>
        <w:t>ביטול או שינוי המכרז</w:t>
      </w:r>
      <w:bookmarkEnd w:id="205"/>
      <w:bookmarkEnd w:id="206"/>
      <w:bookmarkEnd w:id="207"/>
      <w:bookmarkEnd w:id="208"/>
    </w:p>
    <w:p w14:paraId="2B9D8518" w14:textId="77777777" w:rsidR="00E5417A" w:rsidRDefault="00A01F81" w:rsidP="00E36A7B">
      <w:pPr>
        <w:pStyle w:val="3-"/>
        <w:spacing w:before="0" w:after="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507C25C" w14:textId="77777777" w:rsidR="001015D6" w:rsidRPr="00E5417A" w:rsidRDefault="00A01F81" w:rsidP="00E36A7B">
      <w:pPr>
        <w:pStyle w:val="3-"/>
        <w:spacing w:before="0" w:after="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1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1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5B818B1" w14:textId="77777777" w:rsidR="00CE3C66" w:rsidRDefault="00A01F81" w:rsidP="00E36A7B">
      <w:pPr>
        <w:pStyle w:val="3-"/>
        <w:spacing w:before="0" w:after="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22980CE7" w14:textId="77777777" w:rsidR="00CE3C66" w:rsidRDefault="00A01F81" w:rsidP="00E36A7B">
      <w:pPr>
        <w:pStyle w:val="3-"/>
        <w:spacing w:before="0" w:after="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E33C226" w14:textId="77777777" w:rsidR="00322FCF" w:rsidRPr="002A3E64" w:rsidRDefault="00A01F81" w:rsidP="00E36A7B">
      <w:pPr>
        <w:pStyle w:val="2-"/>
        <w:spacing w:before="0"/>
        <w:rPr>
          <w:rtl/>
        </w:rPr>
      </w:pPr>
      <w:bookmarkStart w:id="212" w:name="_Toc516503360"/>
      <w:bookmarkStart w:id="213" w:name="_Toc43400620"/>
      <w:bookmarkStart w:id="214" w:name="_Toc44931929"/>
      <w:bookmarkStart w:id="215" w:name="_Toc44932016"/>
      <w:r w:rsidRPr="002A3E64">
        <w:rPr>
          <w:rtl/>
        </w:rPr>
        <w:t>הוצאות</w:t>
      </w:r>
      <w:bookmarkEnd w:id="212"/>
      <w:bookmarkEnd w:id="213"/>
      <w:bookmarkEnd w:id="214"/>
      <w:bookmarkEnd w:id="215"/>
      <w:r w:rsidRPr="002A3E64">
        <w:rPr>
          <w:rtl/>
        </w:rPr>
        <w:t xml:space="preserve"> </w:t>
      </w:r>
    </w:p>
    <w:p w14:paraId="62AC098A" w14:textId="77777777" w:rsidR="004A7CFB" w:rsidRDefault="00A01F81" w:rsidP="00E36A7B">
      <w:pPr>
        <w:pStyle w:val="3-"/>
        <w:spacing w:before="0" w:after="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CF6D5E3" w14:textId="77777777" w:rsidR="001015D6" w:rsidRPr="00B63569" w:rsidRDefault="00A01F81" w:rsidP="00E36A7B">
      <w:pPr>
        <w:pStyle w:val="3-"/>
        <w:spacing w:before="0" w:after="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4784EBE" w14:textId="77777777" w:rsidR="00377479" w:rsidRPr="002A3E64" w:rsidRDefault="00A01F81" w:rsidP="00E36A7B">
      <w:pPr>
        <w:pStyle w:val="2-"/>
        <w:spacing w:before="0"/>
        <w:rPr>
          <w:rtl/>
        </w:rPr>
      </w:pPr>
      <w:bookmarkStart w:id="216" w:name="_Toc516503361"/>
      <w:bookmarkStart w:id="217" w:name="_Toc43400621"/>
      <w:bookmarkStart w:id="218" w:name="_Toc44931930"/>
      <w:bookmarkStart w:id="219" w:name="_Toc44932017"/>
      <w:r w:rsidRPr="002A3E64">
        <w:rPr>
          <w:rtl/>
        </w:rPr>
        <w:t>סמכות השיפוט</w:t>
      </w:r>
      <w:bookmarkEnd w:id="216"/>
      <w:bookmarkEnd w:id="217"/>
      <w:bookmarkEnd w:id="218"/>
      <w:bookmarkEnd w:id="219"/>
    </w:p>
    <w:p w14:paraId="36718A71" w14:textId="77777777" w:rsidR="001015D6" w:rsidRPr="00551CC2" w:rsidRDefault="00A01F81" w:rsidP="00E36A7B">
      <w:pPr>
        <w:pStyle w:val="3-"/>
        <w:spacing w:before="0" w:after="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CD8EC77" w14:textId="77777777" w:rsidR="00377479" w:rsidRPr="002A3E64" w:rsidRDefault="00A01F81" w:rsidP="00E36A7B">
      <w:pPr>
        <w:pStyle w:val="2-"/>
        <w:spacing w:before="0"/>
        <w:rPr>
          <w:rtl/>
        </w:rPr>
      </w:pPr>
      <w:bookmarkStart w:id="220" w:name="_Toc516503362"/>
      <w:bookmarkStart w:id="221" w:name="_Toc43400622"/>
      <w:bookmarkStart w:id="222" w:name="_Toc44931931"/>
      <w:bookmarkStart w:id="223" w:name="_Toc44932018"/>
      <w:r w:rsidRPr="002A3E64">
        <w:rPr>
          <w:rFonts w:hint="eastAsia"/>
          <w:rtl/>
        </w:rPr>
        <w:t>זכות</w:t>
      </w:r>
      <w:r w:rsidRPr="002A3E64">
        <w:rPr>
          <w:rtl/>
        </w:rPr>
        <w:t xml:space="preserve"> </w:t>
      </w:r>
      <w:r w:rsidRPr="002A3E64">
        <w:rPr>
          <w:rFonts w:hint="eastAsia"/>
          <w:rtl/>
        </w:rPr>
        <w:t>העיון</w:t>
      </w:r>
      <w:bookmarkEnd w:id="220"/>
      <w:bookmarkEnd w:id="221"/>
      <w:bookmarkEnd w:id="222"/>
      <w:bookmarkEnd w:id="223"/>
    </w:p>
    <w:p w14:paraId="68F45BC8" w14:textId="77777777" w:rsidR="00900CA3" w:rsidRPr="00900CA3" w:rsidRDefault="0013061D" w:rsidP="00E36A7B">
      <w:pPr>
        <w:pStyle w:val="3-"/>
        <w:spacing w:before="0" w:after="0"/>
        <w:rPr>
          <w:rtl/>
        </w:rPr>
      </w:pPr>
      <w:r w:rsidRPr="002D1D37">
        <w:rPr>
          <w:rtl/>
        </w:rPr>
        <w:t>בהתאם ל</w:t>
      </w:r>
      <w:r w:rsidR="00A01F81" w:rsidRPr="002D1D37">
        <w:rPr>
          <w:rFonts w:hint="cs"/>
          <w:rtl/>
        </w:rPr>
        <w:t>תקנה 21(ה) ל</w:t>
      </w:r>
      <w:r w:rsidRPr="002D1D37">
        <w:rPr>
          <w:rtl/>
        </w:rPr>
        <w:t xml:space="preserve">תקנות חוק </w:t>
      </w:r>
      <w:r w:rsidR="00910BC4">
        <w:rPr>
          <w:rFonts w:hint="cs"/>
          <w:rtl/>
        </w:rPr>
        <w:t xml:space="preserve">חובת </w:t>
      </w:r>
      <w:r w:rsidRPr="002D1D37">
        <w:rPr>
          <w:rtl/>
        </w:rPr>
        <w:t>המכרזים</w:t>
      </w:r>
      <w:r w:rsidR="00910BC4">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w:t>
      </w:r>
      <w:r w:rsidR="00A01F81" w:rsidRPr="002D1D37">
        <w:rPr>
          <w:rFonts w:hint="cs"/>
          <w:rtl/>
        </w:rPr>
        <w:t xml:space="preserve">, וכן </w:t>
      </w:r>
      <w:r w:rsidR="001820B3">
        <w:rPr>
          <w:rFonts w:hint="cs"/>
          <w:rtl/>
        </w:rPr>
        <w:t>בפרוטוקולים של ועדת המכרזים ו</w:t>
      </w:r>
      <w:r w:rsidR="00A01F81" w:rsidRPr="002D1D37">
        <w:rPr>
          <w:rFonts w:hint="cs"/>
          <w:rtl/>
        </w:rPr>
        <w:t>במסמכים נוספים הקשורים במכרז</w:t>
      </w:r>
      <w:r w:rsidR="00910BC4">
        <w:rPr>
          <w:rFonts w:hint="cs"/>
          <w:rtl/>
        </w:rPr>
        <w:t xml:space="preserve"> (או חלקם)</w:t>
      </w:r>
      <w:r w:rsidR="001820B3">
        <w:rPr>
          <w:rFonts w:hint="cs"/>
          <w:rtl/>
        </w:rPr>
        <w:t>,</w:t>
      </w:r>
      <w:r w:rsidR="00A01F81"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00A01F81"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Fonts w:hint="cs"/>
          <w:rtl/>
        </w:rPr>
        <w:t>.</w:t>
      </w:r>
      <w:r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171FD99" w14:textId="77777777" w:rsidR="00C26BFA" w:rsidRPr="00C26BFA" w:rsidRDefault="00A01F81" w:rsidP="00E36A7B">
      <w:pPr>
        <w:pStyle w:val="3-"/>
        <w:spacing w:before="0" w:after="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D1A8651" w14:textId="77777777" w:rsidR="00295B6A" w:rsidRDefault="00A01F81" w:rsidP="00E36A7B">
      <w:pPr>
        <w:pStyle w:val="3-"/>
        <w:spacing w:before="0" w:after="0"/>
        <w:rPr>
          <w:rtl/>
        </w:rPr>
      </w:pPr>
      <w:r>
        <w:rPr>
          <w:rFonts w:hint="cs"/>
          <w:rtl/>
        </w:rPr>
        <w:lastRenderedPageBreak/>
        <w:t>מציע שטען שחלק מסוים מהצעתו היא סוד מסחרי או מקצועי, יהיה מנוע מלדרוש לעיין בחלק זה של ההצעה הזוכה במכרז.</w:t>
      </w:r>
    </w:p>
    <w:p w14:paraId="4D9F7997" w14:textId="77777777" w:rsidR="00E81F28" w:rsidRDefault="00A01F81" w:rsidP="00E36A7B">
      <w:pPr>
        <w:pStyle w:val="3-"/>
        <w:spacing w:before="0" w:after="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A08629E" w14:textId="77777777" w:rsidR="0013061D" w:rsidRDefault="00A01F81" w:rsidP="00E36A7B">
      <w:pPr>
        <w:pStyle w:val="3-"/>
        <w:spacing w:before="0" w:after="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EBC37F1" w14:textId="77777777" w:rsidR="008824EE" w:rsidRDefault="00A01F81" w:rsidP="00E36A7B">
      <w:pPr>
        <w:pStyle w:val="2-"/>
        <w:spacing w:before="0"/>
        <w:rPr>
          <w:rtl/>
        </w:rPr>
      </w:pPr>
      <w:r>
        <w:rPr>
          <w:rFonts w:hint="cs"/>
          <w:rtl/>
        </w:rPr>
        <w:t>מיצוי הליכים מול הוועדה</w:t>
      </w:r>
    </w:p>
    <w:p w14:paraId="05BAEBCD" w14:textId="77777777" w:rsidR="005D0A83" w:rsidRDefault="00A01F81" w:rsidP="00E36A7B">
      <w:pPr>
        <w:pStyle w:val="3-"/>
        <w:spacing w:before="0" w:after="0"/>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EF4C361" w14:textId="77777777" w:rsidR="008824EE" w:rsidRDefault="00A01F81" w:rsidP="00E36A7B">
      <w:pPr>
        <w:pStyle w:val="3-"/>
        <w:spacing w:before="0" w:after="0"/>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EF84B03" w14:textId="77777777" w:rsidR="000A2211" w:rsidRDefault="00A01F81" w:rsidP="00E36A7B">
      <w:pPr>
        <w:pStyle w:val="3-"/>
        <w:spacing w:before="0" w:after="0"/>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66285C9" w14:textId="77777777" w:rsidR="000A2211" w:rsidRDefault="00A01F81" w:rsidP="00E36A7B">
      <w:pPr>
        <w:bidi w:val="0"/>
        <w:spacing w:line="360" w:lineRule="auto"/>
      </w:pPr>
      <w:r>
        <w:rPr>
          <w:rtl/>
        </w:rPr>
        <w:br w:type="page"/>
      </w:r>
    </w:p>
    <w:p w14:paraId="1CB345BD" w14:textId="77777777" w:rsidR="004E394B" w:rsidRPr="002426B4" w:rsidRDefault="00A01F81" w:rsidP="00E36A7B">
      <w:pPr>
        <w:pStyle w:val="afffffff9"/>
        <w:spacing w:before="0" w:after="0" w:line="360" w:lineRule="auto"/>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24" w:name="_Toc256000049"/>
      <w:bookmarkStart w:id="225" w:name="_Toc32477904"/>
      <w:bookmarkStart w:id="226" w:name="_Toc43400623"/>
      <w:bookmarkStart w:id="227" w:name="_Toc44931932"/>
      <w:bookmarkStart w:id="228" w:name="_Toc44932019"/>
      <w:bookmarkStart w:id="229" w:name="_Toc44932668"/>
      <w:bookmarkStart w:id="230" w:name="_Toc53331337"/>
      <w:bookmarkStart w:id="231" w:name="_Toc173823724"/>
      <w:bookmarkStart w:id="232"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4"/>
      <w:bookmarkEnd w:id="225"/>
      <w:bookmarkEnd w:id="226"/>
      <w:bookmarkEnd w:id="227"/>
      <w:bookmarkEnd w:id="228"/>
      <w:bookmarkEnd w:id="229"/>
      <w:bookmarkEnd w:id="230"/>
      <w:bookmarkEnd w:id="231"/>
      <w:bookmarkEnd w:id="232"/>
    </w:p>
    <w:p w14:paraId="248735B5" w14:textId="77777777" w:rsidR="00B45730" w:rsidRPr="00EC0034" w:rsidRDefault="00A01F81" w:rsidP="00E36A7B">
      <w:pPr>
        <w:pStyle w:val="1fe"/>
        <w:spacing w:before="0" w:after="0" w:line="360" w:lineRule="auto"/>
        <w:rPr>
          <w:rtl/>
        </w:rPr>
      </w:pPr>
      <w:bookmarkStart w:id="233" w:name="_Toc256000050"/>
      <w:bookmarkStart w:id="234" w:name="_Toc32477905"/>
      <w:bookmarkStart w:id="235" w:name="_Toc43400624"/>
      <w:bookmarkStart w:id="236" w:name="_Toc44931933"/>
      <w:bookmarkStart w:id="237" w:name="_Toc44932020"/>
      <w:bookmarkStart w:id="238" w:name="_Toc53331338"/>
      <w:bookmarkStart w:id="239" w:name="_Toc173823725"/>
      <w:bookmarkStart w:id="240"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3"/>
      <w:bookmarkEnd w:id="234"/>
      <w:bookmarkEnd w:id="235"/>
      <w:bookmarkEnd w:id="236"/>
      <w:bookmarkEnd w:id="237"/>
      <w:bookmarkEnd w:id="238"/>
      <w:bookmarkEnd w:id="239"/>
      <w:bookmarkEnd w:id="240"/>
    </w:p>
    <w:p w14:paraId="7224369E" w14:textId="77777777" w:rsidR="004E394B" w:rsidRPr="002A3E64" w:rsidRDefault="00A01F81" w:rsidP="00E36A7B">
      <w:pPr>
        <w:pStyle w:val="2-"/>
        <w:spacing w:before="0"/>
        <w:rPr>
          <w:rtl/>
        </w:rPr>
      </w:pPr>
      <w:bookmarkStart w:id="241" w:name="_Toc43400625"/>
      <w:bookmarkStart w:id="242" w:name="_Toc44931934"/>
      <w:bookmarkStart w:id="243" w:name="_Toc44932021"/>
      <w:r w:rsidRPr="002A3E64">
        <w:rPr>
          <w:rFonts w:hint="eastAsia"/>
          <w:rtl/>
        </w:rPr>
        <w:t>כללי</w:t>
      </w:r>
      <w:r w:rsidR="00204AE0">
        <w:rPr>
          <w:rFonts w:hint="cs"/>
          <w:rtl/>
        </w:rPr>
        <w:t>ם למילוי חוברת ההצעה</w:t>
      </w:r>
      <w:bookmarkEnd w:id="241"/>
      <w:bookmarkEnd w:id="242"/>
      <w:bookmarkEnd w:id="243"/>
    </w:p>
    <w:p w14:paraId="725051BE" w14:textId="77777777" w:rsidR="000B02CF" w:rsidRPr="00AA29ED" w:rsidRDefault="00A01F81" w:rsidP="00B663D3">
      <w:pPr>
        <w:pStyle w:val="3-"/>
        <w:spacing w:before="0" w:after="0"/>
        <w:ind w:left="1617" w:hanging="627"/>
        <w:rPr>
          <w:rtl/>
        </w:rPr>
      </w:pPr>
      <w:bookmarkStart w:id="244" w:name="_Toc53331339"/>
      <w:r>
        <w:rPr>
          <w:rtl/>
        </w:rPr>
        <w:t xml:space="preserve">פרק זה </w:t>
      </w:r>
      <w:r>
        <w:rPr>
          <w:rFonts w:hint="cs"/>
          <w:rtl/>
        </w:rPr>
        <w:t>מ</w:t>
      </w:r>
      <w:r w:rsidRPr="00B63569">
        <w:rPr>
          <w:rtl/>
        </w:rPr>
        <w:t xml:space="preserve">הווה את מענה המציע </w:t>
      </w:r>
      <w:r>
        <w:rPr>
          <w:rtl/>
        </w:rPr>
        <w:t>למכרז</w:t>
      </w:r>
      <w:r w:rsidR="00EA7958" w:rsidRPr="00AA29ED">
        <w:rPr>
          <w:rFonts w:hint="cs"/>
          <w:rtl/>
        </w:rPr>
        <w:t>.</w:t>
      </w:r>
      <w:bookmarkEnd w:id="244"/>
    </w:p>
    <w:p w14:paraId="0E5CDA17" w14:textId="77777777" w:rsidR="004E394B" w:rsidRDefault="00A01F81" w:rsidP="00B663D3">
      <w:pPr>
        <w:pStyle w:val="3-"/>
        <w:spacing w:before="0" w:after="0"/>
        <w:ind w:left="1617" w:hanging="627"/>
        <w:rPr>
          <w:rtl/>
        </w:rPr>
      </w:pPr>
      <w:bookmarkStart w:id="24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5"/>
    </w:p>
    <w:p w14:paraId="1B2765C5" w14:textId="77777777" w:rsidR="004E394B" w:rsidRPr="00116E05" w:rsidRDefault="00A01F81" w:rsidP="00B663D3">
      <w:pPr>
        <w:pStyle w:val="3-"/>
        <w:spacing w:before="0" w:after="0"/>
        <w:ind w:left="1617" w:hanging="627"/>
        <w:rPr>
          <w:rtl/>
        </w:rPr>
      </w:pPr>
      <w:bookmarkStart w:id="24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6"/>
      <w:r w:rsidRPr="00116E05">
        <w:rPr>
          <w:rFonts w:hint="cs"/>
          <w:rtl/>
        </w:rPr>
        <w:t xml:space="preserve"> </w:t>
      </w:r>
    </w:p>
    <w:p w14:paraId="5177FFFF" w14:textId="77777777" w:rsidR="00B11972" w:rsidRPr="00116E05" w:rsidRDefault="00A01F81" w:rsidP="00B663D3">
      <w:pPr>
        <w:pStyle w:val="3-"/>
        <w:spacing w:before="0" w:after="0"/>
        <w:ind w:left="1617" w:hanging="627"/>
        <w:rPr>
          <w:rtl/>
        </w:rPr>
      </w:pPr>
      <w:bookmarkStart w:id="24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47"/>
    </w:p>
    <w:p w14:paraId="03A4B3C8" w14:textId="77777777" w:rsidR="009351AA" w:rsidRDefault="00A01F81" w:rsidP="00B663D3">
      <w:pPr>
        <w:pStyle w:val="3-"/>
        <w:spacing w:before="0" w:after="0"/>
        <w:ind w:left="1617" w:hanging="627"/>
      </w:pPr>
      <w:bookmarkStart w:id="24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8"/>
    </w:p>
    <w:p w14:paraId="6091A079" w14:textId="77777777" w:rsidR="005D625A" w:rsidRPr="001A1995" w:rsidRDefault="005D625A" w:rsidP="00B663D3">
      <w:pPr>
        <w:pStyle w:val="3-"/>
        <w:ind w:left="1617" w:hanging="627"/>
      </w:pPr>
      <w:r w:rsidRPr="001A1995">
        <w:rPr>
          <w:rFonts w:hint="cs"/>
          <w:rtl/>
        </w:rPr>
        <w:t>תשומת לב המציעים: פירוט תנאי הסף בחוברת ההצעה נועד לנוחות המציעים בלבד.</w:t>
      </w:r>
    </w:p>
    <w:p w14:paraId="4DC6313A" w14:textId="77777777" w:rsidR="005D625A" w:rsidRPr="001A1995" w:rsidRDefault="005D625A" w:rsidP="00B663D3">
      <w:pPr>
        <w:pStyle w:val="3-"/>
        <w:ind w:left="1617" w:hanging="627"/>
      </w:pPr>
      <w:r w:rsidRPr="001A1995">
        <w:rPr>
          <w:rFonts w:hint="cs"/>
          <w:rtl/>
        </w:rPr>
        <w:t>בכל מקרה של סתירה בין ניסוח תנאי הסף בחוברת ההצעה לבין תנאי הסף המפורטים במפרט המכרז, נוסח תנאי הסף במפרט המכרז גובר.</w:t>
      </w:r>
    </w:p>
    <w:p w14:paraId="475B4DCB" w14:textId="77777777" w:rsidR="005D625A" w:rsidRPr="001A1995" w:rsidRDefault="005D625A" w:rsidP="00B663D3">
      <w:pPr>
        <w:pStyle w:val="3-"/>
        <w:ind w:left="1617" w:hanging="627"/>
      </w:pPr>
      <w:r w:rsidRPr="001A1995">
        <w:rPr>
          <w:rFonts w:hint="cs"/>
          <w:rtl/>
        </w:rPr>
        <w:t>ככל שנשמט פרט שיש לפרטו בהתאם למפרט המכרז מחוברת ההצעה, יש לפרטו בהתאם לנדרש במפרט המכרז.</w:t>
      </w:r>
    </w:p>
    <w:p w14:paraId="14C448C7" w14:textId="77777777" w:rsidR="004E394B" w:rsidRPr="00EC0034" w:rsidRDefault="00A01F81" w:rsidP="00E36A7B">
      <w:pPr>
        <w:pStyle w:val="1fe"/>
        <w:spacing w:before="0" w:after="0" w:line="360" w:lineRule="auto"/>
        <w:rPr>
          <w:rtl/>
        </w:rPr>
      </w:pPr>
      <w:bookmarkStart w:id="249" w:name="_Toc256000051"/>
      <w:bookmarkStart w:id="250" w:name="_Toc32477906"/>
      <w:bookmarkStart w:id="251" w:name="_Toc43400627"/>
      <w:bookmarkStart w:id="252" w:name="_Toc44931936"/>
      <w:bookmarkStart w:id="253" w:name="_Toc44932023"/>
      <w:bookmarkStart w:id="254" w:name="_Toc53331344"/>
      <w:bookmarkStart w:id="255" w:name="_Toc173823726"/>
      <w:bookmarkStart w:id="256" w:name="_Toc173825534"/>
      <w:bookmarkStart w:id="257" w:name="_Toc516503366"/>
      <w:r w:rsidRPr="00EC0034">
        <w:rPr>
          <w:rFonts w:hint="cs"/>
          <w:rtl/>
        </w:rPr>
        <w:t>פרטי המציע</w:t>
      </w:r>
      <w:bookmarkEnd w:id="249"/>
      <w:bookmarkEnd w:id="250"/>
      <w:bookmarkEnd w:id="251"/>
      <w:bookmarkEnd w:id="252"/>
      <w:bookmarkEnd w:id="253"/>
      <w:bookmarkEnd w:id="254"/>
      <w:bookmarkEnd w:id="255"/>
      <w:bookmarkEnd w:id="25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540029" w:rsidRPr="00C00A87" w14:paraId="6D14401B" w14:textId="77777777" w:rsidTr="00C00A87">
        <w:trPr>
          <w:trHeight w:val="885"/>
          <w:tblHeader/>
        </w:trPr>
        <w:tc>
          <w:tcPr>
            <w:tcW w:w="2019" w:type="pct"/>
            <w:vAlign w:val="center"/>
          </w:tcPr>
          <w:p w14:paraId="4928C093" w14:textId="77777777" w:rsidR="0042795F" w:rsidRPr="00C00A87" w:rsidRDefault="00A01F81" w:rsidP="00C00A87">
            <w:pPr>
              <w:spacing w:line="360" w:lineRule="auto"/>
              <w:rPr>
                <w:rFonts w:eastAsia="Times New Roman"/>
                <w:rtl/>
              </w:rPr>
            </w:pPr>
            <w:r w:rsidRPr="00C00A87">
              <w:rPr>
                <w:rFonts w:eastAsia="Times New Roman"/>
                <w:sz w:val="20"/>
                <w:szCs w:val="20"/>
                <w:rtl/>
              </w:rPr>
              <w:t xml:space="preserve">שם המציע </w:t>
            </w:r>
          </w:p>
        </w:tc>
        <w:tc>
          <w:tcPr>
            <w:tcW w:w="2981" w:type="pct"/>
            <w:vAlign w:val="center"/>
          </w:tcPr>
          <w:p w14:paraId="3B70AFC7" w14:textId="77777777" w:rsidR="0042795F" w:rsidRPr="00C00A87" w:rsidRDefault="0042795F" w:rsidP="00C00A87">
            <w:pPr>
              <w:spacing w:line="360" w:lineRule="auto"/>
              <w:rPr>
                <w:rFonts w:eastAsia="Times New Roman"/>
                <w:rtl/>
              </w:rPr>
            </w:pPr>
          </w:p>
        </w:tc>
      </w:tr>
      <w:tr w:rsidR="00540029" w:rsidRPr="00C00A87" w14:paraId="3CF3E125" w14:textId="77777777" w:rsidTr="00C00A87">
        <w:trPr>
          <w:trHeight w:val="20"/>
        </w:trPr>
        <w:tc>
          <w:tcPr>
            <w:tcW w:w="2019" w:type="pct"/>
            <w:vAlign w:val="center"/>
          </w:tcPr>
          <w:p w14:paraId="3CEC2B58" w14:textId="77777777" w:rsidR="0042795F" w:rsidRPr="00C00A87" w:rsidRDefault="00A01F81" w:rsidP="00C00A87">
            <w:pPr>
              <w:spacing w:line="360" w:lineRule="auto"/>
              <w:rPr>
                <w:rFonts w:eastAsia="Times New Roman"/>
                <w:rtl/>
              </w:rPr>
            </w:pPr>
            <w:r w:rsidRPr="00C00A87">
              <w:rPr>
                <w:rFonts w:eastAsia="Times New Roman"/>
                <w:sz w:val="20"/>
                <w:szCs w:val="20"/>
                <w:rtl/>
              </w:rPr>
              <w:t xml:space="preserve">סוג מציע </w:t>
            </w:r>
          </w:p>
          <w:p w14:paraId="4B479939" w14:textId="77777777" w:rsidR="0042795F" w:rsidRPr="00C00A87" w:rsidRDefault="00A01F81" w:rsidP="00C00A87">
            <w:pPr>
              <w:spacing w:line="360" w:lineRule="auto"/>
              <w:rPr>
                <w:rFonts w:eastAsia="Times New Roman"/>
                <w:rtl/>
              </w:rPr>
            </w:pPr>
            <w:r w:rsidRPr="00C00A87">
              <w:rPr>
                <w:rFonts w:eastAsia="Times New Roman"/>
                <w:sz w:val="20"/>
                <w:szCs w:val="20"/>
                <w:rtl/>
              </w:rPr>
              <w:t>(תאגיד/שותפות/</w:t>
            </w:r>
            <w:r w:rsidR="00145DF9" w:rsidRPr="00C00A87">
              <w:rPr>
                <w:rFonts w:eastAsia="Times New Roman"/>
                <w:sz w:val="20"/>
                <w:szCs w:val="20"/>
                <w:rtl/>
              </w:rPr>
              <w:t>עמותה/</w:t>
            </w:r>
            <w:r w:rsidRPr="00C00A87">
              <w:rPr>
                <w:rFonts w:eastAsia="Times New Roman"/>
                <w:sz w:val="20"/>
                <w:szCs w:val="20"/>
                <w:rtl/>
              </w:rPr>
              <w:t>עוסק מורשה וכדו')</w:t>
            </w:r>
          </w:p>
        </w:tc>
        <w:tc>
          <w:tcPr>
            <w:tcW w:w="2981" w:type="pct"/>
            <w:vAlign w:val="center"/>
          </w:tcPr>
          <w:p w14:paraId="14CDF9C6" w14:textId="77777777" w:rsidR="0042795F" w:rsidRPr="00C00A87" w:rsidRDefault="0042795F" w:rsidP="00C00A87">
            <w:pPr>
              <w:spacing w:line="360" w:lineRule="auto"/>
              <w:rPr>
                <w:rFonts w:eastAsia="Times New Roman"/>
                <w:rtl/>
              </w:rPr>
            </w:pPr>
          </w:p>
        </w:tc>
      </w:tr>
      <w:tr w:rsidR="00540029" w:rsidRPr="00C00A87" w14:paraId="2746E42E" w14:textId="77777777" w:rsidTr="00C00A87">
        <w:trPr>
          <w:trHeight w:val="20"/>
        </w:trPr>
        <w:tc>
          <w:tcPr>
            <w:tcW w:w="2019" w:type="pct"/>
            <w:vAlign w:val="center"/>
          </w:tcPr>
          <w:p w14:paraId="73111577" w14:textId="77777777" w:rsidR="0042795F" w:rsidRPr="00C00A87" w:rsidRDefault="00A01F81" w:rsidP="00C00A87">
            <w:pPr>
              <w:spacing w:line="360" w:lineRule="auto"/>
              <w:rPr>
                <w:rFonts w:eastAsia="Times New Roman"/>
                <w:rtl/>
              </w:rPr>
            </w:pPr>
            <w:r w:rsidRPr="00C00A87">
              <w:rPr>
                <w:rFonts w:eastAsia="Times New Roman"/>
                <w:sz w:val="20"/>
                <w:szCs w:val="20"/>
                <w:rtl/>
              </w:rPr>
              <w:t>תאריך הרישום במרשם (אם רלוונטי)</w:t>
            </w:r>
          </w:p>
        </w:tc>
        <w:tc>
          <w:tcPr>
            <w:tcW w:w="2981" w:type="pct"/>
            <w:vAlign w:val="center"/>
          </w:tcPr>
          <w:p w14:paraId="71716BF1" w14:textId="77777777" w:rsidR="0042795F" w:rsidRPr="00C00A87" w:rsidRDefault="0042795F" w:rsidP="00C00A87">
            <w:pPr>
              <w:spacing w:line="360" w:lineRule="auto"/>
              <w:rPr>
                <w:rFonts w:eastAsia="Times New Roman"/>
                <w:rtl/>
              </w:rPr>
            </w:pPr>
          </w:p>
        </w:tc>
      </w:tr>
      <w:tr w:rsidR="00540029" w:rsidRPr="00C00A87" w14:paraId="23999AC1" w14:textId="77777777" w:rsidTr="00C00A87">
        <w:trPr>
          <w:trHeight w:val="793"/>
        </w:trPr>
        <w:tc>
          <w:tcPr>
            <w:tcW w:w="2019" w:type="pct"/>
            <w:vAlign w:val="center"/>
          </w:tcPr>
          <w:p w14:paraId="65AC7447" w14:textId="77777777" w:rsidR="0042795F" w:rsidRPr="00C00A87" w:rsidRDefault="00A01F81" w:rsidP="00C00A87">
            <w:pPr>
              <w:spacing w:line="360" w:lineRule="auto"/>
              <w:rPr>
                <w:rFonts w:eastAsia="Times New Roman"/>
                <w:rtl/>
              </w:rPr>
            </w:pPr>
            <w:r w:rsidRPr="00C00A87">
              <w:rPr>
                <w:rFonts w:eastAsia="Times New Roman"/>
                <w:sz w:val="20"/>
                <w:szCs w:val="20"/>
                <w:rtl/>
              </w:rPr>
              <w:t>מספר מזהה</w:t>
            </w:r>
            <w:r w:rsidR="002D4F3D" w:rsidRPr="00C00A87">
              <w:rPr>
                <w:rFonts w:eastAsia="Times New Roman"/>
                <w:sz w:val="20"/>
                <w:szCs w:val="20"/>
                <w:rtl/>
              </w:rPr>
              <w:t xml:space="preserve"> (לדוג' ח"פ)</w:t>
            </w:r>
          </w:p>
        </w:tc>
        <w:tc>
          <w:tcPr>
            <w:tcW w:w="2981" w:type="pct"/>
            <w:vAlign w:val="center"/>
          </w:tcPr>
          <w:p w14:paraId="23F5B125" w14:textId="77777777" w:rsidR="0042795F" w:rsidRPr="00C00A87" w:rsidRDefault="0042795F" w:rsidP="00C00A87">
            <w:pPr>
              <w:spacing w:line="360" w:lineRule="auto"/>
              <w:rPr>
                <w:rFonts w:eastAsia="Times New Roman"/>
                <w:rtl/>
              </w:rPr>
            </w:pPr>
          </w:p>
        </w:tc>
      </w:tr>
    </w:tbl>
    <w:p w14:paraId="56D2AE6F" w14:textId="77777777" w:rsidR="00D21DE4" w:rsidRPr="00D46982" w:rsidRDefault="00D21DE4" w:rsidP="00E36A7B">
      <w:pPr>
        <w:pStyle w:val="20"/>
        <w:numPr>
          <w:ilvl w:val="0"/>
          <w:numId w:val="0"/>
        </w:numPr>
        <w:bidi/>
        <w:ind w:left="1069" w:hanging="360"/>
        <w:rPr>
          <w:sz w:val="24"/>
          <w:szCs w:val="24"/>
          <w:rtl/>
        </w:rPr>
      </w:pPr>
    </w:p>
    <w:p w14:paraId="6B7ACDBC" w14:textId="77777777" w:rsidR="00D21DE4" w:rsidRPr="00633A19" w:rsidRDefault="00A01F81" w:rsidP="00E36A7B">
      <w:pPr>
        <w:pStyle w:val="2-"/>
        <w:spacing w:before="0"/>
        <w:rPr>
          <w:sz w:val="24"/>
          <w:szCs w:val="24"/>
        </w:rPr>
      </w:pPr>
      <w:r w:rsidRPr="00633A19">
        <w:rPr>
          <w:rFonts w:hint="eastAsia"/>
          <w:sz w:val="24"/>
          <w:szCs w:val="24"/>
          <w:rtl/>
        </w:rPr>
        <w:t>איש</w:t>
      </w:r>
      <w:r w:rsidRPr="00633A19">
        <w:rPr>
          <w:sz w:val="24"/>
          <w:szCs w:val="24"/>
          <w:rtl/>
        </w:rPr>
        <w:t xml:space="preserve"> </w:t>
      </w:r>
      <w:r w:rsidRPr="00633A19">
        <w:rPr>
          <w:rFonts w:hint="eastAsia"/>
          <w:sz w:val="24"/>
          <w:szCs w:val="24"/>
          <w:rtl/>
        </w:rPr>
        <w:t>קשר</w:t>
      </w:r>
      <w:r w:rsidRPr="00633A19">
        <w:rPr>
          <w:sz w:val="24"/>
          <w:szCs w:val="24"/>
          <w:rtl/>
        </w:rPr>
        <w:t xml:space="preserve"> </w:t>
      </w:r>
      <w:r w:rsidRPr="00633A19">
        <w:rPr>
          <w:rFonts w:hint="eastAsia"/>
          <w:sz w:val="24"/>
          <w:szCs w:val="24"/>
          <w:rtl/>
        </w:rPr>
        <w:t>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540029" w:rsidRPr="00C00A87" w14:paraId="1341A9C4" w14:textId="77777777" w:rsidTr="00C00A87">
        <w:trPr>
          <w:trHeight w:val="893"/>
        </w:trPr>
        <w:tc>
          <w:tcPr>
            <w:tcW w:w="8270" w:type="dxa"/>
            <w:vAlign w:val="center"/>
          </w:tcPr>
          <w:p w14:paraId="61339756" w14:textId="77777777" w:rsidR="00D21DE4" w:rsidRPr="00C00A87" w:rsidRDefault="00A01F81" w:rsidP="00C00A87">
            <w:pPr>
              <w:spacing w:line="360" w:lineRule="auto"/>
              <w:rPr>
                <w:rFonts w:eastAsia="Times New Roman"/>
                <w:rtl/>
              </w:rPr>
            </w:pPr>
            <w:r w:rsidRPr="00C00A87">
              <w:rPr>
                <w:rFonts w:ascii="Times New Roman" w:eastAsia="Times New Roman" w:hAnsi="Times New Roman" w:cs="Times New Roman" w:hint="eastAsia"/>
                <w:sz w:val="20"/>
                <w:szCs w:val="20"/>
                <w:rtl/>
              </w:rPr>
              <w:t>שם</w:t>
            </w:r>
            <w:r w:rsidRPr="00C00A87">
              <w:rPr>
                <w:rFonts w:ascii="Times New Roman" w:eastAsia="Times New Roman" w:hAnsi="Times New Roman" w:cs="Times New Roman"/>
                <w:sz w:val="20"/>
                <w:szCs w:val="20"/>
                <w:rtl/>
              </w:rPr>
              <w:t>:</w:t>
            </w:r>
          </w:p>
        </w:tc>
      </w:tr>
      <w:tr w:rsidR="00540029" w:rsidRPr="00C00A87" w14:paraId="6B31148E" w14:textId="77777777" w:rsidTr="00C00A87">
        <w:trPr>
          <w:trHeight w:val="893"/>
        </w:trPr>
        <w:tc>
          <w:tcPr>
            <w:tcW w:w="8270" w:type="dxa"/>
            <w:vAlign w:val="center"/>
          </w:tcPr>
          <w:p w14:paraId="591A90C7" w14:textId="77777777" w:rsidR="00D21DE4" w:rsidRPr="00C00A87" w:rsidRDefault="00A01F81" w:rsidP="00C00A87">
            <w:pPr>
              <w:spacing w:line="360" w:lineRule="auto"/>
              <w:rPr>
                <w:rFonts w:eastAsia="Times New Roman"/>
                <w:rtl/>
              </w:rPr>
            </w:pPr>
            <w:r w:rsidRPr="00C00A87">
              <w:rPr>
                <w:rFonts w:ascii="Times New Roman" w:eastAsia="Times New Roman" w:hAnsi="Times New Roman" w:cs="Times New Roman" w:hint="eastAsia"/>
                <w:sz w:val="20"/>
                <w:szCs w:val="20"/>
                <w:rtl/>
              </w:rPr>
              <w:t>כתובת</w:t>
            </w:r>
            <w:r w:rsidRPr="00C00A87">
              <w:rPr>
                <w:rFonts w:ascii="Times New Roman" w:eastAsia="Times New Roman" w:hAnsi="Times New Roman" w:cs="Times New Roman"/>
                <w:sz w:val="20"/>
                <w:szCs w:val="20"/>
                <w:rtl/>
              </w:rPr>
              <w:t>:</w:t>
            </w:r>
          </w:p>
        </w:tc>
      </w:tr>
      <w:tr w:rsidR="00540029" w:rsidRPr="00C00A87" w14:paraId="5E7875EC" w14:textId="77777777" w:rsidTr="00C00A87">
        <w:trPr>
          <w:trHeight w:val="893"/>
        </w:trPr>
        <w:tc>
          <w:tcPr>
            <w:tcW w:w="8270" w:type="dxa"/>
            <w:vAlign w:val="center"/>
          </w:tcPr>
          <w:p w14:paraId="54EE8BDD" w14:textId="77777777" w:rsidR="00D21DE4" w:rsidRPr="00C00A87" w:rsidRDefault="00A01F81" w:rsidP="00C00A87">
            <w:pPr>
              <w:spacing w:line="360" w:lineRule="auto"/>
              <w:rPr>
                <w:rFonts w:eastAsia="Times New Roman"/>
                <w:rtl/>
              </w:rPr>
            </w:pPr>
            <w:r w:rsidRPr="00C00A87">
              <w:rPr>
                <w:rFonts w:ascii="Times New Roman" w:eastAsia="Times New Roman" w:hAnsi="Times New Roman" w:cs="Times New Roman" w:hint="eastAsia"/>
                <w:sz w:val="20"/>
                <w:szCs w:val="20"/>
                <w:rtl/>
              </w:rPr>
              <w:t>טלפון</w:t>
            </w:r>
            <w:r w:rsidRPr="00C00A87">
              <w:rPr>
                <w:rFonts w:ascii="Times New Roman" w:eastAsia="Times New Roman" w:hAnsi="Times New Roman" w:cs="Times New Roman"/>
                <w:sz w:val="20"/>
                <w:szCs w:val="20"/>
                <w:rtl/>
              </w:rPr>
              <w:t>:</w:t>
            </w:r>
          </w:p>
        </w:tc>
      </w:tr>
      <w:tr w:rsidR="00540029" w:rsidRPr="00C00A87" w14:paraId="0ED616C0" w14:textId="77777777" w:rsidTr="00C00A87">
        <w:trPr>
          <w:trHeight w:val="893"/>
        </w:trPr>
        <w:tc>
          <w:tcPr>
            <w:tcW w:w="8270" w:type="dxa"/>
            <w:vAlign w:val="center"/>
          </w:tcPr>
          <w:p w14:paraId="4E50DA5E" w14:textId="77777777" w:rsidR="00D21DE4" w:rsidRPr="00C00A87" w:rsidRDefault="00A01F81" w:rsidP="00C00A87">
            <w:pPr>
              <w:spacing w:line="360" w:lineRule="auto"/>
              <w:rPr>
                <w:rFonts w:eastAsia="Times New Roman"/>
                <w:rtl/>
              </w:rPr>
            </w:pPr>
            <w:r w:rsidRPr="00C00A87">
              <w:rPr>
                <w:rFonts w:ascii="Times New Roman" w:eastAsia="Times New Roman" w:hAnsi="Times New Roman" w:cs="Times New Roman" w:hint="eastAsia"/>
                <w:sz w:val="20"/>
                <w:szCs w:val="20"/>
                <w:rtl/>
              </w:rPr>
              <w:t>דוא</w:t>
            </w:r>
            <w:r w:rsidRPr="00C00A87">
              <w:rPr>
                <w:rFonts w:ascii="Times New Roman" w:eastAsia="Times New Roman" w:hAnsi="Times New Roman" w:cs="Times New Roman"/>
                <w:sz w:val="20"/>
                <w:szCs w:val="20"/>
                <w:rtl/>
              </w:rPr>
              <w:t>"ל:</w:t>
            </w:r>
          </w:p>
        </w:tc>
      </w:tr>
    </w:tbl>
    <w:p w14:paraId="46338BFB" w14:textId="77777777" w:rsidR="001173E7" w:rsidRPr="00EC0034" w:rsidRDefault="00A01F81" w:rsidP="00E36A7B">
      <w:pPr>
        <w:pStyle w:val="1fe"/>
        <w:spacing w:before="0" w:after="0" w:line="360" w:lineRule="auto"/>
        <w:rPr>
          <w:rtl/>
        </w:rPr>
      </w:pPr>
      <w:bookmarkStart w:id="258" w:name="_Toc256000052"/>
      <w:bookmarkStart w:id="259" w:name="_Toc173823727"/>
      <w:bookmarkStart w:id="260" w:name="_Toc173825535"/>
      <w:r w:rsidRPr="00EC0034">
        <w:rPr>
          <w:rFonts w:hint="cs"/>
          <w:rtl/>
        </w:rPr>
        <w:lastRenderedPageBreak/>
        <w:t xml:space="preserve">הוכחת </w:t>
      </w:r>
      <w:bookmarkStart w:id="261" w:name="_Toc32477907"/>
      <w:bookmarkStart w:id="262" w:name="_Toc43400628"/>
      <w:bookmarkStart w:id="263" w:name="_Toc44931937"/>
      <w:bookmarkStart w:id="264" w:name="_Toc44932024"/>
      <w:bookmarkStart w:id="265" w:name="_Toc53331345"/>
      <w:r w:rsidR="004E394B" w:rsidRPr="00EC0034">
        <w:rPr>
          <w:rFonts w:hint="cs"/>
          <w:rtl/>
        </w:rPr>
        <w:t>עמידה בתנאי הסף</w:t>
      </w:r>
      <w:r w:rsidR="000B02CF" w:rsidRPr="00EC0034">
        <w:rPr>
          <w:rFonts w:hint="cs"/>
          <w:rtl/>
        </w:rPr>
        <w:t xml:space="preserve"> של המכר</w:t>
      </w:r>
      <w:bookmarkEnd w:id="261"/>
      <w:bookmarkEnd w:id="262"/>
      <w:bookmarkEnd w:id="263"/>
      <w:bookmarkEnd w:id="264"/>
      <w:bookmarkEnd w:id="265"/>
      <w:r w:rsidR="001B4C8A" w:rsidRPr="00EC0034">
        <w:rPr>
          <w:rFonts w:hint="cs"/>
          <w:rtl/>
        </w:rPr>
        <w:t>ז</w:t>
      </w:r>
      <w:bookmarkEnd w:id="258"/>
      <w:bookmarkEnd w:id="259"/>
      <w:bookmarkEnd w:id="260"/>
    </w:p>
    <w:p w14:paraId="428DF9EB" w14:textId="77777777" w:rsidR="004E394B" w:rsidRPr="00FF7633" w:rsidRDefault="00A01F81" w:rsidP="00633A19">
      <w:pPr>
        <w:pStyle w:val="2-0"/>
        <w:spacing w:before="0" w:after="0"/>
        <w:ind w:left="909" w:hanging="549"/>
        <w:rPr>
          <w:u w:val="single"/>
          <w:rtl/>
        </w:rPr>
      </w:pPr>
      <w:bookmarkStart w:id="26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6"/>
    </w:p>
    <w:p w14:paraId="5BB98F20" w14:textId="77777777" w:rsidR="008C1A0C" w:rsidRDefault="00A01F81" w:rsidP="00633A19">
      <w:pPr>
        <w:pStyle w:val="2-"/>
        <w:spacing w:before="0"/>
        <w:ind w:left="909" w:hanging="549"/>
        <w:rPr>
          <w:rtl/>
        </w:rPr>
      </w:pPr>
      <w:bookmarkStart w:id="267" w:name="_Toc42501732"/>
      <w:bookmarkStart w:id="268" w:name="_Toc42589790"/>
      <w:bookmarkStart w:id="269" w:name="_Toc42589883"/>
      <w:bookmarkStart w:id="270" w:name="_Toc43197220"/>
      <w:bookmarkStart w:id="271" w:name="_Toc44931938"/>
      <w:bookmarkStart w:id="272" w:name="_Toc44932025"/>
      <w:bookmarkStart w:id="273" w:name="_Toc49766700"/>
      <w:bookmarkStart w:id="274" w:name="_Toc49766789"/>
      <w:bookmarkStart w:id="275" w:name="_Toc53330152"/>
      <w:bookmarkStart w:id="276" w:name="_Toc42501733"/>
      <w:bookmarkStart w:id="277" w:name="_Toc42589791"/>
      <w:bookmarkStart w:id="278" w:name="_Toc42589884"/>
      <w:bookmarkStart w:id="279" w:name="_Toc43197221"/>
      <w:bookmarkStart w:id="280" w:name="_Toc44931939"/>
      <w:bookmarkStart w:id="281" w:name="_Toc44932026"/>
      <w:bookmarkStart w:id="282" w:name="_Toc49766701"/>
      <w:bookmarkStart w:id="283" w:name="_Toc49766790"/>
      <w:bookmarkStart w:id="284" w:name="_Toc53330153"/>
      <w:bookmarkStart w:id="285" w:name="_Toc43400629"/>
      <w:bookmarkStart w:id="286" w:name="_Toc44931940"/>
      <w:bookmarkStart w:id="287" w:name="_Toc44932027"/>
      <w:bookmarkStart w:id="288" w:name="_Toc53331347"/>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9" w:name="_Toc53331348"/>
      <w:bookmarkEnd w:id="285"/>
      <w:bookmarkEnd w:id="286"/>
      <w:bookmarkEnd w:id="287"/>
      <w:bookmarkEnd w:id="288"/>
      <w:r w:rsidR="00AA16F8">
        <w:t xml:space="preserve"> </w:t>
      </w:r>
    </w:p>
    <w:p w14:paraId="78B4A7E5" w14:textId="77777777" w:rsidR="00AA16F8" w:rsidRPr="000A437B" w:rsidRDefault="00A01F81" w:rsidP="00633A19">
      <w:pPr>
        <w:pStyle w:val="3-"/>
        <w:spacing w:before="0" w:after="0"/>
        <w:ind w:left="1334" w:hanging="709"/>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9"/>
    </w:p>
    <w:p w14:paraId="459A0443" w14:textId="77777777" w:rsidR="00BB11E1" w:rsidRPr="002F1CE5" w:rsidRDefault="00A01F81" w:rsidP="00633A19">
      <w:pPr>
        <w:pStyle w:val="4-"/>
        <w:tabs>
          <w:tab w:val="clear" w:pos="1890"/>
          <w:tab w:val="left" w:pos="1617"/>
        </w:tabs>
        <w:spacing w:before="0" w:after="0"/>
        <w:ind w:left="1901" w:hanging="567"/>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0A252C9" w14:textId="77777777" w:rsidR="004E394B" w:rsidRPr="00741C3C" w:rsidRDefault="00A01F81" w:rsidP="00633A19">
      <w:pPr>
        <w:pStyle w:val="42"/>
        <w:tabs>
          <w:tab w:val="clear" w:pos="2160"/>
          <w:tab w:val="right" w:pos="1617"/>
        </w:tabs>
        <w:spacing w:before="0" w:after="0"/>
        <w:ind w:left="1617" w:hanging="425"/>
        <w:rPr>
          <w:rtl/>
        </w:rPr>
      </w:pPr>
      <w:r w:rsidRPr="00741C3C">
        <w:rPr>
          <w:rtl/>
        </w:rPr>
        <w:t>המציע רשום בישראל כדין.</w:t>
      </w:r>
    </w:p>
    <w:p w14:paraId="2E4EB7B2" w14:textId="77777777" w:rsidR="00082200" w:rsidRPr="000A437B" w:rsidRDefault="00A01F81" w:rsidP="00633A19">
      <w:pPr>
        <w:pStyle w:val="42"/>
        <w:tabs>
          <w:tab w:val="clear" w:pos="2160"/>
          <w:tab w:val="right" w:pos="1617"/>
        </w:tabs>
        <w:spacing w:before="0" w:after="0"/>
        <w:ind w:left="1617" w:hanging="425"/>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90" w:name="html_registration_proof_preview"/>
      <w:bookmarkEnd w:id="290"/>
      <w:r w:rsidR="00A3613B">
        <w:rPr>
          <w:rFonts w:hint="cs"/>
          <w:rtl/>
        </w:rPr>
        <w:t xml:space="preserve"> ____________________________________________________________________________________________________________________________________________________________________________</w:t>
      </w:r>
    </w:p>
    <w:p w14:paraId="1CE9F6DE" w14:textId="77777777" w:rsidR="009E4565" w:rsidRPr="002F1CE5" w:rsidRDefault="00A01F81" w:rsidP="00633A19">
      <w:pPr>
        <w:pStyle w:val="4-"/>
        <w:tabs>
          <w:tab w:val="clear" w:pos="1890"/>
          <w:tab w:val="left" w:pos="1617"/>
        </w:tabs>
        <w:spacing w:before="0" w:after="0"/>
        <w:ind w:left="1901" w:hanging="567"/>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633A19">
        <w:rPr>
          <w:rtl/>
        </w:rPr>
        <w:t xml:space="preserve">– </w:t>
      </w:r>
    </w:p>
    <w:p w14:paraId="56B055E6" w14:textId="77777777" w:rsidR="008B27AC" w:rsidRPr="008C253B" w:rsidRDefault="00A01F81" w:rsidP="00633A19">
      <w:pPr>
        <w:pStyle w:val="5-"/>
        <w:spacing w:before="0" w:after="0"/>
        <w:ind w:left="2326" w:hanging="992"/>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5DC3BAF" w14:textId="77777777" w:rsidR="00554187" w:rsidRDefault="00A01F81" w:rsidP="00633A19">
      <w:pPr>
        <w:pStyle w:val="6-0"/>
        <w:spacing w:before="0" w:after="0"/>
        <w:ind w:left="2751" w:hanging="1134"/>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CEA8E54" w14:textId="77777777" w:rsidR="00554187" w:rsidRPr="00426CDE" w:rsidRDefault="00A01F81" w:rsidP="00633A19">
      <w:pPr>
        <w:pStyle w:val="6-0"/>
        <w:spacing w:before="0" w:after="0"/>
        <w:ind w:left="2751"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D62F99E" w14:textId="77777777" w:rsidR="00082200" w:rsidRPr="00633A19" w:rsidRDefault="00A01F81" w:rsidP="00633A19">
      <w:pPr>
        <w:pStyle w:val="5-"/>
        <w:spacing w:before="0" w:after="0"/>
        <w:ind w:left="2326" w:hanging="992"/>
        <w:rPr>
          <w:b/>
          <w:bCs/>
          <w:rtl/>
        </w:rPr>
      </w:pPr>
      <w:r w:rsidRPr="00EB50AE">
        <w:rPr>
          <w:rFonts w:hint="cs"/>
          <w:rtl/>
        </w:rPr>
        <w:t xml:space="preserve">לצורך הוכחת עמידה בתנאי סף זה על המציע </w:t>
      </w:r>
      <w:r w:rsidR="00A15807" w:rsidRPr="00EB50AE">
        <w:rPr>
          <w:rFonts w:hint="cs"/>
          <w:rtl/>
        </w:rPr>
        <w:t xml:space="preserve">לצרף </w:t>
      </w:r>
      <w:r w:rsidRPr="00EB50AE">
        <w:rPr>
          <w:rFonts w:hint="cs"/>
          <w:rtl/>
        </w:rPr>
        <w:t>אישור פקיד מורשה ולסמ</w:t>
      </w:r>
      <w:r w:rsidR="00CA733A" w:rsidRPr="00EB50AE">
        <w:rPr>
          <w:rFonts w:hint="cs"/>
          <w:rtl/>
        </w:rPr>
        <w:t>נו</w:t>
      </w:r>
      <w:r w:rsidRPr="00633A19">
        <w:rPr>
          <w:b/>
          <w:bCs/>
          <w:rtl/>
        </w:rPr>
        <w:t xml:space="preserve"> </w:t>
      </w:r>
      <w:r w:rsidRPr="00A65735">
        <w:rPr>
          <w:rFonts w:hint="eastAsia"/>
          <w:b/>
          <w:bCs/>
          <w:rtl/>
        </w:rPr>
        <w:t>כנספח</w:t>
      </w:r>
      <w:r w:rsidRPr="00A65735">
        <w:rPr>
          <w:b/>
          <w:bCs/>
          <w:rtl/>
        </w:rPr>
        <w:t xml:space="preserve"> </w:t>
      </w:r>
      <w:bookmarkStart w:id="291" w:name="nispach3_1"/>
      <w:r w:rsidRPr="00A65735">
        <w:rPr>
          <w:b/>
          <w:bCs/>
          <w:rtl/>
        </w:rPr>
        <w:t>2</w:t>
      </w:r>
      <w:bookmarkEnd w:id="291"/>
      <w:r w:rsidR="00CA733A" w:rsidRPr="00A65735">
        <w:rPr>
          <w:b/>
          <w:bCs/>
          <w:rtl/>
        </w:rPr>
        <w:t>.</w:t>
      </w:r>
    </w:p>
    <w:p w14:paraId="190EF8B8" w14:textId="77777777" w:rsidR="008B27AC" w:rsidRPr="008C253B" w:rsidRDefault="00A01F81" w:rsidP="00633A19">
      <w:pPr>
        <w:pStyle w:val="5-"/>
        <w:spacing w:before="0" w:after="0"/>
        <w:ind w:left="2326" w:hanging="992"/>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E6867E8" w14:textId="77777777" w:rsidR="00082200" w:rsidRPr="00DE0651" w:rsidRDefault="00A01F81" w:rsidP="00633A19">
      <w:pPr>
        <w:pStyle w:val="6-0"/>
        <w:spacing w:before="0" w:after="0"/>
        <w:ind w:left="2751" w:hanging="1134"/>
        <w:rPr>
          <w:rtl/>
        </w:rPr>
      </w:pPr>
      <w:bookmarkStart w:id="29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633A19">
        <w:rPr>
          <w:rtl/>
        </w:rPr>
        <w:t>חוק עובדים זרים</w:t>
      </w:r>
      <w:r w:rsidRPr="00A92289">
        <w:rPr>
          <w:rtl/>
        </w:rPr>
        <w:t>") וחוק שכר מינימום, התשמ"ז – 1987 (להלן: "</w:t>
      </w:r>
      <w:r w:rsidRPr="00633A19">
        <w:rPr>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66730E8" w14:textId="77777777" w:rsidR="004E394B" w:rsidRPr="00082200" w:rsidRDefault="00A01F81" w:rsidP="00633A19">
      <w:pPr>
        <w:pStyle w:val="6-0"/>
        <w:spacing w:before="0" w:after="0"/>
        <w:ind w:left="2751" w:hanging="1134"/>
        <w:rPr>
          <w:rtl/>
        </w:rPr>
      </w:pPr>
      <w:r w:rsidRPr="00082200">
        <w:rPr>
          <w:rFonts w:hint="cs"/>
          <w:rtl/>
        </w:rPr>
        <w:t xml:space="preserve">לצורך הוכחת עמידה בתנאי סף זה על המציע לצרף את התצהיר המפורט </w:t>
      </w:r>
      <w:r w:rsidRPr="00633A19">
        <w:rPr>
          <w:rFonts w:hint="eastAsia"/>
          <w:rtl/>
        </w:rPr>
        <w:t>בנספח</w:t>
      </w:r>
      <w:r w:rsidRPr="00633A19">
        <w:rPr>
          <w:rtl/>
        </w:rPr>
        <w:t xml:space="preserve"> </w:t>
      </w:r>
      <w:bookmarkStart w:id="293" w:name="nispach4_1"/>
      <w:r w:rsidRPr="00633A19">
        <w:rPr>
          <w:rtl/>
        </w:rPr>
        <w:t>3</w:t>
      </w:r>
      <w:bookmarkEnd w:id="293"/>
      <w:r w:rsidR="00E40724" w:rsidRPr="00633A19">
        <w:rPr>
          <w:rtl/>
        </w:rPr>
        <w:t>.</w:t>
      </w:r>
    </w:p>
    <w:bookmarkEnd w:id="292"/>
    <w:p w14:paraId="2FCC176A" w14:textId="77777777" w:rsidR="008B27AC" w:rsidRPr="008C253B" w:rsidRDefault="00A01F81" w:rsidP="00633A19">
      <w:pPr>
        <w:pStyle w:val="5-"/>
        <w:spacing w:before="0" w:after="0"/>
        <w:ind w:left="2326" w:hanging="992"/>
        <w:rPr>
          <w:b/>
          <w:bCs/>
          <w:rtl/>
        </w:rPr>
      </w:pPr>
      <w:r w:rsidRPr="008C253B">
        <w:rPr>
          <w:rFonts w:hint="cs"/>
          <w:b/>
          <w:bCs/>
          <w:rtl/>
        </w:rPr>
        <w:t>ייצוג הולם לאנשים עם מוגבלות</w:t>
      </w:r>
      <w:r w:rsidRPr="00633A19">
        <w:rPr>
          <w:rtl/>
        </w:rPr>
        <w:t xml:space="preserve">  </w:t>
      </w:r>
      <w:r w:rsidRPr="00EB50AE">
        <w:rPr>
          <w:rFonts w:hint="cs"/>
          <w:rtl/>
        </w:rPr>
        <w:t xml:space="preserve">(יש לסמן ב- </w:t>
      </w:r>
      <w:r w:rsidRPr="00EB50AE">
        <w:rPr>
          <w:rFonts w:hint="cs"/>
        </w:rPr>
        <w:t>X</w:t>
      </w:r>
      <w:r w:rsidRPr="00EB50AE">
        <w:rPr>
          <w:rFonts w:hint="cs"/>
          <w:rtl/>
        </w:rPr>
        <w:t xml:space="preserve"> את</w:t>
      </w:r>
      <w:r w:rsidR="00B11972" w:rsidRPr="00EB50AE">
        <w:rPr>
          <w:rFonts w:hint="cs"/>
          <w:rtl/>
        </w:rPr>
        <w:t xml:space="preserve"> אחת מ</w:t>
      </w:r>
      <w:r w:rsidRPr="00EB50AE">
        <w:rPr>
          <w:rFonts w:hint="cs"/>
          <w:rtl/>
        </w:rPr>
        <w:t>האפשרו</w:t>
      </w:r>
      <w:r w:rsidR="00B11972" w:rsidRPr="00EB50AE">
        <w:rPr>
          <w:rFonts w:hint="cs"/>
          <w:rtl/>
        </w:rPr>
        <w:t>יו</w:t>
      </w:r>
      <w:r w:rsidRPr="00EB50AE">
        <w:rPr>
          <w:rFonts w:hint="cs"/>
          <w:rtl/>
        </w:rPr>
        <w:t>ת)</w:t>
      </w:r>
      <w:r w:rsidR="001B067E" w:rsidRPr="00633A19">
        <w:rPr>
          <w:rtl/>
        </w:rPr>
        <w:t xml:space="preserve"> –</w:t>
      </w:r>
    </w:p>
    <w:p w14:paraId="43AAFCE6" w14:textId="77777777" w:rsidR="004E394B" w:rsidRPr="000A437B" w:rsidRDefault="00A01F81" w:rsidP="00633A19">
      <w:pPr>
        <w:pStyle w:val="69"/>
        <w:spacing w:before="0" w:after="0"/>
        <w:ind w:left="2184" w:hanging="28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5E3E3B">
        <w:rPr>
          <w:rFonts w:hint="cs"/>
          <w:rtl/>
        </w:rPr>
        <w:t>("חוק שוויון זכויות לאנשים עם מוגבלויות")</w:t>
      </w:r>
      <w:r w:rsidR="008B27AC" w:rsidRPr="000A437B">
        <w:rPr>
          <w:rFonts w:hint="cs"/>
          <w:rtl/>
        </w:rPr>
        <w:t xml:space="preserve"> אינן </w:t>
      </w:r>
      <w:r w:rsidRPr="000A437B">
        <w:rPr>
          <w:rtl/>
        </w:rPr>
        <w:t>חלות על המציע.</w:t>
      </w:r>
    </w:p>
    <w:p w14:paraId="11B4D0A9" w14:textId="77777777" w:rsidR="004E394B" w:rsidRPr="000A437B" w:rsidRDefault="00A01F81" w:rsidP="00633A19">
      <w:pPr>
        <w:pStyle w:val="69"/>
        <w:spacing w:before="0" w:after="0"/>
        <w:ind w:left="2184" w:hanging="283"/>
        <w:rPr>
          <w:rtl/>
        </w:rPr>
      </w:pPr>
      <w:r w:rsidRPr="000A437B">
        <w:rPr>
          <w:rtl/>
        </w:rPr>
        <w:lastRenderedPageBreak/>
        <w:t xml:space="preserve">הוראות סעיף 9 לחוק שוויון זכויות לאנשים עם מוגבלות חלות על המציע והוא מקיים אותן. </w:t>
      </w:r>
    </w:p>
    <w:p w14:paraId="60B59359" w14:textId="77777777" w:rsidR="004E394B" w:rsidRPr="000A437B" w:rsidRDefault="00A01F81" w:rsidP="00633A19">
      <w:pPr>
        <w:pStyle w:val="6-0"/>
        <w:spacing w:before="0" w:after="0"/>
        <w:ind w:left="2751" w:hanging="1134"/>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633A19">
        <w:rPr>
          <w:rtl/>
        </w:rPr>
        <w:t xml:space="preserve">יש לסמן ב- </w:t>
      </w:r>
      <w:r w:rsidR="00C47C96" w:rsidRPr="00633A19">
        <w:t>X</w:t>
      </w:r>
      <w:r w:rsidR="00C47C96" w:rsidRPr="00633A19">
        <w:rPr>
          <w:rtl/>
        </w:rPr>
        <w:t xml:space="preserve"> את</w:t>
      </w:r>
      <w:r w:rsidR="00B11972" w:rsidRPr="00633A19">
        <w:rPr>
          <w:rtl/>
        </w:rPr>
        <w:t xml:space="preserve"> אחת מ</w:t>
      </w:r>
      <w:r w:rsidR="00C47C96" w:rsidRPr="00633A19">
        <w:rPr>
          <w:rtl/>
        </w:rPr>
        <w:t>האפשרו</w:t>
      </w:r>
      <w:r w:rsidR="00B11972" w:rsidRPr="00633A19">
        <w:rPr>
          <w:rtl/>
        </w:rPr>
        <w:t>יו</w:t>
      </w:r>
      <w:r w:rsidR="00BC3A6C" w:rsidRPr="00633A19">
        <w:rPr>
          <w:rFonts w:hint="eastAsia"/>
          <w:rtl/>
        </w:rPr>
        <w:t>ת</w:t>
      </w:r>
      <w:r w:rsidR="00BC3A6C" w:rsidRPr="00633A19">
        <w:rPr>
          <w:rtl/>
        </w:rPr>
        <w:t>):</w:t>
      </w:r>
    </w:p>
    <w:p w14:paraId="30E2A0C3" w14:textId="77777777" w:rsidR="004E394B" w:rsidRPr="008C253B" w:rsidRDefault="00A01F81" w:rsidP="00633A19">
      <w:pPr>
        <w:pStyle w:val="69"/>
        <w:tabs>
          <w:tab w:val="clear" w:pos="3600"/>
          <w:tab w:val="right" w:pos="2468"/>
        </w:tabs>
        <w:spacing w:before="0" w:after="0"/>
        <w:ind w:left="2184" w:hanging="141"/>
        <w:rPr>
          <w:rtl/>
        </w:rPr>
      </w:pPr>
      <w:r w:rsidRPr="008C253B">
        <w:rPr>
          <w:rtl/>
        </w:rPr>
        <w:t>המציע מעסיק פחות מ-100 עובדים.</w:t>
      </w:r>
      <w:r w:rsidR="007B5800" w:rsidRPr="008C253B">
        <w:rPr>
          <w:rFonts w:hint="cs"/>
          <w:rtl/>
        </w:rPr>
        <w:t xml:space="preserve"> </w:t>
      </w:r>
    </w:p>
    <w:p w14:paraId="013E341B" w14:textId="77777777" w:rsidR="004E394B" w:rsidRPr="000A437B" w:rsidRDefault="00A01F81" w:rsidP="00633A19">
      <w:pPr>
        <w:pStyle w:val="69"/>
        <w:tabs>
          <w:tab w:val="clear" w:pos="3600"/>
          <w:tab w:val="right" w:pos="2468"/>
        </w:tabs>
        <w:spacing w:before="0" w:after="0"/>
        <w:ind w:left="2184" w:hanging="141"/>
        <w:rPr>
          <w:rtl/>
        </w:rPr>
      </w:pPr>
      <w:r w:rsidRPr="000A437B">
        <w:rPr>
          <w:rtl/>
        </w:rPr>
        <w:t>המציע מעסיק 100 עובדים או יותר.</w:t>
      </w:r>
    </w:p>
    <w:p w14:paraId="4A61AC6D" w14:textId="77777777" w:rsidR="00C47C96" w:rsidRPr="00DF5D14" w:rsidRDefault="00A01F81" w:rsidP="00633A19">
      <w:pPr>
        <w:pStyle w:val="6-0"/>
        <w:spacing w:before="0" w:after="0"/>
        <w:ind w:left="2751" w:hanging="1134"/>
        <w:rPr>
          <w:rtl/>
        </w:rPr>
      </w:pPr>
      <w:r w:rsidRPr="00DF5D14">
        <w:rPr>
          <w:rtl/>
        </w:rPr>
        <w:t xml:space="preserve">במקרה שהמציע מעסיק 100 עובדים או יותר </w:t>
      </w:r>
      <w:r w:rsidR="00B11972" w:rsidRPr="00633A19">
        <w:rPr>
          <w:rtl/>
        </w:rPr>
        <w:t xml:space="preserve">(יש לסמן ב- </w:t>
      </w:r>
      <w:r w:rsidR="00B11972" w:rsidRPr="00633A19">
        <w:t>X</w:t>
      </w:r>
      <w:r w:rsidR="00B11972" w:rsidRPr="00633A19">
        <w:rPr>
          <w:rtl/>
        </w:rPr>
        <w:t xml:space="preserve"> את אחת מהאפשרויות)</w:t>
      </w:r>
      <w:r w:rsidRPr="00DF5D14">
        <w:rPr>
          <w:rtl/>
        </w:rPr>
        <w:t>:</w:t>
      </w:r>
    </w:p>
    <w:p w14:paraId="2020A96B" w14:textId="77777777" w:rsidR="004E394B" w:rsidRPr="000A437B" w:rsidRDefault="00A01F81" w:rsidP="00633A19">
      <w:pPr>
        <w:pStyle w:val="69"/>
        <w:tabs>
          <w:tab w:val="clear" w:pos="3600"/>
          <w:tab w:val="right" w:pos="2468"/>
        </w:tabs>
        <w:spacing w:before="0" w:after="0"/>
        <w:ind w:left="2326" w:hanging="283"/>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0102851" w14:textId="77777777" w:rsidR="00672287" w:rsidRPr="000A437B" w:rsidRDefault="00A01F81" w:rsidP="00633A19">
      <w:pPr>
        <w:pStyle w:val="69"/>
        <w:tabs>
          <w:tab w:val="clear" w:pos="3600"/>
          <w:tab w:val="right" w:pos="2468"/>
        </w:tabs>
        <w:spacing w:before="0" w:after="0"/>
        <w:ind w:left="2326" w:hanging="283"/>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6E778FA" w14:textId="77777777" w:rsidR="00530B7E" w:rsidRPr="00FC15CE" w:rsidRDefault="00A01F81" w:rsidP="00633A19">
      <w:pPr>
        <w:pStyle w:val="5-"/>
        <w:spacing w:before="0" w:after="0"/>
        <w:ind w:left="2326" w:hanging="992"/>
        <w:rPr>
          <w:rtl/>
        </w:rPr>
      </w:pPr>
      <w:r w:rsidRPr="00633A19">
        <w:rPr>
          <w:rFonts w:hint="eastAsia"/>
          <w:b/>
          <w:bCs/>
          <w:rtl/>
        </w:rPr>
        <w:t>המציע</w:t>
      </w:r>
      <w:r w:rsidRPr="00633A19">
        <w:rPr>
          <w:b/>
          <w:bCs/>
          <w:rtl/>
        </w:rPr>
        <w:t xml:space="preserve"> עומד בדרישות הרישוי והתקנים הנדרשים על פי דין לצורך ההתקשרות, </w:t>
      </w:r>
      <w:r w:rsidR="00EA4782" w:rsidRPr="00633A19">
        <w:rPr>
          <w:rFonts w:hint="eastAsia"/>
          <w:b/>
          <w:bCs/>
          <w:rtl/>
        </w:rPr>
        <w:t>אם</w:t>
      </w:r>
      <w:r w:rsidR="00EA4782" w:rsidRPr="00633A19">
        <w:rPr>
          <w:b/>
          <w:bCs/>
          <w:rtl/>
        </w:rPr>
        <w:t xml:space="preserve"> </w:t>
      </w:r>
      <w:r w:rsidRPr="00633A19">
        <w:rPr>
          <w:rFonts w:hint="eastAsia"/>
          <w:b/>
          <w:bCs/>
          <w:rtl/>
        </w:rPr>
        <w:t>ישנם</w:t>
      </w:r>
      <w:r w:rsidR="001B067E" w:rsidRPr="00633A19">
        <w:rPr>
          <w:b/>
          <w:bCs/>
          <w:rtl/>
        </w:rPr>
        <w:t xml:space="preserve"> –</w:t>
      </w:r>
    </w:p>
    <w:p w14:paraId="1918E896" w14:textId="77777777" w:rsidR="00530B7E" w:rsidRDefault="00A01F81" w:rsidP="00633A19">
      <w:pPr>
        <w:pStyle w:val="6-0"/>
        <w:spacing w:before="0" w:after="0"/>
        <w:ind w:left="2751" w:hanging="1134"/>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6B9F8D32" w14:textId="77777777" w:rsidR="00AC2B19" w:rsidRPr="00B35F02" w:rsidRDefault="00AC2B19" w:rsidP="00633A19">
      <w:pPr>
        <w:pStyle w:val="6-0"/>
        <w:spacing w:before="0" w:after="0"/>
        <w:ind w:left="2751" w:hanging="1134"/>
        <w:rPr>
          <w:rtl/>
        </w:rPr>
        <w:sectPr w:rsidR="00AC2B19" w:rsidRPr="00B35F02" w:rsidSect="00654526">
          <w:pgSz w:w="11906" w:h="16838" w:code="9"/>
          <w:pgMar w:top="1616" w:right="1826" w:bottom="1440" w:left="1800" w:header="709" w:footer="709" w:gutter="0"/>
          <w:cols w:space="708"/>
          <w:titlePg/>
          <w:bidi/>
          <w:rtlGutter/>
          <w:docGrid w:linePitch="360"/>
        </w:sectPr>
      </w:pPr>
    </w:p>
    <w:p w14:paraId="62F894AC" w14:textId="77777777" w:rsidR="00390B5E" w:rsidRPr="002A3E64" w:rsidRDefault="00A01F81" w:rsidP="00633A19">
      <w:pPr>
        <w:pStyle w:val="2-"/>
        <w:spacing w:before="0"/>
        <w:ind w:left="909" w:hanging="549"/>
        <w:rPr>
          <w:rtl/>
        </w:rPr>
      </w:pPr>
      <w:bookmarkStart w:id="294" w:name="_Toc43400630"/>
      <w:bookmarkStart w:id="295" w:name="_Toc44931941"/>
      <w:bookmarkStart w:id="296" w:name="_Toc44932028"/>
      <w:bookmarkStart w:id="297"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94"/>
      <w:bookmarkEnd w:id="295"/>
      <w:bookmarkEnd w:id="296"/>
      <w:bookmarkEnd w:id="297"/>
    </w:p>
    <w:p w14:paraId="756C7EB2" w14:textId="77777777" w:rsidR="00BB11E1" w:rsidRPr="00DC3FDB" w:rsidRDefault="00A01F81" w:rsidP="00633A19">
      <w:pPr>
        <w:pStyle w:val="3-"/>
        <w:spacing w:before="0" w:after="0"/>
        <w:ind w:left="1334" w:hanging="709"/>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E45684D" w14:textId="77777777" w:rsidR="009A781F" w:rsidRPr="00DC3FDB" w:rsidRDefault="00A01F81" w:rsidP="00633A19">
      <w:pPr>
        <w:pStyle w:val="3-"/>
        <w:spacing w:before="0" w:after="0"/>
        <w:ind w:left="1334" w:hanging="709"/>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7BF32B5" w14:textId="77777777" w:rsidR="00C51DA3" w:rsidRPr="00C51DA3" w:rsidRDefault="00C51DA3" w:rsidP="00633A19">
      <w:pPr>
        <w:pStyle w:val="1fe"/>
        <w:spacing w:before="0" w:after="0" w:line="360" w:lineRule="auto"/>
      </w:pPr>
      <w:r w:rsidRPr="00C51DA3">
        <w:rPr>
          <w:rFonts w:hint="cs"/>
          <w:rtl/>
        </w:rPr>
        <w:t>סל אסטרטגי כלכלי:</w:t>
      </w:r>
    </w:p>
    <w:p w14:paraId="6D091055" w14:textId="77777777" w:rsidR="00167C7B" w:rsidRPr="00C51DA3" w:rsidRDefault="00A01F81" w:rsidP="00633A19">
      <w:pPr>
        <w:pStyle w:val="2-"/>
        <w:spacing w:before="0"/>
        <w:ind w:left="909" w:hanging="549"/>
        <w:rPr>
          <w:rtl/>
        </w:rPr>
      </w:pPr>
      <w:r w:rsidRPr="00C51DA3">
        <w:rPr>
          <w:rFonts w:hint="eastAsia"/>
          <w:rtl/>
        </w:rPr>
        <w:t>למציע</w:t>
      </w:r>
      <w:r w:rsidRPr="00C51DA3">
        <w:rPr>
          <w:rtl/>
        </w:rPr>
        <w:t xml:space="preserve"> </w:t>
      </w:r>
      <w:r w:rsidRPr="00C51DA3">
        <w:rPr>
          <w:rFonts w:hint="cs"/>
          <w:rtl/>
        </w:rPr>
        <w:t>נותני שירותים</w:t>
      </w:r>
      <w:r w:rsidRPr="00C51DA3">
        <w:rPr>
          <w:rtl/>
        </w:rPr>
        <w:t xml:space="preserve"> </w:t>
      </w:r>
      <w:r w:rsidRPr="00C51DA3">
        <w:rPr>
          <w:rFonts w:hint="eastAsia"/>
          <w:rtl/>
        </w:rPr>
        <w:t>העומד</w:t>
      </w:r>
      <w:r w:rsidRPr="00C51DA3">
        <w:rPr>
          <w:rFonts w:hint="cs"/>
          <w:rtl/>
        </w:rPr>
        <w:t>ים</w:t>
      </w:r>
      <w:r w:rsidRPr="00C51DA3">
        <w:rPr>
          <w:rtl/>
        </w:rPr>
        <w:t xml:space="preserve"> </w:t>
      </w:r>
      <w:r w:rsidRPr="00C51DA3">
        <w:rPr>
          <w:rFonts w:hint="eastAsia"/>
          <w:rtl/>
        </w:rPr>
        <w:t>בדרישות</w:t>
      </w:r>
      <w:r w:rsidRPr="00C51DA3">
        <w:rPr>
          <w:rtl/>
        </w:rPr>
        <w:t xml:space="preserve"> </w:t>
      </w:r>
      <w:r w:rsidRPr="00C51DA3">
        <w:rPr>
          <w:rFonts w:hint="eastAsia"/>
          <w:rtl/>
        </w:rPr>
        <w:t>המפורטות</w:t>
      </w:r>
      <w:r w:rsidRPr="00C51DA3">
        <w:rPr>
          <w:rtl/>
        </w:rPr>
        <w:t xml:space="preserve"> </w:t>
      </w:r>
      <w:r w:rsidRPr="00C51DA3">
        <w:rPr>
          <w:rFonts w:hint="eastAsia"/>
          <w:rtl/>
        </w:rPr>
        <w:t>להלן</w:t>
      </w:r>
      <w:r w:rsidRPr="00C51DA3">
        <w:rPr>
          <w:rtl/>
        </w:rPr>
        <w:t>:</w:t>
      </w:r>
    </w:p>
    <w:p w14:paraId="0FC49121" w14:textId="77777777" w:rsidR="007474E0" w:rsidRPr="006B6CCE" w:rsidRDefault="00A01F81" w:rsidP="00633A19">
      <w:pPr>
        <w:pStyle w:val="3-"/>
        <w:spacing w:before="0" w:after="0"/>
        <w:ind w:left="1334" w:hanging="709"/>
        <w:rPr>
          <w:rtl/>
        </w:rPr>
      </w:pPr>
      <w:bookmarkStart w:id="298" w:name="TzevetName1_3"/>
      <w:r w:rsidRPr="006B6CCE">
        <w:rPr>
          <w:rtl/>
        </w:rPr>
        <w:t>ראש צוות אסטרטגי</w:t>
      </w:r>
      <w:bookmarkEnd w:id="298"/>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03006965" w14:textId="77777777" w:rsidR="008D24C6" w:rsidRPr="00C51DA3" w:rsidRDefault="00A01F81" w:rsidP="00633A19">
      <w:pPr>
        <w:pStyle w:val="4-"/>
        <w:tabs>
          <w:tab w:val="clear" w:pos="1890"/>
          <w:tab w:val="left" w:pos="1617"/>
        </w:tabs>
        <w:spacing w:before="0" w:after="0"/>
        <w:ind w:left="1901" w:hanging="567"/>
        <w:rPr>
          <w:rtl/>
        </w:rPr>
      </w:pPr>
      <w:bookmarkStart w:id="299" w:name="show_HTzevetToar1_1"/>
      <w:r w:rsidRPr="001B5CA9">
        <w:rPr>
          <w:rFonts w:hint="cs"/>
          <w:rtl/>
        </w:rPr>
        <w:t>השכלה</w:t>
      </w:r>
      <w:r w:rsidRPr="00C51DA3">
        <w:rPr>
          <w:rFonts w:hint="cs"/>
          <w:rtl/>
        </w:rPr>
        <w:t xml:space="preserve"> –</w:t>
      </w:r>
      <w:r w:rsidR="00CE1963" w:rsidRPr="00C51DA3">
        <w:rPr>
          <w:rFonts w:hint="cs"/>
        </w:rPr>
        <w:t xml:space="preserve"> </w:t>
      </w:r>
      <w:bookmarkStart w:id="300" w:name="Toar1_1"/>
      <w:r w:rsidRPr="00633A19">
        <w:rPr>
          <w:rFonts w:hint="eastAsia"/>
          <w:b w:val="0"/>
          <w:bCs w:val="0"/>
          <w:rtl/>
        </w:rPr>
        <w:t>אקדמי</w:t>
      </w:r>
      <w:bookmarkEnd w:id="300"/>
      <w:r w:rsidRPr="00633A19">
        <w:rPr>
          <w:b w:val="0"/>
          <w:bCs w:val="0"/>
          <w:rtl/>
        </w:rPr>
        <w:t xml:space="preserve"> בתחום </w:t>
      </w:r>
      <w:bookmarkStart w:id="301" w:name="TchumLimudim1_1"/>
      <w:bookmarkEnd w:id="301"/>
      <w:r w:rsidRPr="00633A19">
        <w:rPr>
          <w:b w:val="0"/>
          <w:bCs w:val="0"/>
          <w:rtl/>
        </w:rPr>
        <w:t xml:space="preserve"> ממוסדות המוכרים על ידי המועצה להשכלה גבוהה, או </w:t>
      </w:r>
      <w:r w:rsidR="004E4896" w:rsidRPr="00633A19">
        <w:rPr>
          <w:rFonts w:hint="eastAsia"/>
          <w:b w:val="0"/>
          <w:bCs w:val="0"/>
          <w:rtl/>
        </w:rPr>
        <w:t>אישור</w:t>
      </w:r>
      <w:r w:rsidR="004E4896" w:rsidRPr="00633A19">
        <w:rPr>
          <w:b w:val="0"/>
          <w:bCs w:val="0"/>
          <w:rtl/>
        </w:rPr>
        <w:t xml:space="preserve"> </w:t>
      </w:r>
      <w:r w:rsidRPr="00633A19">
        <w:rPr>
          <w:rFonts w:hint="eastAsia"/>
          <w:b w:val="0"/>
          <w:bCs w:val="0"/>
          <w:rtl/>
        </w:rPr>
        <w:t>שקילות</w:t>
      </w:r>
      <w:r w:rsidRPr="00633A19">
        <w:rPr>
          <w:b w:val="0"/>
          <w:bCs w:val="0"/>
          <w:rtl/>
        </w:rPr>
        <w:t xml:space="preserve"> </w:t>
      </w:r>
      <w:r w:rsidRPr="00633A19">
        <w:rPr>
          <w:rFonts w:hint="eastAsia"/>
          <w:b w:val="0"/>
          <w:bCs w:val="0"/>
          <w:rtl/>
        </w:rPr>
        <w:t>ממשרד</w:t>
      </w:r>
      <w:r w:rsidRPr="00633A19">
        <w:rPr>
          <w:b w:val="0"/>
          <w:bCs w:val="0"/>
          <w:rtl/>
        </w:rPr>
        <w:t xml:space="preserve"> </w:t>
      </w:r>
      <w:r w:rsidRPr="00633A19">
        <w:rPr>
          <w:rFonts w:hint="eastAsia"/>
          <w:b w:val="0"/>
          <w:bCs w:val="0"/>
          <w:rtl/>
        </w:rPr>
        <w:t>החינוך</w:t>
      </w:r>
      <w:r w:rsidRPr="00633A19">
        <w:rPr>
          <w:b w:val="0"/>
          <w:bCs w:val="0"/>
          <w:rtl/>
        </w:rPr>
        <w:t xml:space="preserve"> </w:t>
      </w:r>
      <w:r w:rsidRPr="00633A19">
        <w:rPr>
          <w:rFonts w:hint="eastAsia"/>
          <w:b w:val="0"/>
          <w:bCs w:val="0"/>
          <w:rtl/>
        </w:rPr>
        <w:t>עבור</w:t>
      </w:r>
      <w:r w:rsidRPr="00633A19">
        <w:rPr>
          <w:b w:val="0"/>
          <w:bCs w:val="0"/>
          <w:rtl/>
        </w:rPr>
        <w:t xml:space="preserve"> </w:t>
      </w:r>
      <w:r w:rsidRPr="00633A19">
        <w:rPr>
          <w:rFonts w:hint="eastAsia"/>
          <w:b w:val="0"/>
          <w:bCs w:val="0"/>
          <w:rtl/>
        </w:rPr>
        <w:t>תעודות</w:t>
      </w:r>
      <w:r w:rsidRPr="00633A19">
        <w:rPr>
          <w:b w:val="0"/>
          <w:bCs w:val="0"/>
          <w:rtl/>
        </w:rPr>
        <w:t xml:space="preserve"> </w:t>
      </w:r>
      <w:r w:rsidRPr="00633A19">
        <w:rPr>
          <w:rFonts w:hint="eastAsia"/>
          <w:b w:val="0"/>
          <w:bCs w:val="0"/>
          <w:rtl/>
        </w:rPr>
        <w:t>ממוסדות</w:t>
      </w:r>
      <w:r w:rsidRPr="00633A19">
        <w:rPr>
          <w:b w:val="0"/>
          <w:bCs w:val="0"/>
          <w:rtl/>
        </w:rPr>
        <w:t xml:space="preserve"> </w:t>
      </w:r>
      <w:r w:rsidRPr="00FC15CE">
        <w:rPr>
          <w:rFonts w:hint="eastAsia"/>
          <w:rtl/>
        </w:rPr>
        <w:t>בחו</w:t>
      </w:r>
      <w:r w:rsidRPr="00FC15CE">
        <w:rPr>
          <w:rtl/>
        </w:rPr>
        <w:t>"ל.</w:t>
      </w:r>
    </w:p>
    <w:p w14:paraId="41D80954" w14:textId="77777777" w:rsidR="00197665" w:rsidRPr="00633A19" w:rsidRDefault="00C51DA3" w:rsidP="00633A19">
      <w:pPr>
        <w:pStyle w:val="4-"/>
        <w:numPr>
          <w:ilvl w:val="0"/>
          <w:numId w:val="0"/>
        </w:numPr>
        <w:tabs>
          <w:tab w:val="clear" w:pos="1890"/>
          <w:tab w:val="left" w:pos="1617"/>
        </w:tabs>
        <w:spacing w:before="0" w:after="0"/>
        <w:ind w:left="1935"/>
        <w:rPr>
          <w:b w:val="0"/>
          <w:bCs w:val="0"/>
          <w:rtl/>
        </w:rPr>
      </w:pPr>
      <w:r w:rsidRPr="00C51DA3">
        <w:rPr>
          <w:rFonts w:hint="eastAsia"/>
          <w:b w:val="0"/>
          <w:bCs w:val="0"/>
          <w:rtl/>
        </w:rPr>
        <w:t>י</w:t>
      </w:r>
      <w:r w:rsidR="00A01F81" w:rsidRPr="00C51DA3">
        <w:rPr>
          <w:b w:val="0"/>
          <w:bCs w:val="0"/>
          <w:rtl/>
        </w:rPr>
        <w:t>ש ל</w:t>
      </w:r>
      <w:r w:rsidR="00A01F81" w:rsidRPr="00C51DA3">
        <w:rPr>
          <w:rFonts w:hint="eastAsia"/>
          <w:b w:val="0"/>
          <w:bCs w:val="0"/>
          <w:rtl/>
        </w:rPr>
        <w:t>צרף</w:t>
      </w:r>
      <w:r w:rsidR="00A01F81" w:rsidRPr="00C51DA3">
        <w:rPr>
          <w:b w:val="0"/>
          <w:bCs w:val="0"/>
          <w:rtl/>
        </w:rPr>
        <w:t xml:space="preserve"> העתק של התעודה, לצורך הוכחת עמידה בתנאי סף זה.</w:t>
      </w:r>
      <w:bookmarkEnd w:id="299"/>
    </w:p>
    <w:p w14:paraId="3099A427" w14:textId="7348158C" w:rsidR="009E02AF" w:rsidRDefault="009E02AF" w:rsidP="00633A19">
      <w:pPr>
        <w:pStyle w:val="4-"/>
        <w:tabs>
          <w:tab w:val="clear" w:pos="1890"/>
          <w:tab w:val="left" w:pos="1617"/>
        </w:tabs>
        <w:spacing w:before="0" w:after="0"/>
        <w:ind w:left="1591" w:hanging="421"/>
      </w:pPr>
      <w:bookmarkStart w:id="302" w:name="SugTnay1X1_1"/>
      <w:r>
        <w:rPr>
          <w:rFonts w:hint="cs"/>
          <w:rtl/>
        </w:rPr>
        <w:t>שם ראש הצוות האסטרטגי המוצע: ________________</w:t>
      </w:r>
    </w:p>
    <w:p w14:paraId="17EAB9DB" w14:textId="165E095B" w:rsidR="008E7D65" w:rsidRPr="00C51DA3" w:rsidRDefault="00A01F81" w:rsidP="00633A19">
      <w:pPr>
        <w:pStyle w:val="4-"/>
        <w:tabs>
          <w:tab w:val="clear" w:pos="1890"/>
          <w:tab w:val="left" w:pos="1617"/>
        </w:tabs>
        <w:spacing w:before="0" w:after="0"/>
        <w:ind w:left="1591" w:hanging="421"/>
        <w:rPr>
          <w:rtl/>
        </w:rPr>
      </w:pPr>
      <w:r w:rsidRPr="00C51DA3">
        <w:rPr>
          <w:rFonts w:hint="cs"/>
          <w:rtl/>
        </w:rPr>
        <w:t>פרוייקטים שבוצעו</w:t>
      </w:r>
      <w:bookmarkEnd w:id="302"/>
      <w:r w:rsidRPr="00C51DA3">
        <w:rPr>
          <w:rtl/>
        </w:rPr>
        <w:t xml:space="preserve"> –</w:t>
      </w:r>
      <w:r w:rsidRPr="00C51DA3">
        <w:rPr>
          <w:rFonts w:hint="cs"/>
          <w:rtl/>
        </w:rPr>
        <w:t xml:space="preserve"> </w:t>
      </w:r>
      <w:bookmarkStart w:id="303" w:name="tiurtnay1X1_1"/>
      <w:r w:rsidRPr="00633A19">
        <w:rPr>
          <w:rFonts w:hint="eastAsia"/>
          <w:b w:val="0"/>
          <w:bCs w:val="0"/>
          <w:rtl/>
        </w:rPr>
        <w:t>במהלך</w:t>
      </w:r>
      <w:r w:rsidRPr="00633A19">
        <w:rPr>
          <w:b w:val="0"/>
          <w:bCs w:val="0"/>
          <w:rtl/>
        </w:rPr>
        <w:t xml:space="preserve"> </w:t>
      </w:r>
      <w:r w:rsidRPr="00633A19">
        <w:rPr>
          <w:rFonts w:hint="eastAsia"/>
          <w:b w:val="0"/>
          <w:bCs w:val="0"/>
          <w:rtl/>
        </w:rPr>
        <w:t>חמש</w:t>
      </w:r>
      <w:r w:rsidRPr="00633A19">
        <w:rPr>
          <w:b w:val="0"/>
          <w:bCs w:val="0"/>
          <w:rtl/>
        </w:rPr>
        <w:t xml:space="preserve"> </w:t>
      </w:r>
      <w:r w:rsidRPr="00633A19">
        <w:rPr>
          <w:rFonts w:hint="eastAsia"/>
          <w:b w:val="0"/>
          <w:bCs w:val="0"/>
          <w:rtl/>
        </w:rPr>
        <w:t>השנים</w:t>
      </w:r>
      <w:r w:rsidRPr="00633A19">
        <w:rPr>
          <w:b w:val="0"/>
          <w:bCs w:val="0"/>
          <w:rtl/>
        </w:rPr>
        <w:t xml:space="preserve"> </w:t>
      </w:r>
      <w:r w:rsidRPr="00633A19">
        <w:rPr>
          <w:rFonts w:hint="eastAsia"/>
          <w:b w:val="0"/>
          <w:bCs w:val="0"/>
          <w:rtl/>
        </w:rPr>
        <w:t>שקדמו</w:t>
      </w:r>
      <w:r w:rsidRPr="00633A19">
        <w:rPr>
          <w:b w:val="0"/>
          <w:bCs w:val="0"/>
          <w:rtl/>
        </w:rPr>
        <w:t xml:space="preserve"> </w:t>
      </w:r>
      <w:r w:rsidRPr="00633A19">
        <w:rPr>
          <w:rFonts w:hint="eastAsia"/>
          <w:b w:val="0"/>
          <w:bCs w:val="0"/>
          <w:rtl/>
        </w:rPr>
        <w:t>למועד</w:t>
      </w:r>
      <w:r w:rsidRPr="00633A19">
        <w:rPr>
          <w:b w:val="0"/>
          <w:bCs w:val="0"/>
          <w:rtl/>
        </w:rPr>
        <w:t xml:space="preserve"> </w:t>
      </w:r>
      <w:r w:rsidRPr="00633A19">
        <w:rPr>
          <w:rFonts w:hint="eastAsia"/>
          <w:b w:val="0"/>
          <w:bCs w:val="0"/>
          <w:rtl/>
        </w:rPr>
        <w:t>הגשת</w:t>
      </w:r>
      <w:r w:rsidRPr="00633A19">
        <w:rPr>
          <w:b w:val="0"/>
          <w:bCs w:val="0"/>
          <w:rtl/>
        </w:rPr>
        <w:t xml:space="preserve"> </w:t>
      </w:r>
      <w:r w:rsidRPr="00633A19">
        <w:rPr>
          <w:rFonts w:hint="eastAsia"/>
          <w:b w:val="0"/>
          <w:bCs w:val="0"/>
          <w:rtl/>
        </w:rPr>
        <w:t>ההצעות</w:t>
      </w:r>
      <w:r w:rsidRPr="00633A19">
        <w:rPr>
          <w:b w:val="0"/>
          <w:bCs w:val="0"/>
          <w:rtl/>
        </w:rPr>
        <w:t xml:space="preserve"> </w:t>
      </w:r>
      <w:r w:rsidRPr="00633A19">
        <w:rPr>
          <w:rFonts w:hint="eastAsia"/>
          <w:b w:val="0"/>
          <w:bCs w:val="0"/>
          <w:rtl/>
        </w:rPr>
        <w:t>למכרז</w:t>
      </w:r>
      <w:r w:rsidRPr="00633A19">
        <w:rPr>
          <w:b w:val="0"/>
          <w:bCs w:val="0"/>
          <w:rtl/>
        </w:rPr>
        <w:t xml:space="preserve"> </w:t>
      </w:r>
      <w:r w:rsidRPr="00633A19">
        <w:rPr>
          <w:rFonts w:hint="eastAsia"/>
          <w:b w:val="0"/>
          <w:bCs w:val="0"/>
          <w:rtl/>
        </w:rPr>
        <w:t>זה</w:t>
      </w:r>
      <w:r w:rsidRPr="00633A19">
        <w:rPr>
          <w:b w:val="0"/>
          <w:bCs w:val="0"/>
          <w:rtl/>
        </w:rPr>
        <w:t xml:space="preserve">, </w:t>
      </w:r>
      <w:r w:rsidRPr="00633A19">
        <w:rPr>
          <w:rFonts w:hint="eastAsia"/>
          <w:b w:val="0"/>
          <w:bCs w:val="0"/>
          <w:rtl/>
        </w:rPr>
        <w:t>ראש</w:t>
      </w:r>
      <w:r w:rsidRPr="00633A19">
        <w:rPr>
          <w:b w:val="0"/>
          <w:bCs w:val="0"/>
          <w:rtl/>
        </w:rPr>
        <w:t xml:space="preserve"> </w:t>
      </w:r>
      <w:r w:rsidRPr="00633A19">
        <w:rPr>
          <w:rFonts w:hint="eastAsia"/>
          <w:b w:val="0"/>
          <w:bCs w:val="0"/>
          <w:rtl/>
        </w:rPr>
        <w:t>הצוות</w:t>
      </w:r>
      <w:r w:rsidRPr="00633A19">
        <w:rPr>
          <w:b w:val="0"/>
          <w:bCs w:val="0"/>
          <w:rtl/>
        </w:rPr>
        <w:t xml:space="preserve"> </w:t>
      </w:r>
      <w:r w:rsidRPr="00633A19">
        <w:rPr>
          <w:rFonts w:hint="eastAsia"/>
          <w:b w:val="0"/>
          <w:bCs w:val="0"/>
          <w:rtl/>
        </w:rPr>
        <w:t>ייעץ</w:t>
      </w:r>
      <w:r w:rsidRPr="00633A19">
        <w:rPr>
          <w:b w:val="0"/>
          <w:bCs w:val="0"/>
          <w:rtl/>
        </w:rPr>
        <w:t xml:space="preserve"> </w:t>
      </w:r>
      <w:r w:rsidRPr="00633A19">
        <w:rPr>
          <w:rFonts w:hint="eastAsia"/>
          <w:b w:val="0"/>
          <w:bCs w:val="0"/>
          <w:rtl/>
        </w:rPr>
        <w:t>ו</w:t>
      </w:r>
      <w:r w:rsidRPr="00633A19">
        <w:rPr>
          <w:b w:val="0"/>
          <w:bCs w:val="0"/>
          <w:rtl/>
        </w:rPr>
        <w:t xml:space="preserve">/או </w:t>
      </w:r>
      <w:r w:rsidRPr="00633A19">
        <w:rPr>
          <w:rFonts w:hint="eastAsia"/>
          <w:b w:val="0"/>
          <w:bCs w:val="0"/>
          <w:rtl/>
        </w:rPr>
        <w:t>ניהל</w:t>
      </w:r>
      <w:r w:rsidRPr="00633A19">
        <w:rPr>
          <w:b w:val="0"/>
          <w:bCs w:val="0"/>
          <w:rtl/>
        </w:rPr>
        <w:t xml:space="preserve"> </w:t>
      </w:r>
      <w:r w:rsidRPr="00633A19">
        <w:rPr>
          <w:rFonts w:hint="eastAsia"/>
          <w:b w:val="0"/>
          <w:bCs w:val="0"/>
          <w:rtl/>
        </w:rPr>
        <w:t>שלושה</w:t>
      </w:r>
      <w:r w:rsidRPr="00633A19">
        <w:rPr>
          <w:b w:val="0"/>
          <w:bCs w:val="0"/>
          <w:rtl/>
        </w:rPr>
        <w:t xml:space="preserve"> </w:t>
      </w:r>
      <w:r w:rsidRPr="00633A19">
        <w:rPr>
          <w:rFonts w:hint="eastAsia"/>
          <w:b w:val="0"/>
          <w:bCs w:val="0"/>
          <w:rtl/>
        </w:rPr>
        <w:t>פרויקטים</w:t>
      </w:r>
      <w:r w:rsidRPr="00633A19">
        <w:rPr>
          <w:b w:val="0"/>
          <w:bCs w:val="0"/>
          <w:rtl/>
        </w:rPr>
        <w:t xml:space="preserve"> </w:t>
      </w:r>
      <w:r w:rsidRPr="00633A19">
        <w:rPr>
          <w:rFonts w:hint="eastAsia"/>
          <w:b w:val="0"/>
          <w:bCs w:val="0"/>
          <w:rtl/>
        </w:rPr>
        <w:t>לפחות</w:t>
      </w:r>
      <w:r w:rsidRPr="00633A19">
        <w:rPr>
          <w:b w:val="0"/>
          <w:bCs w:val="0"/>
          <w:rtl/>
        </w:rPr>
        <w:t xml:space="preserve">, </w:t>
      </w:r>
      <w:r w:rsidRPr="00633A19">
        <w:rPr>
          <w:rFonts w:hint="eastAsia"/>
          <w:b w:val="0"/>
          <w:bCs w:val="0"/>
          <w:rtl/>
        </w:rPr>
        <w:t>כאשר</w:t>
      </w:r>
      <w:r w:rsidRPr="00633A19">
        <w:rPr>
          <w:b w:val="0"/>
          <w:bCs w:val="0"/>
          <w:rtl/>
        </w:rPr>
        <w:t xml:space="preserve"> </w:t>
      </w:r>
      <w:r w:rsidRPr="00633A19">
        <w:rPr>
          <w:rFonts w:hint="eastAsia"/>
          <w:b w:val="0"/>
          <w:bCs w:val="0"/>
          <w:rtl/>
        </w:rPr>
        <w:t>כל</w:t>
      </w:r>
      <w:r w:rsidRPr="00633A19">
        <w:rPr>
          <w:b w:val="0"/>
          <w:bCs w:val="0"/>
          <w:rtl/>
        </w:rPr>
        <w:t xml:space="preserve"> </w:t>
      </w:r>
      <w:r w:rsidRPr="00633A19">
        <w:rPr>
          <w:rFonts w:hint="eastAsia"/>
          <w:b w:val="0"/>
          <w:bCs w:val="0"/>
          <w:rtl/>
        </w:rPr>
        <w:t>פרויקט</w:t>
      </w:r>
      <w:r w:rsidRPr="00633A19">
        <w:rPr>
          <w:b w:val="0"/>
          <w:bCs w:val="0"/>
          <w:rtl/>
        </w:rPr>
        <w:t xml:space="preserve"> </w:t>
      </w:r>
      <w:r w:rsidRPr="00633A19">
        <w:rPr>
          <w:rFonts w:hint="eastAsia"/>
          <w:b w:val="0"/>
          <w:bCs w:val="0"/>
          <w:rtl/>
        </w:rPr>
        <w:t>עומד</w:t>
      </w:r>
      <w:r w:rsidRPr="00633A19">
        <w:rPr>
          <w:b w:val="0"/>
          <w:bCs w:val="0"/>
          <w:rtl/>
        </w:rPr>
        <w:t xml:space="preserve"> </w:t>
      </w:r>
      <w:r w:rsidRPr="00633A19">
        <w:rPr>
          <w:rFonts w:hint="eastAsia"/>
          <w:b w:val="0"/>
          <w:bCs w:val="0"/>
          <w:rtl/>
        </w:rPr>
        <w:t>בתנאים</w:t>
      </w:r>
      <w:r w:rsidRPr="00633A19">
        <w:rPr>
          <w:b w:val="0"/>
          <w:bCs w:val="0"/>
          <w:rtl/>
        </w:rPr>
        <w:t xml:space="preserve"> </w:t>
      </w:r>
      <w:r w:rsidRPr="00633A19">
        <w:rPr>
          <w:rFonts w:hint="eastAsia"/>
          <w:b w:val="0"/>
          <w:bCs w:val="0"/>
          <w:rtl/>
        </w:rPr>
        <w:t>הבאים</w:t>
      </w:r>
      <w:r w:rsidRPr="00633A19">
        <w:rPr>
          <w:b w:val="0"/>
          <w:bCs w:val="0"/>
          <w:rtl/>
        </w:rPr>
        <w:t xml:space="preserve"> </w:t>
      </w:r>
      <w:r w:rsidRPr="00633A19">
        <w:rPr>
          <w:rFonts w:hint="eastAsia"/>
          <w:b w:val="0"/>
          <w:bCs w:val="0"/>
          <w:rtl/>
        </w:rPr>
        <w:t>במצטבר</w:t>
      </w:r>
      <w:r w:rsidRPr="00633A19">
        <w:rPr>
          <w:b w:val="0"/>
          <w:bCs w:val="0"/>
          <w:rtl/>
        </w:rPr>
        <w:t>:</w:t>
      </w:r>
    </w:p>
    <w:p w14:paraId="22E8C4FA" w14:textId="77777777" w:rsidR="008E7D65" w:rsidRPr="00C51DA3" w:rsidRDefault="00A01F81" w:rsidP="00633A19">
      <w:pPr>
        <w:pStyle w:val="5-"/>
        <w:spacing w:before="0" w:after="0"/>
        <w:ind w:left="2326" w:hanging="992"/>
        <w:rPr>
          <w:rtl/>
        </w:rPr>
      </w:pPr>
      <w:r w:rsidRPr="00C51DA3">
        <w:rPr>
          <w:rFonts w:hint="cs"/>
          <w:rtl/>
        </w:rPr>
        <w:t>הפרויקט עסק בלווי של הליך אסטרטגי או מערכתי.</w:t>
      </w:r>
    </w:p>
    <w:p w14:paraId="56D96A0F" w14:textId="2E00A2AF" w:rsidR="008E7D65" w:rsidRPr="00C51DA3" w:rsidRDefault="00A01F81" w:rsidP="00633A19">
      <w:pPr>
        <w:pStyle w:val="5-"/>
        <w:spacing w:before="0" w:after="0"/>
        <w:ind w:left="2326" w:hanging="992"/>
        <w:rPr>
          <w:rtl/>
        </w:rPr>
      </w:pPr>
      <w:r w:rsidRPr="00C51DA3">
        <w:rPr>
          <w:rFonts w:hint="cs"/>
          <w:rtl/>
        </w:rPr>
        <w:t xml:space="preserve">הפרויקט בוצע עבור גוף ציבורי (כהגדרתו בסעיף 2.6 לעיל) או עבור גוף פרטי שהינו בעל מחזור שנתי של 100 מיליון </w:t>
      </w:r>
      <w:r w:rsidR="004234B8">
        <w:rPr>
          <w:rFonts w:hint="cs"/>
          <w:rtl/>
        </w:rPr>
        <w:t>₪ בכל אחת משנות ביצוע הפרוייקט</w:t>
      </w:r>
      <w:r w:rsidRPr="00C51DA3">
        <w:rPr>
          <w:rFonts w:hint="cs"/>
          <w:rtl/>
        </w:rPr>
        <w:t>.</w:t>
      </w:r>
    </w:p>
    <w:p w14:paraId="6DC6A6F9" w14:textId="77777777" w:rsidR="008E7D65" w:rsidRPr="00C51DA3" w:rsidRDefault="00A01F81" w:rsidP="00633A19">
      <w:pPr>
        <w:pStyle w:val="5-"/>
        <w:spacing w:before="0" w:after="0"/>
        <w:ind w:left="2326" w:hanging="992"/>
        <w:rPr>
          <w:rtl/>
        </w:rPr>
      </w:pPr>
      <w:r w:rsidRPr="00C51DA3">
        <w:rPr>
          <w:rFonts w:hint="cs"/>
          <w:rtl/>
        </w:rPr>
        <w:t>הפרויקט כלל יעוץ החל משלב הגיבוש ועד הצבת יעדים ולווי שלבי הביצוע.</w:t>
      </w:r>
    </w:p>
    <w:p w14:paraId="7900A360" w14:textId="77777777" w:rsidR="008E7D65" w:rsidRPr="00C51DA3" w:rsidRDefault="00A01F81" w:rsidP="00633A19">
      <w:pPr>
        <w:pStyle w:val="5-"/>
        <w:spacing w:before="0" w:after="0"/>
        <w:ind w:left="2326" w:hanging="992"/>
        <w:rPr>
          <w:rtl/>
        </w:rPr>
      </w:pPr>
      <w:r w:rsidRPr="00C51DA3">
        <w:rPr>
          <w:rFonts w:hint="cs"/>
          <w:rtl/>
        </w:rPr>
        <w:t>לפחות אחד מהפרויקטים עסק בתחום המוניציפאלי.</w:t>
      </w:r>
      <w:bookmarkEnd w:id="303"/>
    </w:p>
    <w:p w14:paraId="2888A312" w14:textId="77777777" w:rsidR="00311518" w:rsidRPr="00C51DA3" w:rsidRDefault="00A01F81" w:rsidP="00633A19">
      <w:pPr>
        <w:pStyle w:val="5-"/>
        <w:spacing w:before="0" w:after="0"/>
        <w:ind w:left="2326" w:hanging="992"/>
        <w:rPr>
          <w:rtl/>
        </w:rPr>
      </w:pPr>
      <w:bookmarkStart w:id="304" w:name="hidden_HTzevetfile1X1"/>
      <w:r w:rsidRPr="00C51DA3">
        <w:rPr>
          <w:rFonts w:hint="cs"/>
          <w:rtl/>
        </w:rPr>
        <w:t xml:space="preserve">יש לתת פירוט בדבר אופן העמידה בתנאי הסף (ניתן להוסיף כל מסמך רלוונטי): </w:t>
      </w:r>
    </w:p>
    <w:p w14:paraId="1CE4B37F" w14:textId="77777777" w:rsidR="00197665" w:rsidRDefault="00A01F81" w:rsidP="00D20C0C">
      <w:pPr>
        <w:pStyle w:val="1fc"/>
        <w:ind w:left="2610"/>
        <w:rPr>
          <w:bCs/>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20C0C">
        <w:rPr>
          <w:bCs/>
        </w:rPr>
        <w:t>________</w:t>
      </w:r>
      <w:r w:rsidRPr="00542D8C">
        <w:rPr>
          <w:rFonts w:hint="cs"/>
          <w:bCs/>
          <w:rtl/>
        </w:rPr>
        <w:t>__</w:t>
      </w:r>
    </w:p>
    <w:p w14:paraId="0CC6CD55" w14:textId="77777777" w:rsidR="00D20C0C" w:rsidRDefault="00D20C0C">
      <w:pPr>
        <w:bidi w:val="0"/>
        <w:spacing w:before="200" w:after="200" w:line="276" w:lineRule="auto"/>
        <w:rPr>
          <w:b/>
          <w:bCs/>
        </w:rPr>
      </w:pPr>
      <w:r>
        <w:rPr>
          <w:b/>
          <w:bCs/>
          <w:rtl/>
        </w:rPr>
        <w:br w:type="page"/>
      </w:r>
    </w:p>
    <w:p w14:paraId="41BFE037" w14:textId="77777777" w:rsidR="00D20C0C" w:rsidRPr="00C51DA3" w:rsidRDefault="00D20C0C" w:rsidP="00633A19">
      <w:pPr>
        <w:pStyle w:val="4-"/>
        <w:tabs>
          <w:tab w:val="clear" w:pos="1890"/>
          <w:tab w:val="left" w:pos="1617"/>
        </w:tabs>
        <w:spacing w:before="0" w:after="0"/>
        <w:ind w:left="1591" w:hanging="421"/>
        <w:rPr>
          <w:rtl/>
        </w:rPr>
      </w:pPr>
      <w:r w:rsidRPr="00C51DA3">
        <w:rPr>
          <w:rFonts w:hint="cs"/>
          <w:rtl/>
        </w:rPr>
        <w:lastRenderedPageBreak/>
        <w:t>פירוט פרוייקטים: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1164"/>
        <w:gridCol w:w="1069"/>
        <w:gridCol w:w="1075"/>
        <w:gridCol w:w="1147"/>
        <w:gridCol w:w="1331"/>
        <w:gridCol w:w="1325"/>
        <w:gridCol w:w="1299"/>
        <w:gridCol w:w="1334"/>
        <w:gridCol w:w="1580"/>
        <w:gridCol w:w="1028"/>
        <w:gridCol w:w="1028"/>
      </w:tblGrid>
      <w:tr w:rsidR="00413626" w:rsidRPr="00C00A87" w14:paraId="46CCE6E3" w14:textId="77777777" w:rsidTr="00C00A87">
        <w:tc>
          <w:tcPr>
            <w:tcW w:w="395" w:type="dxa"/>
            <w:vAlign w:val="center"/>
          </w:tcPr>
          <w:bookmarkEnd w:id="304"/>
          <w:p w14:paraId="79096981"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Pr>
              <w:t>#</w:t>
            </w:r>
          </w:p>
        </w:tc>
        <w:tc>
          <w:tcPr>
            <w:tcW w:w="1169" w:type="dxa"/>
            <w:vAlign w:val="center"/>
          </w:tcPr>
          <w:p w14:paraId="79217DA9"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שם הפרויקט</w:t>
            </w:r>
          </w:p>
        </w:tc>
        <w:tc>
          <w:tcPr>
            <w:tcW w:w="1077" w:type="dxa"/>
            <w:vAlign w:val="center"/>
          </w:tcPr>
          <w:p w14:paraId="14DEA9B8"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שם הלקוח</w:t>
            </w:r>
          </w:p>
        </w:tc>
        <w:tc>
          <w:tcPr>
            <w:tcW w:w="1005" w:type="dxa"/>
          </w:tcPr>
          <w:p w14:paraId="3D21ABEB"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פרטי התקשרות (טלפון סלולרי, כתובת דואר אלקטרוני)</w:t>
            </w:r>
          </w:p>
        </w:tc>
        <w:tc>
          <w:tcPr>
            <w:tcW w:w="1152" w:type="dxa"/>
            <w:vAlign w:val="center"/>
          </w:tcPr>
          <w:p w14:paraId="4FCD396D"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תיאור הפרויקט</w:t>
            </w:r>
          </w:p>
        </w:tc>
        <w:tc>
          <w:tcPr>
            <w:tcW w:w="1339" w:type="dxa"/>
            <w:vAlign w:val="center"/>
          </w:tcPr>
          <w:p w14:paraId="0F20E963"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הפרויקט עסק בלווי של הליך אסטרטגי או מערכתי</w:t>
            </w:r>
            <w:r w:rsidRPr="00C00A87">
              <w:rPr>
                <w:rFonts w:eastAsia="Times New Roman"/>
                <w:b/>
                <w:bCs/>
                <w:sz w:val="22"/>
                <w:szCs w:val="22"/>
              </w:rPr>
              <w:t>?</w:t>
            </w:r>
          </w:p>
        </w:tc>
        <w:tc>
          <w:tcPr>
            <w:tcW w:w="1333" w:type="dxa"/>
            <w:vAlign w:val="center"/>
          </w:tcPr>
          <w:p w14:paraId="7CA625D2"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הפרויקט בוצע עבור גוף ציבורי (כהגדרתו לעיל) או עבור גוף פרטי שהינו בעל מחזור שנתי של 100 מיליון ₪?</w:t>
            </w:r>
          </w:p>
        </w:tc>
        <w:tc>
          <w:tcPr>
            <w:tcW w:w="1308" w:type="dxa"/>
            <w:vAlign w:val="center"/>
          </w:tcPr>
          <w:p w14:paraId="0D05E599"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הפרויקט כלל יעוץ החל משלב הגיבוש ועד הצבת יעדים ולווי שלבי הביצוע</w:t>
            </w:r>
          </w:p>
        </w:tc>
        <w:tc>
          <w:tcPr>
            <w:tcW w:w="1342" w:type="dxa"/>
            <w:vAlign w:val="center"/>
          </w:tcPr>
          <w:p w14:paraId="3645DF3F"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ראש הצוות ביצע בפרוייקט 1,000 שעות עבודה לכל הפחות</w:t>
            </w:r>
            <w:r w:rsidRPr="00C00A87">
              <w:rPr>
                <w:rFonts w:eastAsia="Times New Roman"/>
                <w:b/>
                <w:bCs/>
                <w:sz w:val="22"/>
                <w:szCs w:val="22"/>
              </w:rPr>
              <w:t>?</w:t>
            </w:r>
          </w:p>
        </w:tc>
        <w:tc>
          <w:tcPr>
            <w:tcW w:w="1586" w:type="dxa"/>
            <w:vAlign w:val="center"/>
          </w:tcPr>
          <w:p w14:paraId="3192445C"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הפרויקט</w:t>
            </w:r>
            <w:r w:rsidRPr="00C00A87">
              <w:rPr>
                <w:rFonts w:eastAsia="Times New Roman"/>
                <w:b/>
                <w:bCs/>
                <w:sz w:val="22"/>
                <w:szCs w:val="22"/>
              </w:rPr>
              <w:t xml:space="preserve"> </w:t>
            </w:r>
            <w:r w:rsidRPr="00C00A87">
              <w:rPr>
                <w:rFonts w:eastAsia="Times New Roman"/>
                <w:b/>
                <w:bCs/>
                <w:sz w:val="22"/>
                <w:szCs w:val="22"/>
                <w:rtl/>
              </w:rPr>
              <w:t>עסק בתחום המוניציפאלי?</w:t>
            </w:r>
          </w:p>
        </w:tc>
        <w:tc>
          <w:tcPr>
            <w:tcW w:w="1033" w:type="dxa"/>
            <w:vAlign w:val="center"/>
          </w:tcPr>
          <w:p w14:paraId="53555A68"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מועד תחילת פרויקט</w:t>
            </w:r>
          </w:p>
        </w:tc>
        <w:tc>
          <w:tcPr>
            <w:tcW w:w="1033" w:type="dxa"/>
            <w:vAlign w:val="center"/>
          </w:tcPr>
          <w:p w14:paraId="0C7A3195" w14:textId="77777777" w:rsidR="00544A98" w:rsidRPr="00C00A87" w:rsidRDefault="00544A98" w:rsidP="00C00A87">
            <w:pPr>
              <w:tabs>
                <w:tab w:val="left" w:pos="7854"/>
              </w:tabs>
              <w:spacing w:line="360" w:lineRule="auto"/>
              <w:jc w:val="center"/>
              <w:rPr>
                <w:rFonts w:eastAsia="Times New Roman"/>
                <w:b/>
                <w:bCs/>
                <w:sz w:val="22"/>
                <w:szCs w:val="22"/>
                <w:rtl/>
              </w:rPr>
            </w:pPr>
            <w:r w:rsidRPr="00C00A87">
              <w:rPr>
                <w:rFonts w:eastAsia="Times New Roman"/>
                <w:b/>
                <w:bCs/>
                <w:sz w:val="22"/>
                <w:szCs w:val="22"/>
                <w:rtl/>
              </w:rPr>
              <w:t>מועד סיום פרויקט</w:t>
            </w:r>
          </w:p>
        </w:tc>
      </w:tr>
      <w:tr w:rsidR="00413626" w:rsidRPr="00C00A87" w14:paraId="3129B85F" w14:textId="77777777" w:rsidTr="00170432">
        <w:trPr>
          <w:trHeight w:val="850"/>
        </w:trPr>
        <w:tc>
          <w:tcPr>
            <w:tcW w:w="395" w:type="dxa"/>
          </w:tcPr>
          <w:p w14:paraId="3DC2706D" w14:textId="77777777" w:rsidR="00544A98" w:rsidRPr="00C00A87" w:rsidRDefault="00544A98" w:rsidP="00C00A87">
            <w:pPr>
              <w:tabs>
                <w:tab w:val="left" w:pos="7854"/>
              </w:tabs>
              <w:spacing w:line="360" w:lineRule="auto"/>
              <w:jc w:val="both"/>
              <w:rPr>
                <w:rFonts w:eastAsia="Times New Roman"/>
                <w:sz w:val="22"/>
                <w:szCs w:val="22"/>
                <w:rtl/>
              </w:rPr>
            </w:pPr>
          </w:p>
        </w:tc>
        <w:tc>
          <w:tcPr>
            <w:tcW w:w="1169" w:type="dxa"/>
          </w:tcPr>
          <w:p w14:paraId="675FD6E5" w14:textId="77777777" w:rsidR="00544A98" w:rsidRPr="00C00A87" w:rsidRDefault="00544A98" w:rsidP="00C00A87">
            <w:pPr>
              <w:tabs>
                <w:tab w:val="left" w:pos="7854"/>
              </w:tabs>
              <w:spacing w:line="360" w:lineRule="auto"/>
              <w:jc w:val="center"/>
              <w:rPr>
                <w:rFonts w:eastAsia="Times New Roman"/>
                <w:sz w:val="22"/>
                <w:szCs w:val="22"/>
                <w:rtl/>
              </w:rPr>
            </w:pPr>
          </w:p>
        </w:tc>
        <w:tc>
          <w:tcPr>
            <w:tcW w:w="1077" w:type="dxa"/>
          </w:tcPr>
          <w:p w14:paraId="62C3EC1A" w14:textId="77777777" w:rsidR="00544A98" w:rsidRPr="00C00A87" w:rsidRDefault="00544A98" w:rsidP="00C00A87">
            <w:pPr>
              <w:tabs>
                <w:tab w:val="left" w:pos="7854"/>
              </w:tabs>
              <w:spacing w:line="360" w:lineRule="auto"/>
              <w:jc w:val="center"/>
              <w:rPr>
                <w:rFonts w:eastAsia="Times New Roman"/>
                <w:sz w:val="22"/>
                <w:szCs w:val="22"/>
                <w:rtl/>
              </w:rPr>
            </w:pPr>
          </w:p>
        </w:tc>
        <w:tc>
          <w:tcPr>
            <w:tcW w:w="1005" w:type="dxa"/>
          </w:tcPr>
          <w:p w14:paraId="11458447" w14:textId="77777777" w:rsidR="00544A98" w:rsidRPr="00C00A87" w:rsidRDefault="00544A98" w:rsidP="00C00A87">
            <w:pPr>
              <w:tabs>
                <w:tab w:val="left" w:pos="7854"/>
              </w:tabs>
              <w:spacing w:line="360" w:lineRule="auto"/>
              <w:jc w:val="center"/>
              <w:rPr>
                <w:rFonts w:eastAsia="Times New Roman"/>
                <w:sz w:val="22"/>
                <w:szCs w:val="22"/>
                <w:rtl/>
              </w:rPr>
            </w:pPr>
          </w:p>
        </w:tc>
        <w:tc>
          <w:tcPr>
            <w:tcW w:w="1152" w:type="dxa"/>
          </w:tcPr>
          <w:p w14:paraId="32F061AC" w14:textId="77777777" w:rsidR="00544A98" w:rsidRPr="00C00A87" w:rsidRDefault="00544A98" w:rsidP="00C00A87">
            <w:pPr>
              <w:tabs>
                <w:tab w:val="left" w:pos="7854"/>
              </w:tabs>
              <w:spacing w:line="360" w:lineRule="auto"/>
              <w:jc w:val="center"/>
              <w:rPr>
                <w:rFonts w:eastAsia="Times New Roman"/>
                <w:sz w:val="22"/>
                <w:szCs w:val="22"/>
                <w:rtl/>
              </w:rPr>
            </w:pPr>
          </w:p>
        </w:tc>
        <w:tc>
          <w:tcPr>
            <w:tcW w:w="1339" w:type="dxa"/>
            <w:vAlign w:val="center"/>
          </w:tcPr>
          <w:p w14:paraId="4ADFE112"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33" w:type="dxa"/>
            <w:vAlign w:val="center"/>
          </w:tcPr>
          <w:p w14:paraId="09CA445D"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08" w:type="dxa"/>
            <w:vAlign w:val="center"/>
          </w:tcPr>
          <w:p w14:paraId="2FAD4894"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42" w:type="dxa"/>
            <w:vAlign w:val="center"/>
          </w:tcPr>
          <w:p w14:paraId="25C6105D"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586" w:type="dxa"/>
            <w:vAlign w:val="center"/>
          </w:tcPr>
          <w:p w14:paraId="3A6E74E9"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033" w:type="dxa"/>
          </w:tcPr>
          <w:p w14:paraId="3A87E02B" w14:textId="77777777" w:rsidR="00544A98" w:rsidRPr="00C00A87" w:rsidRDefault="00544A98" w:rsidP="00C00A87">
            <w:pPr>
              <w:tabs>
                <w:tab w:val="left" w:pos="7854"/>
              </w:tabs>
              <w:spacing w:line="360" w:lineRule="auto"/>
              <w:jc w:val="both"/>
              <w:rPr>
                <w:rFonts w:eastAsia="Times New Roman"/>
                <w:sz w:val="22"/>
                <w:szCs w:val="22"/>
                <w:rtl/>
              </w:rPr>
            </w:pPr>
          </w:p>
        </w:tc>
        <w:tc>
          <w:tcPr>
            <w:tcW w:w="1033" w:type="dxa"/>
          </w:tcPr>
          <w:p w14:paraId="09AF9D14" w14:textId="77777777" w:rsidR="00544A98" w:rsidRPr="00C00A87" w:rsidRDefault="00544A98" w:rsidP="00C00A87">
            <w:pPr>
              <w:tabs>
                <w:tab w:val="left" w:pos="7854"/>
              </w:tabs>
              <w:spacing w:line="360" w:lineRule="auto"/>
              <w:jc w:val="both"/>
              <w:rPr>
                <w:rFonts w:eastAsia="Times New Roman"/>
                <w:sz w:val="22"/>
                <w:szCs w:val="22"/>
                <w:rtl/>
              </w:rPr>
            </w:pPr>
          </w:p>
        </w:tc>
      </w:tr>
      <w:tr w:rsidR="00413626" w:rsidRPr="00C00A87" w14:paraId="5427296A" w14:textId="77777777" w:rsidTr="00170432">
        <w:trPr>
          <w:trHeight w:val="850"/>
        </w:trPr>
        <w:tc>
          <w:tcPr>
            <w:tcW w:w="395" w:type="dxa"/>
          </w:tcPr>
          <w:p w14:paraId="2892DF84" w14:textId="77777777" w:rsidR="00544A98" w:rsidRPr="00C00A87" w:rsidRDefault="00544A98" w:rsidP="00C00A87">
            <w:pPr>
              <w:tabs>
                <w:tab w:val="left" w:pos="7854"/>
              </w:tabs>
              <w:spacing w:line="360" w:lineRule="auto"/>
              <w:jc w:val="both"/>
              <w:rPr>
                <w:rFonts w:eastAsia="Times New Roman"/>
                <w:sz w:val="22"/>
                <w:szCs w:val="22"/>
                <w:rtl/>
              </w:rPr>
            </w:pPr>
          </w:p>
        </w:tc>
        <w:tc>
          <w:tcPr>
            <w:tcW w:w="1169" w:type="dxa"/>
          </w:tcPr>
          <w:p w14:paraId="25959DFA" w14:textId="77777777" w:rsidR="00544A98" w:rsidRPr="00C00A87" w:rsidRDefault="00544A98" w:rsidP="00C00A87">
            <w:pPr>
              <w:tabs>
                <w:tab w:val="left" w:pos="7854"/>
              </w:tabs>
              <w:spacing w:line="360" w:lineRule="auto"/>
              <w:jc w:val="center"/>
              <w:rPr>
                <w:rFonts w:eastAsia="Times New Roman"/>
                <w:sz w:val="22"/>
                <w:szCs w:val="22"/>
                <w:rtl/>
              </w:rPr>
            </w:pPr>
          </w:p>
        </w:tc>
        <w:tc>
          <w:tcPr>
            <w:tcW w:w="1077" w:type="dxa"/>
          </w:tcPr>
          <w:p w14:paraId="77DA3D2F" w14:textId="77777777" w:rsidR="00544A98" w:rsidRPr="00C00A87" w:rsidRDefault="00544A98" w:rsidP="00C00A87">
            <w:pPr>
              <w:tabs>
                <w:tab w:val="left" w:pos="7854"/>
              </w:tabs>
              <w:spacing w:line="360" w:lineRule="auto"/>
              <w:jc w:val="center"/>
              <w:rPr>
                <w:rFonts w:eastAsia="Times New Roman"/>
                <w:sz w:val="22"/>
                <w:szCs w:val="22"/>
                <w:rtl/>
              </w:rPr>
            </w:pPr>
          </w:p>
        </w:tc>
        <w:tc>
          <w:tcPr>
            <w:tcW w:w="1005" w:type="dxa"/>
          </w:tcPr>
          <w:p w14:paraId="0A6A2B37" w14:textId="77777777" w:rsidR="00544A98" w:rsidRPr="00C00A87" w:rsidRDefault="00544A98" w:rsidP="00C00A87">
            <w:pPr>
              <w:tabs>
                <w:tab w:val="left" w:pos="7854"/>
              </w:tabs>
              <w:spacing w:line="360" w:lineRule="auto"/>
              <w:jc w:val="center"/>
              <w:rPr>
                <w:rFonts w:eastAsia="Times New Roman"/>
                <w:sz w:val="22"/>
                <w:szCs w:val="22"/>
                <w:rtl/>
              </w:rPr>
            </w:pPr>
          </w:p>
        </w:tc>
        <w:tc>
          <w:tcPr>
            <w:tcW w:w="1152" w:type="dxa"/>
          </w:tcPr>
          <w:p w14:paraId="26088944" w14:textId="77777777" w:rsidR="00544A98" w:rsidRPr="00C00A87" w:rsidRDefault="00544A98" w:rsidP="00C00A87">
            <w:pPr>
              <w:tabs>
                <w:tab w:val="left" w:pos="7854"/>
              </w:tabs>
              <w:spacing w:line="360" w:lineRule="auto"/>
              <w:jc w:val="center"/>
              <w:rPr>
                <w:rFonts w:eastAsia="Times New Roman"/>
                <w:sz w:val="22"/>
                <w:szCs w:val="22"/>
                <w:rtl/>
              </w:rPr>
            </w:pPr>
          </w:p>
        </w:tc>
        <w:tc>
          <w:tcPr>
            <w:tcW w:w="1339" w:type="dxa"/>
            <w:vAlign w:val="center"/>
          </w:tcPr>
          <w:p w14:paraId="3086B698"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33" w:type="dxa"/>
            <w:vAlign w:val="center"/>
          </w:tcPr>
          <w:p w14:paraId="3B17A43C"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08" w:type="dxa"/>
            <w:vAlign w:val="center"/>
          </w:tcPr>
          <w:p w14:paraId="1504626C"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42" w:type="dxa"/>
            <w:vAlign w:val="center"/>
          </w:tcPr>
          <w:p w14:paraId="64408DCB"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586" w:type="dxa"/>
            <w:vAlign w:val="center"/>
          </w:tcPr>
          <w:p w14:paraId="1B8C864E"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033" w:type="dxa"/>
          </w:tcPr>
          <w:p w14:paraId="790924D7" w14:textId="77777777" w:rsidR="00544A98" w:rsidRPr="00C00A87" w:rsidRDefault="00544A98" w:rsidP="00C00A87">
            <w:pPr>
              <w:tabs>
                <w:tab w:val="left" w:pos="7854"/>
              </w:tabs>
              <w:spacing w:line="360" w:lineRule="auto"/>
              <w:jc w:val="both"/>
              <w:rPr>
                <w:rFonts w:eastAsia="Times New Roman"/>
                <w:sz w:val="22"/>
                <w:szCs w:val="22"/>
                <w:rtl/>
              </w:rPr>
            </w:pPr>
          </w:p>
        </w:tc>
        <w:tc>
          <w:tcPr>
            <w:tcW w:w="1033" w:type="dxa"/>
          </w:tcPr>
          <w:p w14:paraId="6ED74962" w14:textId="77777777" w:rsidR="00544A98" w:rsidRPr="00C00A87" w:rsidRDefault="00544A98" w:rsidP="00C00A87">
            <w:pPr>
              <w:tabs>
                <w:tab w:val="left" w:pos="7854"/>
              </w:tabs>
              <w:spacing w:line="360" w:lineRule="auto"/>
              <w:jc w:val="both"/>
              <w:rPr>
                <w:rFonts w:eastAsia="Times New Roman"/>
                <w:sz w:val="22"/>
                <w:szCs w:val="22"/>
                <w:rtl/>
              </w:rPr>
            </w:pPr>
          </w:p>
        </w:tc>
      </w:tr>
      <w:tr w:rsidR="00413626" w:rsidRPr="00C00A87" w14:paraId="5112D030" w14:textId="77777777" w:rsidTr="00170432">
        <w:trPr>
          <w:trHeight w:val="850"/>
        </w:trPr>
        <w:tc>
          <w:tcPr>
            <w:tcW w:w="395" w:type="dxa"/>
          </w:tcPr>
          <w:p w14:paraId="7D6CA83D" w14:textId="77777777" w:rsidR="00544A98" w:rsidRPr="00C00A87" w:rsidRDefault="00544A98" w:rsidP="00C00A87">
            <w:pPr>
              <w:tabs>
                <w:tab w:val="left" w:pos="7854"/>
              </w:tabs>
              <w:spacing w:line="360" w:lineRule="auto"/>
              <w:jc w:val="both"/>
              <w:rPr>
                <w:rFonts w:eastAsia="Times New Roman"/>
                <w:sz w:val="22"/>
                <w:szCs w:val="22"/>
                <w:rtl/>
              </w:rPr>
            </w:pPr>
          </w:p>
        </w:tc>
        <w:tc>
          <w:tcPr>
            <w:tcW w:w="1169" w:type="dxa"/>
          </w:tcPr>
          <w:p w14:paraId="4C7F191B" w14:textId="77777777" w:rsidR="00544A98" w:rsidRPr="00C00A87" w:rsidRDefault="00544A98" w:rsidP="00C00A87">
            <w:pPr>
              <w:tabs>
                <w:tab w:val="left" w:pos="7854"/>
              </w:tabs>
              <w:spacing w:line="360" w:lineRule="auto"/>
              <w:jc w:val="center"/>
              <w:rPr>
                <w:rFonts w:eastAsia="Times New Roman"/>
                <w:sz w:val="22"/>
                <w:szCs w:val="22"/>
                <w:rtl/>
              </w:rPr>
            </w:pPr>
          </w:p>
        </w:tc>
        <w:tc>
          <w:tcPr>
            <w:tcW w:w="1077" w:type="dxa"/>
          </w:tcPr>
          <w:p w14:paraId="42F2FED8" w14:textId="77777777" w:rsidR="00544A98" w:rsidRPr="00C00A87" w:rsidRDefault="00544A98" w:rsidP="00C00A87">
            <w:pPr>
              <w:tabs>
                <w:tab w:val="left" w:pos="7854"/>
              </w:tabs>
              <w:spacing w:line="360" w:lineRule="auto"/>
              <w:jc w:val="center"/>
              <w:rPr>
                <w:rFonts w:eastAsia="Times New Roman"/>
                <w:sz w:val="22"/>
                <w:szCs w:val="22"/>
                <w:rtl/>
              </w:rPr>
            </w:pPr>
          </w:p>
        </w:tc>
        <w:tc>
          <w:tcPr>
            <w:tcW w:w="1005" w:type="dxa"/>
          </w:tcPr>
          <w:p w14:paraId="7F277CBB" w14:textId="77777777" w:rsidR="00544A98" w:rsidRPr="00C00A87" w:rsidRDefault="00544A98" w:rsidP="00C00A87">
            <w:pPr>
              <w:tabs>
                <w:tab w:val="left" w:pos="7854"/>
              </w:tabs>
              <w:spacing w:line="360" w:lineRule="auto"/>
              <w:jc w:val="center"/>
              <w:rPr>
                <w:rFonts w:eastAsia="Times New Roman"/>
                <w:sz w:val="22"/>
                <w:szCs w:val="22"/>
                <w:rtl/>
              </w:rPr>
            </w:pPr>
          </w:p>
        </w:tc>
        <w:tc>
          <w:tcPr>
            <w:tcW w:w="1152" w:type="dxa"/>
          </w:tcPr>
          <w:p w14:paraId="28E91117" w14:textId="77777777" w:rsidR="00544A98" w:rsidRPr="00C00A87" w:rsidRDefault="00544A98" w:rsidP="00C00A87">
            <w:pPr>
              <w:tabs>
                <w:tab w:val="left" w:pos="7854"/>
              </w:tabs>
              <w:spacing w:line="360" w:lineRule="auto"/>
              <w:jc w:val="center"/>
              <w:rPr>
                <w:rFonts w:eastAsia="Times New Roman"/>
                <w:sz w:val="22"/>
                <w:szCs w:val="22"/>
                <w:rtl/>
              </w:rPr>
            </w:pPr>
          </w:p>
        </w:tc>
        <w:tc>
          <w:tcPr>
            <w:tcW w:w="1339" w:type="dxa"/>
            <w:vAlign w:val="center"/>
          </w:tcPr>
          <w:p w14:paraId="10415C47"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33" w:type="dxa"/>
            <w:vAlign w:val="center"/>
          </w:tcPr>
          <w:p w14:paraId="367DB6C2"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08" w:type="dxa"/>
            <w:vAlign w:val="center"/>
          </w:tcPr>
          <w:p w14:paraId="0FD8F557"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42" w:type="dxa"/>
            <w:vAlign w:val="center"/>
          </w:tcPr>
          <w:p w14:paraId="1148BB50"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586" w:type="dxa"/>
            <w:vAlign w:val="center"/>
          </w:tcPr>
          <w:p w14:paraId="2E46A216"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033" w:type="dxa"/>
          </w:tcPr>
          <w:p w14:paraId="66C4FE68" w14:textId="77777777" w:rsidR="00544A98" w:rsidRPr="00C00A87" w:rsidRDefault="00544A98" w:rsidP="00C00A87">
            <w:pPr>
              <w:tabs>
                <w:tab w:val="left" w:pos="7854"/>
              </w:tabs>
              <w:spacing w:line="360" w:lineRule="auto"/>
              <w:jc w:val="both"/>
              <w:rPr>
                <w:rFonts w:eastAsia="Times New Roman"/>
                <w:sz w:val="22"/>
                <w:szCs w:val="22"/>
                <w:rtl/>
              </w:rPr>
            </w:pPr>
          </w:p>
        </w:tc>
        <w:tc>
          <w:tcPr>
            <w:tcW w:w="1033" w:type="dxa"/>
          </w:tcPr>
          <w:p w14:paraId="2E60C282" w14:textId="77777777" w:rsidR="00544A98" w:rsidRPr="00C00A87" w:rsidRDefault="00544A98" w:rsidP="00C00A87">
            <w:pPr>
              <w:tabs>
                <w:tab w:val="left" w:pos="7854"/>
              </w:tabs>
              <w:spacing w:line="360" w:lineRule="auto"/>
              <w:jc w:val="both"/>
              <w:rPr>
                <w:rFonts w:eastAsia="Times New Roman"/>
                <w:sz w:val="22"/>
                <w:szCs w:val="22"/>
                <w:rtl/>
              </w:rPr>
            </w:pPr>
          </w:p>
        </w:tc>
      </w:tr>
      <w:tr w:rsidR="00413626" w:rsidRPr="00C00A87" w14:paraId="363315CE" w14:textId="77777777" w:rsidTr="00170432">
        <w:trPr>
          <w:trHeight w:val="850"/>
        </w:trPr>
        <w:tc>
          <w:tcPr>
            <w:tcW w:w="395" w:type="dxa"/>
          </w:tcPr>
          <w:p w14:paraId="59C9AEE8" w14:textId="77777777" w:rsidR="00544A98" w:rsidRPr="00C00A87" w:rsidRDefault="00544A98" w:rsidP="00C00A87">
            <w:pPr>
              <w:tabs>
                <w:tab w:val="left" w:pos="7854"/>
              </w:tabs>
              <w:spacing w:line="360" w:lineRule="auto"/>
              <w:jc w:val="both"/>
              <w:rPr>
                <w:rFonts w:eastAsia="Times New Roman"/>
                <w:sz w:val="22"/>
                <w:szCs w:val="22"/>
                <w:rtl/>
              </w:rPr>
            </w:pPr>
          </w:p>
        </w:tc>
        <w:tc>
          <w:tcPr>
            <w:tcW w:w="1169" w:type="dxa"/>
          </w:tcPr>
          <w:p w14:paraId="2947E295" w14:textId="77777777" w:rsidR="00544A98" w:rsidRPr="00C00A87" w:rsidRDefault="00544A98" w:rsidP="00C00A87">
            <w:pPr>
              <w:tabs>
                <w:tab w:val="left" w:pos="7854"/>
              </w:tabs>
              <w:spacing w:line="360" w:lineRule="auto"/>
              <w:jc w:val="center"/>
              <w:rPr>
                <w:rFonts w:eastAsia="Times New Roman"/>
                <w:sz w:val="22"/>
                <w:szCs w:val="22"/>
                <w:rtl/>
              </w:rPr>
            </w:pPr>
          </w:p>
        </w:tc>
        <w:tc>
          <w:tcPr>
            <w:tcW w:w="1077" w:type="dxa"/>
          </w:tcPr>
          <w:p w14:paraId="45CC41F9" w14:textId="77777777" w:rsidR="00544A98" w:rsidRPr="00C00A87" w:rsidRDefault="00544A98" w:rsidP="00C00A87">
            <w:pPr>
              <w:tabs>
                <w:tab w:val="left" w:pos="7854"/>
              </w:tabs>
              <w:spacing w:line="360" w:lineRule="auto"/>
              <w:jc w:val="center"/>
              <w:rPr>
                <w:rFonts w:eastAsia="Times New Roman"/>
                <w:sz w:val="22"/>
                <w:szCs w:val="22"/>
                <w:rtl/>
              </w:rPr>
            </w:pPr>
          </w:p>
        </w:tc>
        <w:tc>
          <w:tcPr>
            <w:tcW w:w="1005" w:type="dxa"/>
          </w:tcPr>
          <w:p w14:paraId="480BD11D" w14:textId="77777777" w:rsidR="00544A98" w:rsidRPr="00C00A87" w:rsidRDefault="00544A98" w:rsidP="00C00A87">
            <w:pPr>
              <w:tabs>
                <w:tab w:val="left" w:pos="7854"/>
              </w:tabs>
              <w:spacing w:line="360" w:lineRule="auto"/>
              <w:jc w:val="center"/>
              <w:rPr>
                <w:rFonts w:eastAsia="Times New Roman"/>
                <w:sz w:val="22"/>
                <w:szCs w:val="22"/>
                <w:rtl/>
              </w:rPr>
            </w:pPr>
          </w:p>
        </w:tc>
        <w:tc>
          <w:tcPr>
            <w:tcW w:w="1152" w:type="dxa"/>
          </w:tcPr>
          <w:p w14:paraId="08620F58" w14:textId="77777777" w:rsidR="00544A98" w:rsidRPr="00C00A87" w:rsidRDefault="00544A98" w:rsidP="00C00A87">
            <w:pPr>
              <w:tabs>
                <w:tab w:val="left" w:pos="7854"/>
              </w:tabs>
              <w:spacing w:line="360" w:lineRule="auto"/>
              <w:jc w:val="center"/>
              <w:rPr>
                <w:rFonts w:eastAsia="Times New Roman"/>
                <w:sz w:val="22"/>
                <w:szCs w:val="22"/>
                <w:rtl/>
              </w:rPr>
            </w:pPr>
          </w:p>
        </w:tc>
        <w:tc>
          <w:tcPr>
            <w:tcW w:w="1339" w:type="dxa"/>
            <w:vAlign w:val="center"/>
          </w:tcPr>
          <w:p w14:paraId="34F35339"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33" w:type="dxa"/>
            <w:vAlign w:val="center"/>
          </w:tcPr>
          <w:p w14:paraId="75CC8AA5"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08" w:type="dxa"/>
            <w:vAlign w:val="center"/>
          </w:tcPr>
          <w:p w14:paraId="42EFCD15"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42" w:type="dxa"/>
            <w:vAlign w:val="center"/>
          </w:tcPr>
          <w:p w14:paraId="049B8343"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586" w:type="dxa"/>
            <w:vAlign w:val="center"/>
          </w:tcPr>
          <w:p w14:paraId="5D0752A4"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033" w:type="dxa"/>
          </w:tcPr>
          <w:p w14:paraId="7CFA4B58" w14:textId="77777777" w:rsidR="00544A98" w:rsidRPr="00C00A87" w:rsidRDefault="00544A98" w:rsidP="00C00A87">
            <w:pPr>
              <w:tabs>
                <w:tab w:val="left" w:pos="7854"/>
              </w:tabs>
              <w:spacing w:line="360" w:lineRule="auto"/>
              <w:jc w:val="both"/>
              <w:rPr>
                <w:rFonts w:eastAsia="Times New Roman"/>
                <w:sz w:val="22"/>
                <w:szCs w:val="22"/>
                <w:rtl/>
              </w:rPr>
            </w:pPr>
          </w:p>
        </w:tc>
        <w:tc>
          <w:tcPr>
            <w:tcW w:w="1033" w:type="dxa"/>
          </w:tcPr>
          <w:p w14:paraId="29297325" w14:textId="77777777" w:rsidR="00544A98" w:rsidRPr="00C00A87" w:rsidRDefault="00544A98" w:rsidP="00C00A87">
            <w:pPr>
              <w:tabs>
                <w:tab w:val="left" w:pos="7854"/>
              </w:tabs>
              <w:spacing w:line="360" w:lineRule="auto"/>
              <w:jc w:val="both"/>
              <w:rPr>
                <w:rFonts w:eastAsia="Times New Roman"/>
                <w:sz w:val="22"/>
                <w:szCs w:val="22"/>
                <w:rtl/>
              </w:rPr>
            </w:pPr>
          </w:p>
        </w:tc>
      </w:tr>
      <w:tr w:rsidR="00413626" w:rsidRPr="00C00A87" w14:paraId="5FEB29F3" w14:textId="77777777" w:rsidTr="00170432">
        <w:trPr>
          <w:trHeight w:val="850"/>
        </w:trPr>
        <w:tc>
          <w:tcPr>
            <w:tcW w:w="395" w:type="dxa"/>
          </w:tcPr>
          <w:p w14:paraId="60D83EA0" w14:textId="77777777" w:rsidR="00544A98" w:rsidRPr="00C00A87" w:rsidRDefault="00544A98" w:rsidP="00C00A87">
            <w:pPr>
              <w:tabs>
                <w:tab w:val="left" w:pos="7854"/>
              </w:tabs>
              <w:spacing w:line="360" w:lineRule="auto"/>
              <w:jc w:val="both"/>
              <w:rPr>
                <w:rFonts w:eastAsia="Times New Roman"/>
                <w:sz w:val="22"/>
                <w:szCs w:val="22"/>
                <w:rtl/>
              </w:rPr>
            </w:pPr>
          </w:p>
        </w:tc>
        <w:tc>
          <w:tcPr>
            <w:tcW w:w="1169" w:type="dxa"/>
          </w:tcPr>
          <w:p w14:paraId="62E76234" w14:textId="77777777" w:rsidR="00544A98" w:rsidRPr="00C00A87" w:rsidRDefault="00544A98" w:rsidP="00C00A87">
            <w:pPr>
              <w:tabs>
                <w:tab w:val="left" w:pos="7854"/>
              </w:tabs>
              <w:spacing w:line="360" w:lineRule="auto"/>
              <w:jc w:val="center"/>
              <w:rPr>
                <w:rFonts w:eastAsia="Times New Roman"/>
                <w:sz w:val="22"/>
                <w:szCs w:val="22"/>
                <w:rtl/>
              </w:rPr>
            </w:pPr>
          </w:p>
        </w:tc>
        <w:tc>
          <w:tcPr>
            <w:tcW w:w="1077" w:type="dxa"/>
          </w:tcPr>
          <w:p w14:paraId="61AF5C2D" w14:textId="77777777" w:rsidR="00544A98" w:rsidRPr="00C00A87" w:rsidRDefault="00544A98" w:rsidP="00C00A87">
            <w:pPr>
              <w:tabs>
                <w:tab w:val="left" w:pos="7854"/>
              </w:tabs>
              <w:spacing w:line="360" w:lineRule="auto"/>
              <w:jc w:val="center"/>
              <w:rPr>
                <w:rFonts w:eastAsia="Times New Roman"/>
                <w:sz w:val="22"/>
                <w:szCs w:val="22"/>
                <w:rtl/>
              </w:rPr>
            </w:pPr>
          </w:p>
        </w:tc>
        <w:tc>
          <w:tcPr>
            <w:tcW w:w="1005" w:type="dxa"/>
          </w:tcPr>
          <w:p w14:paraId="1F700AC8" w14:textId="77777777" w:rsidR="00544A98" w:rsidRPr="00C00A87" w:rsidRDefault="00544A98" w:rsidP="00C00A87">
            <w:pPr>
              <w:tabs>
                <w:tab w:val="left" w:pos="7854"/>
              </w:tabs>
              <w:spacing w:line="360" w:lineRule="auto"/>
              <w:jc w:val="center"/>
              <w:rPr>
                <w:rFonts w:eastAsia="Times New Roman"/>
                <w:sz w:val="22"/>
                <w:szCs w:val="22"/>
                <w:rtl/>
              </w:rPr>
            </w:pPr>
          </w:p>
        </w:tc>
        <w:tc>
          <w:tcPr>
            <w:tcW w:w="1152" w:type="dxa"/>
          </w:tcPr>
          <w:p w14:paraId="285A6BBB" w14:textId="77777777" w:rsidR="00544A98" w:rsidRPr="00C00A87" w:rsidRDefault="00544A98" w:rsidP="00C00A87">
            <w:pPr>
              <w:tabs>
                <w:tab w:val="left" w:pos="7854"/>
              </w:tabs>
              <w:spacing w:line="360" w:lineRule="auto"/>
              <w:jc w:val="center"/>
              <w:rPr>
                <w:rFonts w:eastAsia="Times New Roman"/>
                <w:sz w:val="22"/>
                <w:szCs w:val="22"/>
                <w:rtl/>
              </w:rPr>
            </w:pPr>
          </w:p>
        </w:tc>
        <w:tc>
          <w:tcPr>
            <w:tcW w:w="1339" w:type="dxa"/>
            <w:vAlign w:val="center"/>
          </w:tcPr>
          <w:p w14:paraId="2FE3ACF1"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33" w:type="dxa"/>
            <w:vAlign w:val="center"/>
          </w:tcPr>
          <w:p w14:paraId="4C6E6261"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08" w:type="dxa"/>
            <w:vAlign w:val="center"/>
          </w:tcPr>
          <w:p w14:paraId="41C1125B"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342" w:type="dxa"/>
            <w:vAlign w:val="center"/>
          </w:tcPr>
          <w:p w14:paraId="26EA1536"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586" w:type="dxa"/>
            <w:vAlign w:val="center"/>
          </w:tcPr>
          <w:p w14:paraId="7D3C7E86" w14:textId="77777777" w:rsidR="00544A98" w:rsidRPr="00C00A87" w:rsidRDefault="00544A98" w:rsidP="00C00A87">
            <w:pPr>
              <w:tabs>
                <w:tab w:val="left" w:pos="7854"/>
              </w:tabs>
              <w:spacing w:line="360" w:lineRule="auto"/>
              <w:jc w:val="center"/>
              <w:rPr>
                <w:rFonts w:eastAsia="Times New Roman"/>
                <w:sz w:val="22"/>
                <w:szCs w:val="22"/>
                <w:rtl/>
              </w:rPr>
            </w:pPr>
            <w:r w:rsidRPr="00C00A87">
              <w:rPr>
                <w:rFonts w:eastAsia="Times New Roman"/>
                <w:sz w:val="22"/>
                <w:szCs w:val="22"/>
                <w:rtl/>
              </w:rPr>
              <w:t>כן / לא</w:t>
            </w:r>
          </w:p>
        </w:tc>
        <w:tc>
          <w:tcPr>
            <w:tcW w:w="1033" w:type="dxa"/>
          </w:tcPr>
          <w:p w14:paraId="14CEC694" w14:textId="77777777" w:rsidR="00544A98" w:rsidRPr="00C00A87" w:rsidRDefault="00544A98" w:rsidP="00C00A87">
            <w:pPr>
              <w:tabs>
                <w:tab w:val="left" w:pos="7854"/>
              </w:tabs>
              <w:spacing w:line="360" w:lineRule="auto"/>
              <w:jc w:val="both"/>
              <w:rPr>
                <w:rFonts w:eastAsia="Times New Roman"/>
                <w:sz w:val="22"/>
                <w:szCs w:val="22"/>
                <w:rtl/>
              </w:rPr>
            </w:pPr>
          </w:p>
        </w:tc>
        <w:tc>
          <w:tcPr>
            <w:tcW w:w="1033" w:type="dxa"/>
          </w:tcPr>
          <w:p w14:paraId="5BA4E4D2" w14:textId="77777777" w:rsidR="00544A98" w:rsidRPr="00C00A87" w:rsidRDefault="00544A98" w:rsidP="00C00A87">
            <w:pPr>
              <w:tabs>
                <w:tab w:val="left" w:pos="7854"/>
              </w:tabs>
              <w:spacing w:line="360" w:lineRule="auto"/>
              <w:jc w:val="both"/>
              <w:rPr>
                <w:rFonts w:eastAsia="Times New Roman"/>
                <w:sz w:val="22"/>
                <w:szCs w:val="22"/>
                <w:rtl/>
              </w:rPr>
            </w:pPr>
          </w:p>
        </w:tc>
      </w:tr>
    </w:tbl>
    <w:p w14:paraId="5BB52B10" w14:textId="77777777" w:rsidR="00D20C0C" w:rsidRPr="00633A19" w:rsidRDefault="00C51DA3" w:rsidP="00E36A7B">
      <w:pPr>
        <w:tabs>
          <w:tab w:val="left" w:pos="7854"/>
        </w:tabs>
        <w:spacing w:line="360" w:lineRule="auto"/>
        <w:jc w:val="both"/>
        <w:rPr>
          <w:b/>
          <w:bCs/>
          <w:rtl/>
        </w:rPr>
        <w:sectPr w:rsidR="00D20C0C" w:rsidRPr="00633A19" w:rsidSect="00633A19">
          <w:pgSz w:w="16838" w:h="11906" w:orient="landscape" w:code="9"/>
          <w:pgMar w:top="1797" w:right="1616" w:bottom="1826" w:left="1440" w:header="709" w:footer="709" w:gutter="0"/>
          <w:cols w:space="708"/>
          <w:titlePg/>
          <w:bidi/>
          <w:rtlGutter/>
          <w:docGrid w:linePitch="360"/>
        </w:sectPr>
      </w:pPr>
      <w:r w:rsidRPr="00633A19">
        <w:rPr>
          <w:rFonts w:hint="eastAsia"/>
          <w:b/>
          <w:bCs/>
          <w:rtl/>
        </w:rPr>
        <w:t>ניתן</w:t>
      </w:r>
      <w:r w:rsidRPr="00633A19">
        <w:rPr>
          <w:b/>
          <w:bCs/>
          <w:rtl/>
        </w:rPr>
        <w:t xml:space="preserve"> </w:t>
      </w:r>
      <w:r w:rsidRPr="00633A19">
        <w:rPr>
          <w:rFonts w:hint="eastAsia"/>
          <w:b/>
          <w:bCs/>
          <w:rtl/>
        </w:rPr>
        <w:t>להוסיף</w:t>
      </w:r>
      <w:r w:rsidRPr="00633A19">
        <w:rPr>
          <w:b/>
          <w:bCs/>
          <w:rtl/>
        </w:rPr>
        <w:t xml:space="preserve"> </w:t>
      </w:r>
      <w:r w:rsidRPr="00633A19">
        <w:rPr>
          <w:rFonts w:hint="eastAsia"/>
          <w:b/>
          <w:bCs/>
          <w:rtl/>
        </w:rPr>
        <w:t>טבלאות</w:t>
      </w:r>
      <w:r w:rsidRPr="00633A19">
        <w:rPr>
          <w:b/>
          <w:bCs/>
          <w:rtl/>
        </w:rPr>
        <w:t xml:space="preserve"> </w:t>
      </w:r>
      <w:r w:rsidRPr="00633A19">
        <w:rPr>
          <w:rFonts w:hint="eastAsia"/>
          <w:b/>
          <w:bCs/>
          <w:rtl/>
        </w:rPr>
        <w:t>נוספות</w:t>
      </w:r>
      <w:r w:rsidRPr="00633A19">
        <w:rPr>
          <w:b/>
          <w:bCs/>
          <w:rtl/>
        </w:rPr>
        <w:t xml:space="preserve"> </w:t>
      </w:r>
      <w:r w:rsidRPr="00633A19">
        <w:rPr>
          <w:rFonts w:hint="eastAsia"/>
          <w:b/>
          <w:bCs/>
          <w:rtl/>
        </w:rPr>
        <w:t>במידת</w:t>
      </w:r>
      <w:r w:rsidRPr="00633A19">
        <w:rPr>
          <w:b/>
          <w:bCs/>
          <w:rtl/>
        </w:rPr>
        <w:t xml:space="preserve"> </w:t>
      </w:r>
      <w:r w:rsidRPr="00633A19">
        <w:rPr>
          <w:rFonts w:hint="eastAsia"/>
          <w:b/>
          <w:bCs/>
          <w:rtl/>
        </w:rPr>
        <w:t>הצורך</w:t>
      </w:r>
    </w:p>
    <w:p w14:paraId="29818477" w14:textId="66C96788" w:rsidR="009E02AF" w:rsidRPr="006B6CCE" w:rsidRDefault="009E02AF">
      <w:pPr>
        <w:pStyle w:val="3-"/>
        <w:numPr>
          <w:ilvl w:val="2"/>
          <w:numId w:val="80"/>
        </w:numPr>
        <w:spacing w:before="0" w:after="0"/>
        <w:rPr>
          <w:rtl/>
        </w:rPr>
      </w:pPr>
      <w:r>
        <w:rPr>
          <w:rFonts w:hint="cs"/>
          <w:rtl/>
        </w:rPr>
        <w:lastRenderedPageBreak/>
        <w:t>כלכלן</w:t>
      </w:r>
      <w:r w:rsidRPr="006B6CCE">
        <w:rPr>
          <w:rtl/>
        </w:rPr>
        <w:t xml:space="preserve"> </w:t>
      </w:r>
      <w:r w:rsidRPr="006824E7">
        <w:rPr>
          <w:rFonts w:hint="cs"/>
          <w:rtl/>
        </w:rPr>
        <w:t>בהתאם</w:t>
      </w:r>
      <w:r w:rsidRPr="006B6CCE">
        <w:rPr>
          <w:rtl/>
        </w:rPr>
        <w:t xml:space="preserve"> לתנאים הבאים</w:t>
      </w:r>
      <w:r w:rsidRPr="006B6CCE">
        <w:rPr>
          <w:rFonts w:hint="cs"/>
          <w:rtl/>
        </w:rPr>
        <w:t>:</w:t>
      </w:r>
    </w:p>
    <w:p w14:paraId="0C86DA79" w14:textId="77777777" w:rsidR="009E02AF" w:rsidRPr="00170432" w:rsidRDefault="009E02AF" w:rsidP="00170432">
      <w:pPr>
        <w:pStyle w:val="4-"/>
        <w:tabs>
          <w:tab w:val="clear" w:pos="1890"/>
          <w:tab w:val="left" w:pos="1617"/>
        </w:tabs>
        <w:spacing w:before="0" w:after="0"/>
        <w:ind w:left="1901" w:hanging="567"/>
        <w:rPr>
          <w:b w:val="0"/>
          <w:bCs w:val="0"/>
        </w:rPr>
      </w:pPr>
      <w:r w:rsidRPr="00170432">
        <w:rPr>
          <w:rFonts w:hint="cs"/>
          <w:b w:val="0"/>
          <w:bCs w:val="0"/>
          <w:rtl/>
        </w:rPr>
        <w:t>בעל תואר ראשון בכלכלה ממוסד אקדמי מוכר בהתאם לסעיף ההגדרות שבמכרז</w:t>
      </w:r>
    </w:p>
    <w:p w14:paraId="322EB3EA" w14:textId="77777777" w:rsidR="009E02AF" w:rsidRDefault="009E02AF" w:rsidP="009E02AF">
      <w:pPr>
        <w:pStyle w:val="4-"/>
        <w:numPr>
          <w:ilvl w:val="0"/>
          <w:numId w:val="0"/>
        </w:numPr>
        <w:tabs>
          <w:tab w:val="clear" w:pos="1890"/>
          <w:tab w:val="left" w:pos="1617"/>
        </w:tabs>
        <w:spacing w:before="0" w:after="0"/>
        <w:ind w:left="1935"/>
        <w:rPr>
          <w:b w:val="0"/>
          <w:bCs w:val="0"/>
          <w:rtl/>
        </w:rPr>
      </w:pPr>
      <w:r w:rsidRPr="00C51DA3">
        <w:rPr>
          <w:rFonts w:hint="eastAsia"/>
          <w:b w:val="0"/>
          <w:bCs w:val="0"/>
          <w:rtl/>
        </w:rPr>
        <w:t>י</w:t>
      </w:r>
      <w:r w:rsidRPr="00C51DA3">
        <w:rPr>
          <w:b w:val="0"/>
          <w:bCs w:val="0"/>
          <w:rtl/>
        </w:rPr>
        <w:t>ש ל</w:t>
      </w:r>
      <w:r w:rsidRPr="00C51DA3">
        <w:rPr>
          <w:rFonts w:hint="eastAsia"/>
          <w:b w:val="0"/>
          <w:bCs w:val="0"/>
          <w:rtl/>
        </w:rPr>
        <w:t>צרף</w:t>
      </w:r>
      <w:r w:rsidRPr="00C51DA3">
        <w:rPr>
          <w:b w:val="0"/>
          <w:bCs w:val="0"/>
          <w:rtl/>
        </w:rPr>
        <w:t xml:space="preserve"> העתק של התעודה, לצורך הוכחת עמידה בתנאי סף זה.</w:t>
      </w:r>
    </w:p>
    <w:p w14:paraId="58ED0DC1" w14:textId="562864BC" w:rsidR="009E02AF" w:rsidRPr="00170432" w:rsidRDefault="009E02AF" w:rsidP="00170432">
      <w:pPr>
        <w:pStyle w:val="4-"/>
        <w:tabs>
          <w:tab w:val="clear" w:pos="1890"/>
          <w:tab w:val="left" w:pos="1617"/>
        </w:tabs>
        <w:spacing w:before="0" w:after="0"/>
        <w:ind w:left="1901" w:hanging="567"/>
        <w:rPr>
          <w:b w:val="0"/>
          <w:bCs w:val="0"/>
        </w:rPr>
      </w:pPr>
      <w:r w:rsidRPr="00170432">
        <w:rPr>
          <w:rFonts w:hint="cs"/>
          <w:b w:val="0"/>
          <w:bCs w:val="0"/>
          <w:rtl/>
        </w:rPr>
        <w:t xml:space="preserve">שם </w:t>
      </w:r>
      <w:r>
        <w:rPr>
          <w:rFonts w:hint="cs"/>
          <w:b w:val="0"/>
          <w:bCs w:val="0"/>
          <w:rtl/>
        </w:rPr>
        <w:t>הכלכלן המוצ</w:t>
      </w:r>
      <w:r w:rsidRPr="00170432">
        <w:rPr>
          <w:rFonts w:hint="cs"/>
          <w:b w:val="0"/>
          <w:bCs w:val="0"/>
          <w:rtl/>
        </w:rPr>
        <w:t>ע: ________________</w:t>
      </w:r>
    </w:p>
    <w:p w14:paraId="20E36045" w14:textId="4B862A35" w:rsidR="009E02AF" w:rsidRDefault="009E02AF" w:rsidP="009E02AF">
      <w:pPr>
        <w:pStyle w:val="4-"/>
        <w:tabs>
          <w:tab w:val="clear" w:pos="1890"/>
          <w:tab w:val="left" w:pos="1617"/>
        </w:tabs>
        <w:spacing w:before="0" w:after="0"/>
        <w:ind w:left="1901" w:hanging="567"/>
      </w:pPr>
      <w:r>
        <w:rPr>
          <w:rFonts w:hint="cs"/>
          <w:rtl/>
        </w:rPr>
        <w:t xml:space="preserve">בעל </w:t>
      </w:r>
      <w:r w:rsidRPr="00170432">
        <w:rPr>
          <w:rFonts w:hint="cs"/>
          <w:rtl/>
        </w:rPr>
        <w:t>ניסיון של שנתיים לפחות בעבודה בתחומים הנוגעים לשלטון המקומי</w:t>
      </w:r>
      <w:r>
        <w:rPr>
          <w:rFonts w:hint="cs"/>
          <w:rtl/>
        </w:rPr>
        <w:t>:</w:t>
      </w:r>
    </w:p>
    <w:p w14:paraId="07B5916C" w14:textId="673083F8" w:rsidR="009E02AF" w:rsidRDefault="009E02AF" w:rsidP="009E02AF">
      <w:pPr>
        <w:pStyle w:val="4-"/>
        <w:numPr>
          <w:ilvl w:val="0"/>
          <w:numId w:val="0"/>
        </w:numPr>
        <w:tabs>
          <w:tab w:val="clear" w:pos="1890"/>
          <w:tab w:val="left" w:pos="1617"/>
        </w:tabs>
        <w:spacing w:before="0" w:after="0"/>
        <w:ind w:left="1901"/>
        <w:rPr>
          <w:b w:val="0"/>
          <w:bCs w:val="0"/>
          <w:rtl/>
        </w:rPr>
      </w:pPr>
      <w:r w:rsidRPr="00170432">
        <w:rPr>
          <w:rFonts w:hint="cs"/>
          <w:b w:val="0"/>
          <w:bCs w:val="0"/>
          <w:rtl/>
        </w:rPr>
        <w:t>יש לפרט את ניסיונו להלן:</w:t>
      </w:r>
    </w:p>
    <w:p w14:paraId="0E81C436" w14:textId="31E72AF1" w:rsidR="009E02AF" w:rsidRDefault="009E02AF" w:rsidP="009E02AF">
      <w:pPr>
        <w:pStyle w:val="4-"/>
        <w:numPr>
          <w:ilvl w:val="0"/>
          <w:numId w:val="0"/>
        </w:numPr>
        <w:tabs>
          <w:tab w:val="clear" w:pos="1890"/>
          <w:tab w:val="left" w:pos="1617"/>
        </w:tabs>
        <w:spacing w:before="0" w:after="0"/>
        <w:ind w:left="1901"/>
        <w:rPr>
          <w:b w:val="0"/>
          <w:bCs w:val="0"/>
          <w:rtl/>
        </w:rPr>
      </w:pPr>
      <w:r>
        <w:rPr>
          <w:rFonts w:hint="cs"/>
          <w:b w:val="0"/>
          <w:bCs w:val="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C796C8" w14:textId="77777777" w:rsidR="009E02AF" w:rsidRPr="00170432" w:rsidRDefault="009E02AF" w:rsidP="00170432">
      <w:pPr>
        <w:pStyle w:val="4-"/>
        <w:numPr>
          <w:ilvl w:val="0"/>
          <w:numId w:val="0"/>
        </w:numPr>
        <w:tabs>
          <w:tab w:val="clear" w:pos="1890"/>
          <w:tab w:val="left" w:pos="1617"/>
        </w:tabs>
        <w:spacing w:before="0" w:after="0"/>
        <w:ind w:left="5017" w:hanging="765"/>
        <w:rPr>
          <w:b w:val="0"/>
          <w:bCs w:val="0"/>
        </w:rPr>
      </w:pPr>
    </w:p>
    <w:p w14:paraId="4DF0EB4A" w14:textId="0D7372C2" w:rsidR="009E02AF" w:rsidRDefault="009E02AF" w:rsidP="009E02AF">
      <w:pPr>
        <w:pStyle w:val="4-"/>
        <w:tabs>
          <w:tab w:val="clear" w:pos="1890"/>
          <w:tab w:val="left" w:pos="1617"/>
        </w:tabs>
        <w:spacing w:before="0" w:after="0"/>
        <w:ind w:left="1901" w:hanging="567"/>
      </w:pPr>
      <w:r w:rsidRPr="00170432">
        <w:rPr>
          <w:rFonts w:hint="cs"/>
          <w:rtl/>
        </w:rPr>
        <w:t>ניסיון של שנה לפחות בכתיבת וניתוח תוכניות עסקיות</w:t>
      </w:r>
      <w:r>
        <w:rPr>
          <w:rFonts w:hint="cs"/>
          <w:rtl/>
        </w:rPr>
        <w:t>:</w:t>
      </w:r>
    </w:p>
    <w:p w14:paraId="0B7B8516" w14:textId="77777777" w:rsidR="009E02AF" w:rsidRDefault="009E02AF" w:rsidP="009E02AF">
      <w:pPr>
        <w:pStyle w:val="4-"/>
        <w:numPr>
          <w:ilvl w:val="0"/>
          <w:numId w:val="0"/>
        </w:numPr>
        <w:tabs>
          <w:tab w:val="clear" w:pos="1890"/>
          <w:tab w:val="left" w:pos="1617"/>
        </w:tabs>
        <w:spacing w:before="0" w:after="0"/>
        <w:ind w:left="1901"/>
        <w:rPr>
          <w:b w:val="0"/>
          <w:bCs w:val="0"/>
          <w:rtl/>
        </w:rPr>
      </w:pPr>
      <w:r w:rsidRPr="00170432">
        <w:rPr>
          <w:rFonts w:hint="cs"/>
          <w:b w:val="0"/>
          <w:bCs w:val="0"/>
          <w:rtl/>
        </w:rPr>
        <w:t>יש לפרט את ניסיונו להלן:</w:t>
      </w:r>
    </w:p>
    <w:p w14:paraId="6E2F8000" w14:textId="77777777" w:rsidR="009E02AF" w:rsidRDefault="009E02AF" w:rsidP="009E02AF">
      <w:pPr>
        <w:pStyle w:val="4-"/>
        <w:numPr>
          <w:ilvl w:val="0"/>
          <w:numId w:val="0"/>
        </w:numPr>
        <w:tabs>
          <w:tab w:val="clear" w:pos="1890"/>
          <w:tab w:val="left" w:pos="1617"/>
        </w:tabs>
        <w:spacing w:before="0" w:after="0"/>
        <w:ind w:left="1901"/>
        <w:rPr>
          <w:b w:val="0"/>
          <w:bCs w:val="0"/>
          <w:rtl/>
        </w:rPr>
      </w:pPr>
      <w:r>
        <w:rPr>
          <w:rFonts w:hint="cs"/>
          <w:b w:val="0"/>
          <w:bCs w:val="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539870" w14:textId="77777777" w:rsidR="009E02AF" w:rsidRPr="00170432" w:rsidRDefault="009E02AF" w:rsidP="00170432">
      <w:pPr>
        <w:pStyle w:val="4-"/>
        <w:numPr>
          <w:ilvl w:val="0"/>
          <w:numId w:val="0"/>
        </w:numPr>
        <w:tabs>
          <w:tab w:val="clear" w:pos="1890"/>
          <w:tab w:val="left" w:pos="1617"/>
        </w:tabs>
        <w:spacing w:before="0" w:after="0"/>
        <w:ind w:left="1901"/>
        <w:rPr>
          <w:b w:val="0"/>
          <w:bCs w:val="0"/>
        </w:rPr>
      </w:pPr>
    </w:p>
    <w:p w14:paraId="709BC803" w14:textId="77777777" w:rsidR="009E02AF" w:rsidRPr="00170432" w:rsidRDefault="009E02AF" w:rsidP="00170432">
      <w:pPr>
        <w:pStyle w:val="4-"/>
        <w:numPr>
          <w:ilvl w:val="0"/>
          <w:numId w:val="0"/>
        </w:numPr>
        <w:tabs>
          <w:tab w:val="clear" w:pos="1890"/>
          <w:tab w:val="left" w:pos="1617"/>
        </w:tabs>
        <w:spacing w:before="0" w:after="0"/>
        <w:ind w:left="1901"/>
      </w:pPr>
    </w:p>
    <w:p w14:paraId="5642352B" w14:textId="77777777" w:rsidR="009E02AF" w:rsidRPr="009E02AF" w:rsidRDefault="009E02AF" w:rsidP="009E02AF">
      <w:pPr>
        <w:pStyle w:val="4-"/>
        <w:numPr>
          <w:ilvl w:val="0"/>
          <w:numId w:val="0"/>
        </w:numPr>
        <w:tabs>
          <w:tab w:val="clear" w:pos="1890"/>
          <w:tab w:val="left" w:pos="1617"/>
        </w:tabs>
        <w:spacing w:before="0" w:after="0"/>
        <w:ind w:left="1935"/>
        <w:rPr>
          <w:b w:val="0"/>
          <w:bCs w:val="0"/>
          <w:rtl/>
        </w:rPr>
      </w:pPr>
    </w:p>
    <w:p w14:paraId="5041F235" w14:textId="6959BE49" w:rsidR="00C51DA3" w:rsidRPr="00C51DA3" w:rsidRDefault="00C51DA3" w:rsidP="00633A19">
      <w:pPr>
        <w:pStyle w:val="1fe"/>
        <w:spacing w:before="0" w:after="0" w:line="360" w:lineRule="auto"/>
      </w:pPr>
      <w:r w:rsidRPr="00C51DA3">
        <w:rPr>
          <w:rFonts w:hint="cs"/>
          <w:rtl/>
        </w:rPr>
        <w:lastRenderedPageBreak/>
        <w:t>סל מעקב ובקרה</w:t>
      </w:r>
    </w:p>
    <w:p w14:paraId="0CF5BC97" w14:textId="77777777" w:rsidR="00C51DA3" w:rsidRPr="00C51DA3" w:rsidRDefault="00C51DA3" w:rsidP="00C51DA3">
      <w:pPr>
        <w:pStyle w:val="2-"/>
        <w:spacing w:before="0"/>
        <w:ind w:left="909" w:hanging="549"/>
        <w:rPr>
          <w:rtl/>
        </w:rPr>
      </w:pPr>
      <w:r w:rsidRPr="00C51DA3">
        <w:rPr>
          <w:rFonts w:hint="eastAsia"/>
          <w:rtl/>
        </w:rPr>
        <w:t>למציע</w:t>
      </w:r>
      <w:r w:rsidRPr="00C51DA3">
        <w:rPr>
          <w:rtl/>
        </w:rPr>
        <w:t xml:space="preserve"> </w:t>
      </w:r>
      <w:r w:rsidRPr="00C51DA3">
        <w:rPr>
          <w:rFonts w:hint="cs"/>
          <w:rtl/>
        </w:rPr>
        <w:t>נותני שירותים</w:t>
      </w:r>
      <w:r w:rsidRPr="00C51DA3">
        <w:rPr>
          <w:rtl/>
        </w:rPr>
        <w:t xml:space="preserve"> </w:t>
      </w:r>
      <w:r w:rsidRPr="00C51DA3">
        <w:rPr>
          <w:rFonts w:hint="eastAsia"/>
          <w:rtl/>
        </w:rPr>
        <w:t>העומד</w:t>
      </w:r>
      <w:r w:rsidRPr="00C51DA3">
        <w:rPr>
          <w:rFonts w:hint="cs"/>
          <w:rtl/>
        </w:rPr>
        <w:t>ים</w:t>
      </w:r>
      <w:r w:rsidRPr="00C51DA3">
        <w:rPr>
          <w:rtl/>
        </w:rPr>
        <w:t xml:space="preserve"> </w:t>
      </w:r>
      <w:r w:rsidRPr="00C51DA3">
        <w:rPr>
          <w:rFonts w:hint="eastAsia"/>
          <w:rtl/>
        </w:rPr>
        <w:t>בדרישות</w:t>
      </w:r>
      <w:r w:rsidRPr="00C51DA3">
        <w:rPr>
          <w:rtl/>
        </w:rPr>
        <w:t xml:space="preserve"> </w:t>
      </w:r>
      <w:r w:rsidRPr="00C51DA3">
        <w:rPr>
          <w:rFonts w:hint="eastAsia"/>
          <w:rtl/>
        </w:rPr>
        <w:t>המפורטות</w:t>
      </w:r>
      <w:r w:rsidRPr="00C51DA3">
        <w:rPr>
          <w:rtl/>
        </w:rPr>
        <w:t xml:space="preserve"> </w:t>
      </w:r>
      <w:r w:rsidRPr="00C51DA3">
        <w:rPr>
          <w:rFonts w:hint="eastAsia"/>
          <w:rtl/>
        </w:rPr>
        <w:t>להלן</w:t>
      </w:r>
      <w:r w:rsidRPr="00C51DA3">
        <w:rPr>
          <w:rtl/>
        </w:rPr>
        <w:t>:</w:t>
      </w:r>
    </w:p>
    <w:p w14:paraId="4A509E75" w14:textId="77777777" w:rsidR="00C51DA3" w:rsidRPr="006B6CCE" w:rsidRDefault="00C51DA3" w:rsidP="00C51DA3">
      <w:pPr>
        <w:pStyle w:val="3-"/>
        <w:spacing w:before="0" w:after="0"/>
        <w:ind w:left="1334" w:hanging="709"/>
        <w:rPr>
          <w:rtl/>
        </w:rPr>
      </w:pPr>
      <w:r>
        <w:rPr>
          <w:rFonts w:hint="cs"/>
          <w:rtl/>
        </w:rPr>
        <w:t>יועץ מעקב ובקרה</w:t>
      </w:r>
      <w:r w:rsidRPr="006B6CCE">
        <w:rPr>
          <w:rtl/>
        </w:rPr>
        <w:t xml:space="preserve"> </w:t>
      </w:r>
      <w:r w:rsidRPr="006824E7">
        <w:rPr>
          <w:rFonts w:hint="cs"/>
          <w:rtl/>
        </w:rPr>
        <w:t>בהתאם</w:t>
      </w:r>
      <w:r w:rsidRPr="006B6CCE">
        <w:rPr>
          <w:rtl/>
        </w:rPr>
        <w:t xml:space="preserve"> לתנאים הבאים</w:t>
      </w:r>
      <w:r w:rsidRPr="006B6CCE">
        <w:rPr>
          <w:rFonts w:hint="cs"/>
          <w:rtl/>
        </w:rPr>
        <w:t>:</w:t>
      </w:r>
    </w:p>
    <w:p w14:paraId="11DBD1C9" w14:textId="77777777" w:rsidR="00167C7B" w:rsidRPr="00633A19" w:rsidRDefault="00A01F81" w:rsidP="00633A19">
      <w:pPr>
        <w:pStyle w:val="4-"/>
        <w:tabs>
          <w:tab w:val="clear" w:pos="1890"/>
          <w:tab w:val="left" w:pos="1617"/>
        </w:tabs>
        <w:spacing w:before="0" w:after="0"/>
        <w:ind w:left="1617" w:hanging="567"/>
        <w:rPr>
          <w:b w:val="0"/>
          <w:rtl/>
        </w:rPr>
      </w:pPr>
      <w:bookmarkStart w:id="305" w:name="show_HTzevetToar3_2"/>
      <w:r w:rsidRPr="00542D8C">
        <w:rPr>
          <w:rFonts w:hint="cs"/>
          <w:rtl/>
        </w:rPr>
        <w:t>השכלה</w:t>
      </w:r>
      <w:r w:rsidRPr="00542D8C">
        <w:rPr>
          <w:rtl/>
        </w:rPr>
        <w:t xml:space="preserve"> </w:t>
      </w:r>
      <w:r w:rsidRPr="00633A19">
        <w:rPr>
          <w:b w:val="0"/>
          <w:bCs w:val="0"/>
          <w:rtl/>
        </w:rPr>
        <w:t xml:space="preserve">– </w:t>
      </w:r>
      <w:bookmarkStart w:id="306" w:name="Toar3_1"/>
      <w:r w:rsidR="00C51DA3">
        <w:rPr>
          <w:rFonts w:hint="cs"/>
          <w:b w:val="0"/>
          <w:bCs w:val="0"/>
          <w:rtl/>
        </w:rPr>
        <w:t xml:space="preserve">תואר </w:t>
      </w:r>
      <w:r w:rsidR="007F5331" w:rsidRPr="00633A19">
        <w:rPr>
          <w:b w:val="0"/>
          <w:bCs w:val="0"/>
          <w:rtl/>
        </w:rPr>
        <w:t>ראשון</w:t>
      </w:r>
      <w:bookmarkEnd w:id="306"/>
      <w:r w:rsidR="007F5331" w:rsidRPr="00633A19">
        <w:rPr>
          <w:b w:val="0"/>
          <w:bCs w:val="0"/>
          <w:rtl/>
        </w:rPr>
        <w:t xml:space="preserve">  בתחום </w:t>
      </w:r>
      <w:bookmarkStart w:id="307" w:name="TchumLimudim3_1"/>
      <w:r w:rsidR="007F5331" w:rsidRPr="00633A19">
        <w:rPr>
          <w:b w:val="0"/>
          <w:bCs w:val="0"/>
          <w:rtl/>
        </w:rPr>
        <w:t>באחד או יותר מהתחומים הבאים  מנהל עסקים, ניהול, כלכלה, חשבונאות, הנדסה תעשייה וניהול, ראיית חשבון</w:t>
      </w:r>
      <w:bookmarkEnd w:id="307"/>
      <w:r w:rsidR="007F5331" w:rsidRPr="00633A19">
        <w:rPr>
          <w:b w:val="0"/>
          <w:bCs w:val="0"/>
          <w:rtl/>
        </w:rPr>
        <w:t xml:space="preserve"> </w:t>
      </w:r>
      <w:r w:rsidRPr="00633A19">
        <w:rPr>
          <w:b w:val="0"/>
          <w:bCs w:val="0"/>
          <w:rtl/>
        </w:rPr>
        <w:t xml:space="preserve">ממוסדות המוכרים על ידי המועצה להשכלה גבוהה, או </w:t>
      </w:r>
      <w:r w:rsidR="004E4896" w:rsidRPr="00633A19">
        <w:rPr>
          <w:rFonts w:hint="eastAsia"/>
          <w:b w:val="0"/>
          <w:bCs w:val="0"/>
          <w:rtl/>
        </w:rPr>
        <w:t>אישור</w:t>
      </w:r>
      <w:r w:rsidR="004E4896" w:rsidRPr="00633A19">
        <w:rPr>
          <w:b w:val="0"/>
          <w:bCs w:val="0"/>
          <w:rtl/>
        </w:rPr>
        <w:t xml:space="preserve"> </w:t>
      </w:r>
      <w:r w:rsidRPr="00633A19">
        <w:rPr>
          <w:b w:val="0"/>
          <w:bCs w:val="0"/>
          <w:rtl/>
        </w:rPr>
        <w:t>שקילות ממשרד החינוך עבור תעודות ממוסדות בחו"ל.</w:t>
      </w:r>
    </w:p>
    <w:p w14:paraId="390BD959" w14:textId="77777777" w:rsidR="007F5331" w:rsidRPr="00C51DA3" w:rsidRDefault="00A01F81" w:rsidP="00633A19">
      <w:pPr>
        <w:pStyle w:val="4-"/>
        <w:numPr>
          <w:ilvl w:val="0"/>
          <w:numId w:val="0"/>
        </w:numPr>
        <w:tabs>
          <w:tab w:val="clear" w:pos="1890"/>
          <w:tab w:val="left" w:pos="1617"/>
        </w:tabs>
        <w:spacing w:before="0" w:after="0"/>
        <w:ind w:left="1617"/>
        <w:rPr>
          <w:rtl/>
        </w:rPr>
      </w:pPr>
      <w:r w:rsidRPr="00C51DA3">
        <w:rPr>
          <w:b w:val="0"/>
          <w:bCs w:val="0"/>
          <w:rtl/>
        </w:rPr>
        <w:t>יש ל</w:t>
      </w:r>
      <w:r w:rsidRPr="00C51DA3">
        <w:rPr>
          <w:rFonts w:hint="eastAsia"/>
          <w:b w:val="0"/>
          <w:bCs w:val="0"/>
          <w:rtl/>
        </w:rPr>
        <w:t>צרף</w:t>
      </w:r>
      <w:r w:rsidRPr="00C51DA3">
        <w:rPr>
          <w:b w:val="0"/>
          <w:bCs w:val="0"/>
          <w:rtl/>
        </w:rPr>
        <w:t xml:space="preserve"> העתק של התעודה, לצורך הוכחת עמידה בתנאי סף זה.</w:t>
      </w:r>
      <w:bookmarkEnd w:id="305"/>
    </w:p>
    <w:p w14:paraId="169DF032" w14:textId="77777777" w:rsidR="007F5331" w:rsidRPr="00542D8C" w:rsidRDefault="00A01F81" w:rsidP="00633A19">
      <w:pPr>
        <w:pStyle w:val="4-"/>
        <w:tabs>
          <w:tab w:val="clear" w:pos="1890"/>
          <w:tab w:val="left" w:pos="1617"/>
        </w:tabs>
        <w:spacing w:before="0" w:after="0"/>
        <w:ind w:left="1617" w:hanging="567"/>
        <w:rPr>
          <w:rtl/>
        </w:rPr>
      </w:pPr>
      <w:bookmarkStart w:id="308" w:name="SugTnay3X1_1"/>
      <w:bookmarkStart w:id="309" w:name="show_HTzevetTnay3X1_1"/>
      <w:r w:rsidRPr="00542D8C">
        <w:rPr>
          <w:rFonts w:hint="cs"/>
          <w:rtl/>
        </w:rPr>
        <w:t>פרוייקטים</w:t>
      </w:r>
      <w:bookmarkEnd w:id="308"/>
      <w:r w:rsidRPr="00542D8C">
        <w:rPr>
          <w:rtl/>
        </w:rPr>
        <w:t xml:space="preserve"> –</w:t>
      </w:r>
      <w:r w:rsidRPr="00542D8C">
        <w:rPr>
          <w:rFonts w:hint="cs"/>
          <w:rtl/>
        </w:rPr>
        <w:t xml:space="preserve"> </w:t>
      </w:r>
      <w:bookmarkStart w:id="310" w:name="tiurtnay3X1_1"/>
      <w:r w:rsidRPr="00633A19">
        <w:rPr>
          <w:rFonts w:hint="eastAsia"/>
          <w:b w:val="0"/>
          <w:bCs w:val="0"/>
          <w:rtl/>
        </w:rPr>
        <w:t>בעל</w:t>
      </w:r>
      <w:r w:rsidRPr="00633A19">
        <w:rPr>
          <w:b w:val="0"/>
          <w:bCs w:val="0"/>
          <w:rtl/>
        </w:rPr>
        <w:t xml:space="preserve"> </w:t>
      </w:r>
      <w:r w:rsidRPr="00633A19">
        <w:rPr>
          <w:rFonts w:hint="eastAsia"/>
          <w:b w:val="0"/>
          <w:bCs w:val="0"/>
          <w:rtl/>
        </w:rPr>
        <w:t>שנתיים</w:t>
      </w:r>
      <w:r w:rsidRPr="00633A19">
        <w:rPr>
          <w:b w:val="0"/>
          <w:bCs w:val="0"/>
          <w:rtl/>
        </w:rPr>
        <w:t xml:space="preserve"> </w:t>
      </w:r>
      <w:r w:rsidRPr="00633A19">
        <w:rPr>
          <w:rFonts w:hint="eastAsia"/>
          <w:b w:val="0"/>
          <w:bCs w:val="0"/>
          <w:rtl/>
        </w:rPr>
        <w:t>ניסיון</w:t>
      </w:r>
      <w:r w:rsidRPr="00633A19">
        <w:rPr>
          <w:b w:val="0"/>
          <w:bCs w:val="0"/>
          <w:rtl/>
        </w:rPr>
        <w:t xml:space="preserve"> </w:t>
      </w:r>
      <w:r w:rsidRPr="00633A19">
        <w:rPr>
          <w:rFonts w:hint="eastAsia"/>
          <w:b w:val="0"/>
          <w:bCs w:val="0"/>
          <w:rtl/>
        </w:rPr>
        <w:t>לפחות</w:t>
      </w:r>
      <w:r w:rsidRPr="00633A19">
        <w:rPr>
          <w:b w:val="0"/>
          <w:bCs w:val="0"/>
          <w:rtl/>
        </w:rPr>
        <w:t xml:space="preserve"> </w:t>
      </w:r>
      <w:r w:rsidRPr="00633A19">
        <w:rPr>
          <w:rFonts w:hint="eastAsia"/>
          <w:b w:val="0"/>
          <w:bCs w:val="0"/>
          <w:rtl/>
        </w:rPr>
        <w:t>בשבע</w:t>
      </w:r>
      <w:r w:rsidRPr="00633A19">
        <w:rPr>
          <w:b w:val="0"/>
          <w:bCs w:val="0"/>
          <w:rtl/>
        </w:rPr>
        <w:t xml:space="preserve"> </w:t>
      </w:r>
      <w:r w:rsidRPr="00633A19">
        <w:rPr>
          <w:rFonts w:hint="eastAsia"/>
          <w:b w:val="0"/>
          <w:bCs w:val="0"/>
          <w:rtl/>
        </w:rPr>
        <w:t>השנים</w:t>
      </w:r>
      <w:r w:rsidRPr="00633A19">
        <w:rPr>
          <w:b w:val="0"/>
          <w:bCs w:val="0"/>
          <w:rtl/>
        </w:rPr>
        <w:t xml:space="preserve"> </w:t>
      </w:r>
      <w:r w:rsidRPr="00633A19">
        <w:rPr>
          <w:rFonts w:hint="eastAsia"/>
          <w:b w:val="0"/>
          <w:bCs w:val="0"/>
          <w:rtl/>
        </w:rPr>
        <w:t>שקדמו</w:t>
      </w:r>
      <w:r w:rsidRPr="00633A19">
        <w:rPr>
          <w:b w:val="0"/>
          <w:bCs w:val="0"/>
          <w:rtl/>
        </w:rPr>
        <w:t xml:space="preserve"> </w:t>
      </w:r>
      <w:r w:rsidRPr="00633A19">
        <w:rPr>
          <w:rFonts w:hint="eastAsia"/>
          <w:b w:val="0"/>
          <w:bCs w:val="0"/>
          <w:rtl/>
        </w:rPr>
        <w:t>למועד</w:t>
      </w:r>
      <w:r w:rsidRPr="00633A19">
        <w:rPr>
          <w:b w:val="0"/>
          <w:bCs w:val="0"/>
          <w:rtl/>
        </w:rPr>
        <w:t xml:space="preserve"> </w:t>
      </w:r>
      <w:r w:rsidRPr="00633A19">
        <w:rPr>
          <w:rFonts w:hint="eastAsia"/>
          <w:b w:val="0"/>
          <w:bCs w:val="0"/>
          <w:rtl/>
        </w:rPr>
        <w:t>הגשת</w:t>
      </w:r>
      <w:r w:rsidRPr="00633A19">
        <w:rPr>
          <w:b w:val="0"/>
          <w:bCs w:val="0"/>
          <w:rtl/>
        </w:rPr>
        <w:t xml:space="preserve"> </w:t>
      </w:r>
      <w:r w:rsidRPr="00633A19">
        <w:rPr>
          <w:rFonts w:hint="eastAsia"/>
          <w:b w:val="0"/>
          <w:bCs w:val="0"/>
          <w:rtl/>
        </w:rPr>
        <w:t>ההצעות</w:t>
      </w:r>
      <w:r w:rsidRPr="00633A19">
        <w:rPr>
          <w:b w:val="0"/>
          <w:bCs w:val="0"/>
          <w:rtl/>
        </w:rPr>
        <w:t xml:space="preserve"> </w:t>
      </w:r>
      <w:r w:rsidRPr="00633A19">
        <w:rPr>
          <w:rFonts w:hint="eastAsia"/>
          <w:b w:val="0"/>
          <w:bCs w:val="0"/>
          <w:rtl/>
        </w:rPr>
        <w:t>למכרז</w:t>
      </w:r>
      <w:r w:rsidRPr="00633A19">
        <w:rPr>
          <w:b w:val="0"/>
          <w:bCs w:val="0"/>
          <w:rtl/>
        </w:rPr>
        <w:t xml:space="preserve"> </w:t>
      </w:r>
      <w:r w:rsidRPr="00633A19">
        <w:rPr>
          <w:rFonts w:hint="eastAsia"/>
          <w:b w:val="0"/>
          <w:bCs w:val="0"/>
          <w:rtl/>
        </w:rPr>
        <w:t>זה</w:t>
      </w:r>
      <w:r w:rsidRPr="00633A19">
        <w:rPr>
          <w:b w:val="0"/>
          <w:bCs w:val="0"/>
          <w:rtl/>
        </w:rPr>
        <w:t xml:space="preserve">, </w:t>
      </w:r>
      <w:r w:rsidRPr="00633A19">
        <w:rPr>
          <w:rFonts w:hint="eastAsia"/>
          <w:b w:val="0"/>
          <w:bCs w:val="0"/>
          <w:rtl/>
        </w:rPr>
        <w:t>בביצוע</w:t>
      </w:r>
      <w:r w:rsidRPr="00633A19">
        <w:rPr>
          <w:b w:val="0"/>
          <w:bCs w:val="0"/>
          <w:rtl/>
        </w:rPr>
        <w:t xml:space="preserve"> </w:t>
      </w:r>
      <w:r w:rsidRPr="00633A19">
        <w:rPr>
          <w:rFonts w:hint="eastAsia"/>
          <w:b w:val="0"/>
          <w:bCs w:val="0"/>
          <w:rtl/>
        </w:rPr>
        <w:t>האמור</w:t>
      </w:r>
      <w:r w:rsidRPr="00633A19">
        <w:rPr>
          <w:b w:val="0"/>
          <w:bCs w:val="0"/>
          <w:rtl/>
        </w:rPr>
        <w:t xml:space="preserve"> </w:t>
      </w:r>
      <w:r w:rsidRPr="00633A19">
        <w:rPr>
          <w:rFonts w:hint="eastAsia"/>
          <w:b w:val="0"/>
          <w:bCs w:val="0"/>
          <w:rtl/>
        </w:rPr>
        <w:t>להלן</w:t>
      </w:r>
      <w:r w:rsidRPr="00633A19">
        <w:rPr>
          <w:b w:val="0"/>
          <w:bCs w:val="0"/>
          <w:rtl/>
        </w:rPr>
        <w:t xml:space="preserve"> </w:t>
      </w:r>
      <w:r w:rsidRPr="00633A19">
        <w:rPr>
          <w:rFonts w:hint="eastAsia"/>
          <w:b w:val="0"/>
          <w:bCs w:val="0"/>
          <w:rtl/>
        </w:rPr>
        <w:t>לפחות</w:t>
      </w:r>
      <w:r w:rsidRPr="00633A19">
        <w:rPr>
          <w:b w:val="0"/>
          <w:bCs w:val="0"/>
          <w:rtl/>
        </w:rPr>
        <w:t xml:space="preserve">, </w:t>
      </w:r>
      <w:r w:rsidRPr="00633A19">
        <w:rPr>
          <w:rFonts w:hint="eastAsia"/>
          <w:b w:val="0"/>
          <w:bCs w:val="0"/>
          <w:rtl/>
        </w:rPr>
        <w:t>במצטבר</w:t>
      </w:r>
      <w:r w:rsidRPr="00633A19">
        <w:rPr>
          <w:b w:val="0"/>
          <w:bCs w:val="0"/>
          <w:rtl/>
        </w:rPr>
        <w:t>:</w:t>
      </w:r>
    </w:p>
    <w:p w14:paraId="44145EDE" w14:textId="77777777" w:rsidR="007F5331" w:rsidRPr="00542D8C" w:rsidRDefault="00A01F81" w:rsidP="00633A19">
      <w:pPr>
        <w:pStyle w:val="5-"/>
        <w:spacing w:before="0" w:after="0"/>
        <w:ind w:left="2326" w:hanging="992"/>
        <w:rPr>
          <w:rtl/>
        </w:rPr>
      </w:pPr>
      <w:r w:rsidRPr="00542D8C">
        <w:rPr>
          <w:rFonts w:hint="cs"/>
          <w:rtl/>
        </w:rPr>
        <w:t>ביצוע בקרה תקציבית בפרויקטים בהיקף כספי של  5 מיליון ₪ לפחות, לרבות בקרה על דרישות תשלום.</w:t>
      </w:r>
    </w:p>
    <w:p w14:paraId="5C884709" w14:textId="77777777" w:rsidR="007F5331" w:rsidRPr="00542D8C" w:rsidRDefault="00A01F81" w:rsidP="00633A19">
      <w:pPr>
        <w:pStyle w:val="5-"/>
        <w:spacing w:before="0" w:after="0"/>
        <w:ind w:left="2326" w:hanging="992"/>
        <w:rPr>
          <w:rtl/>
        </w:rPr>
      </w:pPr>
      <w:r w:rsidRPr="00542D8C">
        <w:rPr>
          <w:rFonts w:hint="cs"/>
          <w:rtl/>
        </w:rPr>
        <w:t>הגשת דוחות תקופתיים על ביצוע פרויקטים בהיקף כספי של 5 מיליון ₪ לפחות.</w:t>
      </w:r>
    </w:p>
    <w:p w14:paraId="7319FCAF" w14:textId="77777777" w:rsidR="007F5331" w:rsidRPr="00542D8C" w:rsidRDefault="00A01F81" w:rsidP="00633A19">
      <w:pPr>
        <w:pStyle w:val="5-"/>
        <w:spacing w:before="0" w:after="0"/>
        <w:ind w:left="2326" w:hanging="992"/>
        <w:rPr>
          <w:rtl/>
        </w:rPr>
      </w:pPr>
      <w:r w:rsidRPr="00542D8C">
        <w:rPr>
          <w:rFonts w:hint="cs"/>
          <w:rtl/>
        </w:rPr>
        <w:t>בדיקת התקדמות ועמידה באבני דרך בפרויקטים בהיקף כספי של 5 מיליון ₪ לפחות.</w:t>
      </w:r>
      <w:bookmarkEnd w:id="310"/>
    </w:p>
    <w:p w14:paraId="46FFAC4D" w14:textId="77777777" w:rsidR="00311518" w:rsidRPr="00E0309B" w:rsidRDefault="00A01F81" w:rsidP="00633A19">
      <w:pPr>
        <w:pStyle w:val="5-"/>
        <w:spacing w:before="0" w:after="0"/>
        <w:ind w:left="2326" w:hanging="992"/>
        <w:rPr>
          <w:rtl/>
        </w:rPr>
      </w:pPr>
      <w:bookmarkStart w:id="311" w:name="hidden_HTzevetfile3X1"/>
      <w:r w:rsidRPr="00E40AB8">
        <w:rPr>
          <w:rFonts w:hint="eastAsia"/>
          <w:rtl/>
        </w:rPr>
        <w:t>יש</w:t>
      </w:r>
      <w:r w:rsidRPr="00DD1AB1">
        <w:rPr>
          <w:rtl/>
        </w:rPr>
        <w:t xml:space="preserve"> לתת פירוט בדבר אופן העמידה בתנאי הסף (ניתן להוסיף כל מסמך רלוונטי): </w:t>
      </w:r>
    </w:p>
    <w:p w14:paraId="5981E102" w14:textId="77777777" w:rsidR="00C77CED" w:rsidRPr="00542D8C" w:rsidRDefault="00A01F81" w:rsidP="00633A19">
      <w:pPr>
        <w:pStyle w:val="1fc"/>
        <w:ind w:left="2300"/>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w:t>
      </w:r>
      <w:r w:rsidR="00C51DA3">
        <w:rPr>
          <w:rFonts w:hint="cs"/>
          <w:bCs/>
          <w:rtl/>
        </w:rPr>
        <w:t>_______________</w:t>
      </w:r>
      <w:r w:rsidRPr="00542D8C">
        <w:rPr>
          <w:rFonts w:hint="cs"/>
          <w:bCs/>
          <w:rtl/>
        </w:rPr>
        <w:t>_________________</w:t>
      </w:r>
    </w:p>
    <w:bookmarkEnd w:id="309"/>
    <w:bookmarkEnd w:id="311"/>
    <w:p w14:paraId="66A1FE2A" w14:textId="77777777" w:rsidR="00167C7B" w:rsidRPr="00542D8C" w:rsidRDefault="00167C7B" w:rsidP="00E36A7B">
      <w:pPr>
        <w:tabs>
          <w:tab w:val="left" w:pos="7854"/>
        </w:tabs>
        <w:spacing w:line="360" w:lineRule="auto"/>
        <w:jc w:val="both"/>
        <w:rPr>
          <w:rtl/>
        </w:rPr>
      </w:pPr>
    </w:p>
    <w:p w14:paraId="6FA0756F" w14:textId="77777777" w:rsidR="00BC7E10" w:rsidRDefault="00BC7E10">
      <w:pPr>
        <w:bidi w:val="0"/>
        <w:spacing w:before="200" w:after="200" w:line="276" w:lineRule="auto"/>
        <w:rPr>
          <w:b/>
          <w:bCs/>
          <w:noProof/>
          <w:lang w:eastAsia="he-IL"/>
        </w:rPr>
      </w:pPr>
      <w:r>
        <w:rPr>
          <w:rtl/>
        </w:rPr>
        <w:br w:type="page"/>
      </w:r>
    </w:p>
    <w:p w14:paraId="79C61DE7" w14:textId="77777777" w:rsidR="00BC7E10" w:rsidRPr="00C51DA3" w:rsidRDefault="00BC7E10" w:rsidP="00BC7E10">
      <w:pPr>
        <w:pStyle w:val="4-"/>
        <w:tabs>
          <w:tab w:val="clear" w:pos="1890"/>
          <w:tab w:val="left" w:pos="1617"/>
        </w:tabs>
        <w:spacing w:before="0" w:after="0"/>
        <w:ind w:left="1591" w:hanging="421"/>
        <w:rPr>
          <w:rtl/>
        </w:rPr>
      </w:pPr>
      <w:r w:rsidRPr="00C51DA3">
        <w:rPr>
          <w:rFonts w:hint="cs"/>
          <w:rtl/>
        </w:rPr>
        <w:lastRenderedPageBreak/>
        <w:t>פירוט פרוייקטים: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
        <w:gridCol w:w="1214"/>
        <w:gridCol w:w="1137"/>
        <w:gridCol w:w="1130"/>
        <w:gridCol w:w="1194"/>
        <w:gridCol w:w="1638"/>
        <w:gridCol w:w="1631"/>
        <w:gridCol w:w="1638"/>
        <w:gridCol w:w="1627"/>
        <w:gridCol w:w="1075"/>
        <w:gridCol w:w="1075"/>
      </w:tblGrid>
      <w:tr w:rsidR="00413626" w:rsidRPr="00C00A87" w14:paraId="6078DF7C" w14:textId="77777777" w:rsidTr="00C00A87">
        <w:tc>
          <w:tcPr>
            <w:tcW w:w="413" w:type="dxa"/>
            <w:vAlign w:val="center"/>
          </w:tcPr>
          <w:p w14:paraId="40762D6A" w14:textId="77777777" w:rsidR="00544A98" w:rsidRPr="00C00A87" w:rsidRDefault="00544A98" w:rsidP="00C00A87">
            <w:pPr>
              <w:tabs>
                <w:tab w:val="left" w:pos="7854"/>
              </w:tabs>
              <w:spacing w:line="360" w:lineRule="auto"/>
              <w:jc w:val="center"/>
              <w:rPr>
                <w:rFonts w:eastAsia="Times New Roman"/>
                <w:b/>
                <w:bCs/>
                <w:rtl/>
              </w:rPr>
            </w:pPr>
            <w:r w:rsidRPr="00C00A87">
              <w:rPr>
                <w:rFonts w:eastAsia="Times New Roman"/>
                <w:b/>
                <w:bCs/>
              </w:rPr>
              <w:t>#</w:t>
            </w:r>
          </w:p>
        </w:tc>
        <w:tc>
          <w:tcPr>
            <w:tcW w:w="1214" w:type="dxa"/>
            <w:vAlign w:val="center"/>
          </w:tcPr>
          <w:p w14:paraId="10B91726"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hint="cs"/>
                <w:b/>
                <w:bCs/>
                <w:sz w:val="20"/>
                <w:szCs w:val="20"/>
                <w:rtl/>
              </w:rPr>
              <w:t>שם הפרויקט</w:t>
            </w:r>
          </w:p>
        </w:tc>
        <w:tc>
          <w:tcPr>
            <w:tcW w:w="1137" w:type="dxa"/>
            <w:vAlign w:val="center"/>
          </w:tcPr>
          <w:p w14:paraId="27B9C5E7"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ascii="Times New Roman" w:eastAsia="Times New Roman" w:hAnsi="Times New Roman" w:cs="Times New Roman" w:hint="eastAsia"/>
                <w:b/>
                <w:bCs/>
                <w:sz w:val="18"/>
                <w:szCs w:val="18"/>
                <w:rtl/>
              </w:rPr>
              <w:t>שם</w:t>
            </w:r>
            <w:r w:rsidRPr="00C00A87">
              <w:rPr>
                <w:rFonts w:ascii="Times New Roman" w:eastAsia="Times New Roman" w:hAnsi="Times New Roman" w:cs="Times New Roman"/>
                <w:b/>
                <w:bCs/>
                <w:sz w:val="18"/>
                <w:szCs w:val="18"/>
                <w:rtl/>
              </w:rPr>
              <w:t xml:space="preserve"> </w:t>
            </w:r>
            <w:r w:rsidRPr="00C00A87">
              <w:rPr>
                <w:rFonts w:eastAsia="Times New Roman" w:hint="cs"/>
                <w:b/>
                <w:bCs/>
                <w:sz w:val="20"/>
                <w:szCs w:val="20"/>
                <w:rtl/>
              </w:rPr>
              <w:t>הלקוח</w:t>
            </w:r>
          </w:p>
        </w:tc>
        <w:tc>
          <w:tcPr>
            <w:tcW w:w="1130" w:type="dxa"/>
          </w:tcPr>
          <w:p w14:paraId="1CE9F222" w14:textId="77777777" w:rsidR="00544A98" w:rsidRPr="00C00A87" w:rsidRDefault="00544A98" w:rsidP="00C00A87">
            <w:pPr>
              <w:tabs>
                <w:tab w:val="left" w:pos="7854"/>
              </w:tabs>
              <w:spacing w:line="360" w:lineRule="auto"/>
              <w:jc w:val="center"/>
              <w:rPr>
                <w:rFonts w:eastAsia="Times New Roman"/>
                <w:b/>
                <w:bCs/>
                <w:sz w:val="18"/>
                <w:szCs w:val="18"/>
                <w:rtl/>
              </w:rPr>
            </w:pPr>
            <w:r w:rsidRPr="00C00A87">
              <w:rPr>
                <w:rFonts w:ascii="Times New Roman" w:eastAsia="Times New Roman" w:hAnsi="Times New Roman" w:cs="Times New Roman" w:hint="eastAsia"/>
                <w:b/>
                <w:bCs/>
                <w:sz w:val="18"/>
                <w:szCs w:val="18"/>
                <w:rtl/>
              </w:rPr>
              <w:t>פרטי</w:t>
            </w:r>
            <w:r w:rsidRPr="00C00A87">
              <w:rPr>
                <w:rFonts w:ascii="Times New Roman" w:eastAsia="Times New Roman" w:hAnsi="Times New Roman" w:cs="Times New Roman"/>
                <w:b/>
                <w:bCs/>
                <w:sz w:val="18"/>
                <w:szCs w:val="18"/>
                <w:rtl/>
              </w:rPr>
              <w:t xml:space="preserve"> </w:t>
            </w:r>
            <w:r w:rsidRPr="00C00A87">
              <w:rPr>
                <w:rFonts w:ascii="Times New Roman" w:eastAsia="Times New Roman" w:hAnsi="Times New Roman" w:cs="Times New Roman" w:hint="eastAsia"/>
                <w:b/>
                <w:bCs/>
                <w:sz w:val="18"/>
                <w:szCs w:val="18"/>
                <w:rtl/>
              </w:rPr>
              <w:t>התקשרות</w:t>
            </w:r>
            <w:r w:rsidRPr="00C00A87">
              <w:rPr>
                <w:rFonts w:eastAsia="Times New Roman" w:hint="cs"/>
                <w:b/>
                <w:bCs/>
                <w:sz w:val="18"/>
                <w:szCs w:val="18"/>
                <w:rtl/>
              </w:rPr>
              <w:t xml:space="preserve"> (טלפון סלולרי, כתובת דואר אלקטרוני)</w:t>
            </w:r>
          </w:p>
        </w:tc>
        <w:tc>
          <w:tcPr>
            <w:tcW w:w="1194" w:type="dxa"/>
            <w:vAlign w:val="center"/>
          </w:tcPr>
          <w:p w14:paraId="55FAB334"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hint="cs"/>
                <w:b/>
                <w:bCs/>
                <w:sz w:val="20"/>
                <w:szCs w:val="20"/>
                <w:rtl/>
              </w:rPr>
              <w:t>תיאור הפרויקט</w:t>
            </w:r>
          </w:p>
        </w:tc>
        <w:tc>
          <w:tcPr>
            <w:tcW w:w="1638" w:type="dxa"/>
            <w:vAlign w:val="center"/>
          </w:tcPr>
          <w:p w14:paraId="0DB9BC38"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b/>
                <w:bCs/>
                <w:sz w:val="20"/>
                <w:szCs w:val="20"/>
                <w:rtl/>
              </w:rPr>
              <w:t xml:space="preserve">הפרויקט </w:t>
            </w:r>
            <w:r w:rsidRPr="00C00A87">
              <w:rPr>
                <w:rFonts w:eastAsia="Times New Roman" w:hint="cs"/>
                <w:b/>
                <w:bCs/>
                <w:sz w:val="20"/>
                <w:szCs w:val="20"/>
                <w:rtl/>
              </w:rPr>
              <w:t xml:space="preserve"> כלל ביצוע בקרה תקציבית בפרויקטים בהיקף כספי של  5 מיליון ₪ לפחות, לרבות בקרה על דרישות תשלום</w:t>
            </w:r>
            <w:r w:rsidRPr="00C00A87">
              <w:rPr>
                <w:rFonts w:eastAsia="Times New Roman"/>
                <w:b/>
                <w:bCs/>
                <w:sz w:val="20"/>
                <w:szCs w:val="20"/>
              </w:rPr>
              <w:t>?</w:t>
            </w:r>
          </w:p>
        </w:tc>
        <w:tc>
          <w:tcPr>
            <w:tcW w:w="1631" w:type="dxa"/>
            <w:vAlign w:val="center"/>
          </w:tcPr>
          <w:p w14:paraId="29765A28"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b/>
                <w:bCs/>
                <w:sz w:val="20"/>
                <w:szCs w:val="20"/>
                <w:rtl/>
              </w:rPr>
              <w:t xml:space="preserve">הפרויקט </w:t>
            </w:r>
            <w:r w:rsidRPr="00C00A87">
              <w:rPr>
                <w:rFonts w:eastAsia="Times New Roman" w:hint="cs"/>
                <w:b/>
                <w:bCs/>
                <w:sz w:val="20"/>
                <w:szCs w:val="20"/>
                <w:rtl/>
              </w:rPr>
              <w:t>כלל</w:t>
            </w:r>
            <w:r w:rsidRPr="00C00A87">
              <w:rPr>
                <w:rFonts w:eastAsia="Times New Roman"/>
                <w:b/>
                <w:bCs/>
                <w:sz w:val="20"/>
                <w:szCs w:val="20"/>
                <w:rtl/>
              </w:rPr>
              <w:t xml:space="preserve"> </w:t>
            </w:r>
            <w:r w:rsidRPr="00C00A87">
              <w:rPr>
                <w:rFonts w:eastAsia="Times New Roman" w:hint="cs"/>
                <w:b/>
                <w:bCs/>
                <w:sz w:val="20"/>
                <w:szCs w:val="20"/>
                <w:rtl/>
              </w:rPr>
              <w:t>הגשת דוחות תקופתיים על ביצוע פרויקטים בהיקף כספי של 5 מיליון ₪ לפחות?</w:t>
            </w:r>
          </w:p>
        </w:tc>
        <w:tc>
          <w:tcPr>
            <w:tcW w:w="1638" w:type="dxa"/>
            <w:vAlign w:val="center"/>
          </w:tcPr>
          <w:p w14:paraId="3C6D71A5"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b/>
                <w:bCs/>
                <w:sz w:val="20"/>
                <w:szCs w:val="20"/>
                <w:rtl/>
              </w:rPr>
              <w:t xml:space="preserve">הפרויקט כלל </w:t>
            </w:r>
            <w:r w:rsidRPr="00C00A87">
              <w:rPr>
                <w:rFonts w:eastAsia="Times New Roman" w:hint="cs"/>
                <w:b/>
                <w:bCs/>
                <w:sz w:val="20"/>
                <w:szCs w:val="20"/>
                <w:rtl/>
              </w:rPr>
              <w:t>בדיקת התקדמות ועמידה באבני דרך בפרויקטים בהיקף כספי של 5 מיליון ₪ לפחות?</w:t>
            </w:r>
          </w:p>
        </w:tc>
        <w:tc>
          <w:tcPr>
            <w:tcW w:w="1627" w:type="dxa"/>
            <w:vAlign w:val="center"/>
          </w:tcPr>
          <w:p w14:paraId="4DAD9ADC"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hint="cs"/>
                <w:b/>
                <w:bCs/>
                <w:sz w:val="20"/>
                <w:szCs w:val="20"/>
                <w:rtl/>
              </w:rPr>
              <w:t>יועץ המעקב והבקרה</w:t>
            </w:r>
            <w:r w:rsidRPr="00C00A87">
              <w:rPr>
                <w:rFonts w:eastAsia="Times New Roman"/>
                <w:b/>
                <w:bCs/>
                <w:sz w:val="20"/>
                <w:szCs w:val="20"/>
                <w:rtl/>
              </w:rPr>
              <w:t xml:space="preserve"> ביצע בפרוייקט 1,000 שעות עבודה לכל הפחות</w:t>
            </w:r>
            <w:r w:rsidRPr="00C00A87">
              <w:rPr>
                <w:rFonts w:eastAsia="Times New Roman"/>
                <w:b/>
                <w:bCs/>
                <w:sz w:val="20"/>
                <w:szCs w:val="20"/>
              </w:rPr>
              <w:t>?</w:t>
            </w:r>
          </w:p>
        </w:tc>
        <w:tc>
          <w:tcPr>
            <w:tcW w:w="1075" w:type="dxa"/>
            <w:vAlign w:val="center"/>
          </w:tcPr>
          <w:p w14:paraId="181AD48C"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hint="cs"/>
                <w:b/>
                <w:bCs/>
                <w:sz w:val="20"/>
                <w:szCs w:val="20"/>
                <w:rtl/>
              </w:rPr>
              <w:t>מועד תחילת פרויקט</w:t>
            </w:r>
          </w:p>
        </w:tc>
        <w:tc>
          <w:tcPr>
            <w:tcW w:w="1075" w:type="dxa"/>
            <w:vAlign w:val="center"/>
          </w:tcPr>
          <w:p w14:paraId="5858C48B" w14:textId="77777777" w:rsidR="00544A98" w:rsidRPr="00C00A87" w:rsidRDefault="00544A98" w:rsidP="00C00A87">
            <w:pPr>
              <w:tabs>
                <w:tab w:val="left" w:pos="7854"/>
              </w:tabs>
              <w:spacing w:line="360" w:lineRule="auto"/>
              <w:jc w:val="center"/>
              <w:rPr>
                <w:rFonts w:eastAsia="Times New Roman"/>
                <w:b/>
                <w:bCs/>
                <w:sz w:val="20"/>
                <w:szCs w:val="20"/>
                <w:rtl/>
              </w:rPr>
            </w:pPr>
            <w:r w:rsidRPr="00C00A87">
              <w:rPr>
                <w:rFonts w:eastAsia="Times New Roman" w:hint="cs"/>
                <w:b/>
                <w:bCs/>
                <w:sz w:val="20"/>
                <w:szCs w:val="20"/>
                <w:rtl/>
              </w:rPr>
              <w:t>מועד סיום פרויקט</w:t>
            </w:r>
          </w:p>
        </w:tc>
      </w:tr>
      <w:tr w:rsidR="00413626" w:rsidRPr="00C00A87" w14:paraId="36117031" w14:textId="77777777" w:rsidTr="00C00A87">
        <w:trPr>
          <w:trHeight w:val="907"/>
        </w:trPr>
        <w:tc>
          <w:tcPr>
            <w:tcW w:w="413" w:type="dxa"/>
          </w:tcPr>
          <w:p w14:paraId="182293D5" w14:textId="77777777" w:rsidR="00544A98" w:rsidRPr="00C00A87" w:rsidRDefault="00544A98" w:rsidP="00C00A87">
            <w:pPr>
              <w:tabs>
                <w:tab w:val="left" w:pos="7854"/>
              </w:tabs>
              <w:spacing w:line="360" w:lineRule="auto"/>
              <w:jc w:val="both"/>
              <w:rPr>
                <w:rFonts w:eastAsia="Times New Roman"/>
                <w:rtl/>
              </w:rPr>
            </w:pPr>
          </w:p>
        </w:tc>
        <w:tc>
          <w:tcPr>
            <w:tcW w:w="1214" w:type="dxa"/>
          </w:tcPr>
          <w:p w14:paraId="018E088E"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7" w:type="dxa"/>
          </w:tcPr>
          <w:p w14:paraId="40EAEF93"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0" w:type="dxa"/>
          </w:tcPr>
          <w:p w14:paraId="0FF5B8E4"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94" w:type="dxa"/>
          </w:tcPr>
          <w:p w14:paraId="60C2C3A4"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638" w:type="dxa"/>
            <w:vAlign w:val="center"/>
          </w:tcPr>
          <w:p w14:paraId="2AD848FD"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31" w:type="dxa"/>
            <w:vAlign w:val="center"/>
          </w:tcPr>
          <w:p w14:paraId="4674E6A7"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38" w:type="dxa"/>
            <w:vAlign w:val="center"/>
          </w:tcPr>
          <w:p w14:paraId="0DC17F38"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27" w:type="dxa"/>
            <w:vAlign w:val="center"/>
          </w:tcPr>
          <w:p w14:paraId="533A460F"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075" w:type="dxa"/>
          </w:tcPr>
          <w:p w14:paraId="7D9E888F" w14:textId="77777777" w:rsidR="00544A98" w:rsidRPr="00C00A87" w:rsidRDefault="00544A98" w:rsidP="00C00A87">
            <w:pPr>
              <w:tabs>
                <w:tab w:val="left" w:pos="7854"/>
              </w:tabs>
              <w:spacing w:line="360" w:lineRule="auto"/>
              <w:jc w:val="both"/>
              <w:rPr>
                <w:rFonts w:eastAsia="Times New Roman"/>
                <w:rtl/>
              </w:rPr>
            </w:pPr>
          </w:p>
        </w:tc>
        <w:tc>
          <w:tcPr>
            <w:tcW w:w="1075" w:type="dxa"/>
          </w:tcPr>
          <w:p w14:paraId="45E9D15B"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r>
      <w:tr w:rsidR="00413626" w:rsidRPr="00C00A87" w14:paraId="207D6A5A" w14:textId="77777777" w:rsidTr="00C00A87">
        <w:trPr>
          <w:trHeight w:val="907"/>
        </w:trPr>
        <w:tc>
          <w:tcPr>
            <w:tcW w:w="413" w:type="dxa"/>
          </w:tcPr>
          <w:p w14:paraId="5609E35D" w14:textId="77777777" w:rsidR="00544A98" w:rsidRPr="00C00A87" w:rsidRDefault="00544A98" w:rsidP="00C00A87">
            <w:pPr>
              <w:tabs>
                <w:tab w:val="left" w:pos="7854"/>
              </w:tabs>
              <w:spacing w:line="360" w:lineRule="auto"/>
              <w:jc w:val="both"/>
              <w:rPr>
                <w:rFonts w:eastAsia="Times New Roman"/>
                <w:rtl/>
              </w:rPr>
            </w:pPr>
          </w:p>
        </w:tc>
        <w:tc>
          <w:tcPr>
            <w:tcW w:w="1214" w:type="dxa"/>
          </w:tcPr>
          <w:p w14:paraId="54643F46"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7" w:type="dxa"/>
          </w:tcPr>
          <w:p w14:paraId="24DC4E20"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0" w:type="dxa"/>
          </w:tcPr>
          <w:p w14:paraId="32ADF878"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94" w:type="dxa"/>
          </w:tcPr>
          <w:p w14:paraId="5721DB13"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638" w:type="dxa"/>
            <w:vAlign w:val="center"/>
          </w:tcPr>
          <w:p w14:paraId="48DE4CAE"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31" w:type="dxa"/>
            <w:vAlign w:val="center"/>
          </w:tcPr>
          <w:p w14:paraId="133094D1"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38" w:type="dxa"/>
            <w:vAlign w:val="center"/>
          </w:tcPr>
          <w:p w14:paraId="49C9D517"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27" w:type="dxa"/>
            <w:vAlign w:val="center"/>
          </w:tcPr>
          <w:p w14:paraId="5F00B1EA"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075" w:type="dxa"/>
          </w:tcPr>
          <w:p w14:paraId="38B640B0" w14:textId="77777777" w:rsidR="00544A98" w:rsidRPr="00C00A87" w:rsidRDefault="00544A98" w:rsidP="00C00A87">
            <w:pPr>
              <w:tabs>
                <w:tab w:val="left" w:pos="7854"/>
              </w:tabs>
              <w:spacing w:line="360" w:lineRule="auto"/>
              <w:jc w:val="both"/>
              <w:rPr>
                <w:rFonts w:eastAsia="Times New Roman"/>
                <w:rtl/>
              </w:rPr>
            </w:pPr>
          </w:p>
        </w:tc>
        <w:tc>
          <w:tcPr>
            <w:tcW w:w="1075" w:type="dxa"/>
          </w:tcPr>
          <w:p w14:paraId="42DC823E"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r>
      <w:tr w:rsidR="00413626" w:rsidRPr="00C00A87" w14:paraId="3D6B8B21" w14:textId="77777777" w:rsidTr="00C00A87">
        <w:trPr>
          <w:trHeight w:val="907"/>
        </w:trPr>
        <w:tc>
          <w:tcPr>
            <w:tcW w:w="413" w:type="dxa"/>
          </w:tcPr>
          <w:p w14:paraId="0665D2C5" w14:textId="77777777" w:rsidR="00544A98" w:rsidRPr="00C00A87" w:rsidRDefault="00544A98" w:rsidP="00C00A87">
            <w:pPr>
              <w:tabs>
                <w:tab w:val="left" w:pos="7854"/>
              </w:tabs>
              <w:spacing w:line="360" w:lineRule="auto"/>
              <w:jc w:val="both"/>
              <w:rPr>
                <w:rFonts w:eastAsia="Times New Roman"/>
                <w:rtl/>
              </w:rPr>
            </w:pPr>
          </w:p>
        </w:tc>
        <w:tc>
          <w:tcPr>
            <w:tcW w:w="1214" w:type="dxa"/>
          </w:tcPr>
          <w:p w14:paraId="0B537B67"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7" w:type="dxa"/>
          </w:tcPr>
          <w:p w14:paraId="1CB1DBDD"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0" w:type="dxa"/>
          </w:tcPr>
          <w:p w14:paraId="6E4C5EA9"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94" w:type="dxa"/>
          </w:tcPr>
          <w:p w14:paraId="02D86E23"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638" w:type="dxa"/>
            <w:vAlign w:val="center"/>
          </w:tcPr>
          <w:p w14:paraId="4405E831"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31" w:type="dxa"/>
            <w:vAlign w:val="center"/>
          </w:tcPr>
          <w:p w14:paraId="31A9717A"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38" w:type="dxa"/>
            <w:vAlign w:val="center"/>
          </w:tcPr>
          <w:p w14:paraId="4C731F59"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627" w:type="dxa"/>
            <w:vAlign w:val="center"/>
          </w:tcPr>
          <w:p w14:paraId="778684DA" w14:textId="77777777" w:rsidR="00544A98" w:rsidRPr="00C00A87" w:rsidRDefault="00544A98" w:rsidP="00C00A87">
            <w:pPr>
              <w:tabs>
                <w:tab w:val="left" w:pos="7854"/>
              </w:tabs>
              <w:spacing w:line="360" w:lineRule="auto"/>
              <w:jc w:val="center"/>
              <w:rPr>
                <w:rFonts w:eastAsia="Times New Roman"/>
                <w:rtl/>
              </w:rPr>
            </w:pPr>
            <w:r w:rsidRPr="00C00A87">
              <w:rPr>
                <w:rFonts w:eastAsia="Times New Roman" w:hint="cs"/>
                <w:rtl/>
              </w:rPr>
              <w:t>כן / לא</w:t>
            </w:r>
          </w:p>
        </w:tc>
        <w:tc>
          <w:tcPr>
            <w:tcW w:w="1075" w:type="dxa"/>
          </w:tcPr>
          <w:p w14:paraId="7EA39222" w14:textId="77777777" w:rsidR="00544A98" w:rsidRPr="00C00A87" w:rsidRDefault="00544A98" w:rsidP="00C00A87">
            <w:pPr>
              <w:tabs>
                <w:tab w:val="left" w:pos="7854"/>
              </w:tabs>
              <w:spacing w:line="360" w:lineRule="auto"/>
              <w:jc w:val="both"/>
              <w:rPr>
                <w:rFonts w:eastAsia="Times New Roman"/>
                <w:rtl/>
              </w:rPr>
            </w:pPr>
          </w:p>
        </w:tc>
        <w:tc>
          <w:tcPr>
            <w:tcW w:w="1075" w:type="dxa"/>
          </w:tcPr>
          <w:p w14:paraId="642A14C4"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r>
      <w:tr w:rsidR="00413626" w:rsidRPr="00C00A87" w14:paraId="1832746C" w14:textId="77777777" w:rsidTr="00C00A87">
        <w:trPr>
          <w:trHeight w:val="907"/>
        </w:trPr>
        <w:tc>
          <w:tcPr>
            <w:tcW w:w="413" w:type="dxa"/>
          </w:tcPr>
          <w:p w14:paraId="61C5485A"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c>
          <w:tcPr>
            <w:tcW w:w="1214" w:type="dxa"/>
          </w:tcPr>
          <w:p w14:paraId="68759CF4"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7" w:type="dxa"/>
          </w:tcPr>
          <w:p w14:paraId="03132AF0"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0" w:type="dxa"/>
          </w:tcPr>
          <w:p w14:paraId="1162FB0D"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94" w:type="dxa"/>
          </w:tcPr>
          <w:p w14:paraId="1D45EE9B"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638" w:type="dxa"/>
            <w:vAlign w:val="center"/>
          </w:tcPr>
          <w:p w14:paraId="1EDF625D"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631" w:type="dxa"/>
            <w:vAlign w:val="center"/>
          </w:tcPr>
          <w:p w14:paraId="7ACD4A25"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638" w:type="dxa"/>
            <w:vAlign w:val="center"/>
          </w:tcPr>
          <w:p w14:paraId="30A26EC5"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627" w:type="dxa"/>
            <w:vAlign w:val="center"/>
          </w:tcPr>
          <w:p w14:paraId="628042D2"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075" w:type="dxa"/>
          </w:tcPr>
          <w:p w14:paraId="6D906886"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c>
          <w:tcPr>
            <w:tcW w:w="1075" w:type="dxa"/>
          </w:tcPr>
          <w:p w14:paraId="5806CEA5"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r>
      <w:tr w:rsidR="00413626" w:rsidRPr="00C00A87" w14:paraId="2BE2D517" w14:textId="77777777" w:rsidTr="00C00A87">
        <w:trPr>
          <w:trHeight w:val="907"/>
        </w:trPr>
        <w:tc>
          <w:tcPr>
            <w:tcW w:w="413" w:type="dxa"/>
          </w:tcPr>
          <w:p w14:paraId="62A91CF6"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c>
          <w:tcPr>
            <w:tcW w:w="1214" w:type="dxa"/>
          </w:tcPr>
          <w:p w14:paraId="0CC8FF62"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7" w:type="dxa"/>
          </w:tcPr>
          <w:p w14:paraId="15FA094D"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30" w:type="dxa"/>
          </w:tcPr>
          <w:p w14:paraId="34439961"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194" w:type="dxa"/>
          </w:tcPr>
          <w:p w14:paraId="205FDFE1"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p>
        </w:tc>
        <w:tc>
          <w:tcPr>
            <w:tcW w:w="1638" w:type="dxa"/>
            <w:vAlign w:val="center"/>
          </w:tcPr>
          <w:p w14:paraId="191C72B6"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631" w:type="dxa"/>
            <w:vAlign w:val="center"/>
          </w:tcPr>
          <w:p w14:paraId="73697DE4"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638" w:type="dxa"/>
            <w:vAlign w:val="center"/>
          </w:tcPr>
          <w:p w14:paraId="310F8280"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627" w:type="dxa"/>
            <w:vAlign w:val="center"/>
          </w:tcPr>
          <w:p w14:paraId="3B0E26EA" w14:textId="77777777" w:rsidR="00544A98" w:rsidRPr="00C00A87" w:rsidRDefault="00544A98" w:rsidP="00C00A87">
            <w:pPr>
              <w:tabs>
                <w:tab w:val="left" w:pos="7854"/>
              </w:tabs>
              <w:spacing w:line="360" w:lineRule="auto"/>
              <w:jc w:val="center"/>
              <w:rPr>
                <w:rFonts w:ascii="Times New Roman" w:eastAsia="Times New Roman" w:hAnsi="Times New Roman" w:cs="Times New Roman"/>
                <w:sz w:val="20"/>
                <w:szCs w:val="20"/>
                <w:rtl/>
              </w:rPr>
            </w:pPr>
            <w:r w:rsidRPr="00C00A87">
              <w:rPr>
                <w:rFonts w:eastAsia="Times New Roman" w:hint="cs"/>
                <w:rtl/>
              </w:rPr>
              <w:t>כן / לא</w:t>
            </w:r>
          </w:p>
        </w:tc>
        <w:tc>
          <w:tcPr>
            <w:tcW w:w="1075" w:type="dxa"/>
          </w:tcPr>
          <w:p w14:paraId="28F7C49D"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c>
          <w:tcPr>
            <w:tcW w:w="1075" w:type="dxa"/>
          </w:tcPr>
          <w:p w14:paraId="443E7A33" w14:textId="77777777" w:rsidR="00544A98" w:rsidRPr="00C00A87" w:rsidRDefault="00544A98" w:rsidP="00C00A87">
            <w:pPr>
              <w:tabs>
                <w:tab w:val="left" w:pos="7854"/>
              </w:tabs>
              <w:spacing w:line="360" w:lineRule="auto"/>
              <w:jc w:val="both"/>
              <w:rPr>
                <w:rFonts w:ascii="Times New Roman" w:eastAsia="Times New Roman" w:hAnsi="Times New Roman" w:cs="Times New Roman"/>
                <w:sz w:val="20"/>
                <w:szCs w:val="20"/>
                <w:rtl/>
              </w:rPr>
            </w:pPr>
          </w:p>
        </w:tc>
      </w:tr>
    </w:tbl>
    <w:p w14:paraId="38158FAC" w14:textId="77777777" w:rsidR="00C51DA3" w:rsidRDefault="00BC7E10" w:rsidP="00E36A7B">
      <w:pPr>
        <w:tabs>
          <w:tab w:val="left" w:pos="7854"/>
        </w:tabs>
        <w:spacing w:line="360" w:lineRule="auto"/>
        <w:ind w:left="908"/>
        <w:jc w:val="both"/>
        <w:rPr>
          <w:rtl/>
        </w:rPr>
        <w:sectPr w:rsidR="00C51DA3" w:rsidSect="00633A19">
          <w:pgSz w:w="16838" w:h="11906" w:orient="landscape" w:code="9"/>
          <w:pgMar w:top="1797" w:right="1616" w:bottom="1826" w:left="1440" w:header="709" w:footer="709" w:gutter="0"/>
          <w:cols w:space="708"/>
          <w:titlePg/>
          <w:bidi/>
          <w:rtlGutter/>
          <w:docGrid w:linePitch="360"/>
        </w:sectPr>
      </w:pPr>
      <w:r w:rsidRPr="00022755">
        <w:rPr>
          <w:rFonts w:hint="cs"/>
          <w:b/>
          <w:bCs/>
          <w:rtl/>
        </w:rPr>
        <w:t>ניתן להוסיף טבלאות נוספות במידת הצורך</w:t>
      </w:r>
    </w:p>
    <w:p w14:paraId="2E359BCB" w14:textId="77777777" w:rsidR="0048523A" w:rsidRPr="00EC0034" w:rsidRDefault="00A01F81" w:rsidP="00E36A7B">
      <w:pPr>
        <w:pStyle w:val="1fe"/>
        <w:spacing w:before="0" w:after="0" w:line="360" w:lineRule="auto"/>
        <w:rPr>
          <w:rtl/>
        </w:rPr>
      </w:pPr>
      <w:bookmarkStart w:id="312" w:name="_Toc256000053"/>
      <w:bookmarkStart w:id="313" w:name="_Toc32477908"/>
      <w:bookmarkStart w:id="314" w:name="_Toc43400631"/>
      <w:bookmarkStart w:id="315" w:name="_Toc44931942"/>
      <w:bookmarkStart w:id="316" w:name="_Toc44932029"/>
      <w:bookmarkStart w:id="317" w:name="_Toc53331350"/>
      <w:bookmarkStart w:id="318" w:name="_Toc173823728"/>
      <w:bookmarkStart w:id="319" w:name="_Toc173825536"/>
      <w:bookmarkStart w:id="320" w:name="show_isMarkivIchut_4"/>
      <w:r w:rsidRPr="00EC0034">
        <w:rPr>
          <w:rFonts w:hint="cs"/>
          <w:rtl/>
        </w:rPr>
        <w:lastRenderedPageBreak/>
        <w:t>איכות ההצעה</w:t>
      </w:r>
      <w:bookmarkEnd w:id="312"/>
      <w:bookmarkEnd w:id="313"/>
      <w:bookmarkEnd w:id="314"/>
      <w:bookmarkEnd w:id="315"/>
      <w:bookmarkEnd w:id="316"/>
      <w:bookmarkEnd w:id="317"/>
      <w:bookmarkEnd w:id="318"/>
      <w:bookmarkEnd w:id="319"/>
    </w:p>
    <w:p w14:paraId="59A67A36" w14:textId="77777777" w:rsidR="00F16F81" w:rsidRDefault="00A01F81" w:rsidP="00BC7E10">
      <w:pPr>
        <w:pStyle w:val="2-"/>
        <w:spacing w:before="0"/>
        <w:ind w:left="909" w:hanging="549"/>
        <w:rPr>
          <w:b w:val="0"/>
          <w:bCs w:val="0"/>
          <w:sz w:val="24"/>
          <w:szCs w:val="24"/>
        </w:rPr>
      </w:pPr>
      <w:r w:rsidRPr="00633A19">
        <w:rPr>
          <w:rFonts w:hint="eastAsia"/>
          <w:b w:val="0"/>
          <w:bCs w:val="0"/>
          <w:sz w:val="24"/>
          <w:szCs w:val="24"/>
          <w:rtl/>
        </w:rPr>
        <w:t>בחלק</w:t>
      </w:r>
      <w:r w:rsidRPr="00633A19">
        <w:rPr>
          <w:b w:val="0"/>
          <w:bCs w:val="0"/>
          <w:sz w:val="24"/>
          <w:szCs w:val="24"/>
          <w:rtl/>
        </w:rPr>
        <w:t xml:space="preserve"> </w:t>
      </w:r>
      <w:r w:rsidRPr="00633A19">
        <w:rPr>
          <w:rFonts w:hint="eastAsia"/>
          <w:b w:val="0"/>
          <w:bCs w:val="0"/>
          <w:sz w:val="24"/>
          <w:szCs w:val="24"/>
          <w:rtl/>
        </w:rPr>
        <w:t>זה</w:t>
      </w:r>
      <w:r w:rsidRPr="00633A19">
        <w:rPr>
          <w:b w:val="0"/>
          <w:bCs w:val="0"/>
          <w:sz w:val="24"/>
          <w:szCs w:val="24"/>
          <w:rtl/>
        </w:rPr>
        <w:t xml:space="preserve"> </w:t>
      </w:r>
      <w:r w:rsidRPr="00633A19">
        <w:rPr>
          <w:rFonts w:hint="eastAsia"/>
          <w:b w:val="0"/>
          <w:bCs w:val="0"/>
          <w:sz w:val="24"/>
          <w:szCs w:val="24"/>
          <w:rtl/>
        </w:rPr>
        <w:t>של</w:t>
      </w:r>
      <w:r w:rsidRPr="00633A19">
        <w:rPr>
          <w:b w:val="0"/>
          <w:bCs w:val="0"/>
          <w:sz w:val="24"/>
          <w:szCs w:val="24"/>
          <w:rtl/>
        </w:rPr>
        <w:t xml:space="preserve"> </w:t>
      </w:r>
      <w:r w:rsidRPr="00633A19">
        <w:rPr>
          <w:rFonts w:hint="eastAsia"/>
          <w:b w:val="0"/>
          <w:bCs w:val="0"/>
          <w:sz w:val="24"/>
          <w:szCs w:val="24"/>
          <w:rtl/>
        </w:rPr>
        <w:t>ההצעה</w:t>
      </w:r>
      <w:r w:rsidRPr="00633A19">
        <w:rPr>
          <w:b w:val="0"/>
          <w:bCs w:val="0"/>
          <w:sz w:val="24"/>
          <w:szCs w:val="24"/>
          <w:rtl/>
        </w:rPr>
        <w:t xml:space="preserve"> </w:t>
      </w:r>
      <w:r w:rsidRPr="00633A19">
        <w:rPr>
          <w:rFonts w:hint="eastAsia"/>
          <w:b w:val="0"/>
          <w:bCs w:val="0"/>
          <w:sz w:val="24"/>
          <w:szCs w:val="24"/>
          <w:rtl/>
        </w:rPr>
        <w:t>יפרט</w:t>
      </w:r>
      <w:r w:rsidRPr="00633A19">
        <w:rPr>
          <w:b w:val="0"/>
          <w:bCs w:val="0"/>
          <w:sz w:val="24"/>
          <w:szCs w:val="24"/>
          <w:rtl/>
        </w:rPr>
        <w:t xml:space="preserve"> </w:t>
      </w:r>
      <w:r w:rsidRPr="00633A19">
        <w:rPr>
          <w:rFonts w:hint="eastAsia"/>
          <w:b w:val="0"/>
          <w:bCs w:val="0"/>
          <w:sz w:val="24"/>
          <w:szCs w:val="24"/>
          <w:rtl/>
        </w:rPr>
        <w:t>המציע</w:t>
      </w:r>
      <w:r w:rsidRPr="00633A19">
        <w:rPr>
          <w:b w:val="0"/>
          <w:bCs w:val="0"/>
          <w:sz w:val="24"/>
          <w:szCs w:val="24"/>
          <w:rtl/>
        </w:rPr>
        <w:t xml:space="preserve"> </w:t>
      </w:r>
      <w:r w:rsidRPr="00633A19">
        <w:rPr>
          <w:rFonts w:hint="eastAsia"/>
          <w:b w:val="0"/>
          <w:bCs w:val="0"/>
          <w:sz w:val="24"/>
          <w:szCs w:val="24"/>
          <w:rtl/>
        </w:rPr>
        <w:t>את</w:t>
      </w:r>
      <w:r w:rsidRPr="00633A19">
        <w:rPr>
          <w:b w:val="0"/>
          <w:bCs w:val="0"/>
          <w:sz w:val="24"/>
          <w:szCs w:val="24"/>
          <w:rtl/>
        </w:rPr>
        <w:t xml:space="preserve"> </w:t>
      </w:r>
      <w:r w:rsidRPr="00633A19">
        <w:rPr>
          <w:rFonts w:hint="eastAsia"/>
          <w:b w:val="0"/>
          <w:bCs w:val="0"/>
          <w:sz w:val="24"/>
          <w:szCs w:val="24"/>
          <w:rtl/>
        </w:rPr>
        <w:t>הפרטים</w:t>
      </w:r>
      <w:r w:rsidRPr="00633A19">
        <w:rPr>
          <w:b w:val="0"/>
          <w:bCs w:val="0"/>
          <w:sz w:val="24"/>
          <w:szCs w:val="24"/>
          <w:rtl/>
        </w:rPr>
        <w:t xml:space="preserve"> </w:t>
      </w:r>
      <w:r w:rsidRPr="00633A19">
        <w:rPr>
          <w:rFonts w:hint="eastAsia"/>
          <w:b w:val="0"/>
          <w:bCs w:val="0"/>
          <w:sz w:val="24"/>
          <w:szCs w:val="24"/>
          <w:rtl/>
        </w:rPr>
        <w:t>הנדרשים</w:t>
      </w:r>
      <w:r w:rsidRPr="00633A19">
        <w:rPr>
          <w:b w:val="0"/>
          <w:bCs w:val="0"/>
          <w:sz w:val="24"/>
          <w:szCs w:val="24"/>
          <w:rtl/>
        </w:rPr>
        <w:t xml:space="preserve"> </w:t>
      </w:r>
      <w:r w:rsidRPr="00633A19">
        <w:rPr>
          <w:rFonts w:hint="eastAsia"/>
          <w:b w:val="0"/>
          <w:bCs w:val="0"/>
          <w:sz w:val="24"/>
          <w:szCs w:val="24"/>
          <w:rtl/>
        </w:rPr>
        <w:t>לצורך</w:t>
      </w:r>
      <w:r w:rsidRPr="00633A19">
        <w:rPr>
          <w:b w:val="0"/>
          <w:bCs w:val="0"/>
          <w:sz w:val="24"/>
          <w:szCs w:val="24"/>
          <w:rtl/>
        </w:rPr>
        <w:t xml:space="preserve"> </w:t>
      </w:r>
      <w:r w:rsidRPr="00633A19">
        <w:rPr>
          <w:rFonts w:hint="eastAsia"/>
          <w:b w:val="0"/>
          <w:bCs w:val="0"/>
          <w:sz w:val="24"/>
          <w:szCs w:val="24"/>
          <w:rtl/>
        </w:rPr>
        <w:t>הערכת</w:t>
      </w:r>
      <w:r w:rsidRPr="00633A19">
        <w:rPr>
          <w:b w:val="0"/>
          <w:bCs w:val="0"/>
          <w:sz w:val="24"/>
          <w:szCs w:val="24"/>
          <w:rtl/>
        </w:rPr>
        <w:t xml:space="preserve"> </w:t>
      </w:r>
      <w:r w:rsidRPr="00633A19">
        <w:rPr>
          <w:rFonts w:hint="eastAsia"/>
          <w:b w:val="0"/>
          <w:bCs w:val="0"/>
          <w:sz w:val="24"/>
          <w:szCs w:val="24"/>
          <w:rtl/>
        </w:rPr>
        <w:t>איכות</w:t>
      </w:r>
      <w:r w:rsidRPr="00633A19">
        <w:rPr>
          <w:b w:val="0"/>
          <w:bCs w:val="0"/>
          <w:sz w:val="24"/>
          <w:szCs w:val="24"/>
          <w:rtl/>
        </w:rPr>
        <w:t xml:space="preserve"> </w:t>
      </w:r>
      <w:r w:rsidRPr="00633A19">
        <w:rPr>
          <w:rFonts w:hint="eastAsia"/>
          <w:b w:val="0"/>
          <w:bCs w:val="0"/>
          <w:sz w:val="24"/>
          <w:szCs w:val="24"/>
          <w:rtl/>
        </w:rPr>
        <w:t>ההצעה</w:t>
      </w:r>
      <w:r w:rsidR="00D8320C" w:rsidRPr="00633A19">
        <w:rPr>
          <w:b w:val="0"/>
          <w:bCs w:val="0"/>
          <w:sz w:val="24"/>
          <w:szCs w:val="24"/>
          <w:rtl/>
        </w:rPr>
        <w:t xml:space="preserve">, בהתאם </w:t>
      </w:r>
      <w:r w:rsidR="00120217" w:rsidRPr="00633A19">
        <w:rPr>
          <w:rFonts w:hint="eastAsia"/>
          <w:b w:val="0"/>
          <w:bCs w:val="0"/>
          <w:sz w:val="24"/>
          <w:szCs w:val="24"/>
          <w:rtl/>
        </w:rPr>
        <w:t>למדדי</w:t>
      </w:r>
      <w:r w:rsidR="00120217" w:rsidRPr="00633A19">
        <w:rPr>
          <w:b w:val="0"/>
          <w:bCs w:val="0"/>
          <w:sz w:val="24"/>
          <w:szCs w:val="24"/>
          <w:rtl/>
        </w:rPr>
        <w:t xml:space="preserve"> </w:t>
      </w:r>
      <w:r w:rsidR="00D8320C" w:rsidRPr="00633A19">
        <w:rPr>
          <w:rFonts w:hint="eastAsia"/>
          <w:b w:val="0"/>
          <w:bCs w:val="0"/>
          <w:sz w:val="24"/>
          <w:szCs w:val="24"/>
          <w:rtl/>
        </w:rPr>
        <w:t>האיכות</w:t>
      </w:r>
      <w:r w:rsidR="00D8320C" w:rsidRPr="00633A19">
        <w:rPr>
          <w:b w:val="0"/>
          <w:bCs w:val="0"/>
          <w:sz w:val="24"/>
          <w:szCs w:val="24"/>
          <w:rtl/>
        </w:rPr>
        <w:t xml:space="preserve"> </w:t>
      </w:r>
      <w:r w:rsidR="00D8320C" w:rsidRPr="00633A19">
        <w:rPr>
          <w:rFonts w:hint="eastAsia"/>
          <w:b w:val="0"/>
          <w:bCs w:val="0"/>
          <w:sz w:val="24"/>
          <w:szCs w:val="24"/>
          <w:rtl/>
        </w:rPr>
        <w:t>שפורטו</w:t>
      </w:r>
      <w:r w:rsidR="00D8320C" w:rsidRPr="00633A19">
        <w:rPr>
          <w:b w:val="0"/>
          <w:bCs w:val="0"/>
          <w:sz w:val="24"/>
          <w:szCs w:val="24"/>
          <w:rtl/>
        </w:rPr>
        <w:t xml:space="preserve"> </w:t>
      </w:r>
      <w:r w:rsidR="00D8320C" w:rsidRPr="00633A19">
        <w:rPr>
          <w:rFonts w:hint="eastAsia"/>
          <w:b w:val="0"/>
          <w:bCs w:val="0"/>
          <w:sz w:val="24"/>
          <w:szCs w:val="24"/>
          <w:rtl/>
        </w:rPr>
        <w:t>לעיל</w:t>
      </w:r>
      <w:r w:rsidR="00D8320C" w:rsidRPr="00633A19">
        <w:rPr>
          <w:b w:val="0"/>
          <w:bCs w:val="0"/>
          <w:sz w:val="24"/>
          <w:szCs w:val="24"/>
          <w:rtl/>
        </w:rPr>
        <w:t xml:space="preserve"> </w:t>
      </w:r>
      <w:r w:rsidR="00D8320C" w:rsidRPr="00633A19">
        <w:rPr>
          <w:rFonts w:hint="eastAsia"/>
          <w:b w:val="0"/>
          <w:bCs w:val="0"/>
          <w:sz w:val="24"/>
          <w:szCs w:val="24"/>
          <w:rtl/>
        </w:rPr>
        <w:t>בפרק</w:t>
      </w:r>
      <w:r w:rsidR="00D8320C" w:rsidRPr="00633A19">
        <w:rPr>
          <w:b w:val="0"/>
          <w:bCs w:val="0"/>
          <w:sz w:val="24"/>
          <w:szCs w:val="24"/>
          <w:rtl/>
        </w:rPr>
        <w:t xml:space="preserve"> </w:t>
      </w:r>
      <w:r w:rsidR="00D8320C" w:rsidRPr="00633A19">
        <w:rPr>
          <w:rFonts w:hint="eastAsia"/>
          <w:b w:val="0"/>
          <w:bCs w:val="0"/>
          <w:sz w:val="24"/>
          <w:szCs w:val="24"/>
          <w:rtl/>
        </w:rPr>
        <w:t>א</w:t>
      </w:r>
      <w:r w:rsidR="00D8320C" w:rsidRPr="00633A19">
        <w:rPr>
          <w:b w:val="0"/>
          <w:bCs w:val="0"/>
          <w:sz w:val="24"/>
          <w:szCs w:val="24"/>
          <w:rtl/>
        </w:rPr>
        <w:t xml:space="preserve">' </w:t>
      </w:r>
      <w:r w:rsidR="00D8320C" w:rsidRPr="00633A19">
        <w:rPr>
          <w:rFonts w:hint="eastAsia"/>
          <w:b w:val="0"/>
          <w:bCs w:val="0"/>
          <w:sz w:val="24"/>
          <w:szCs w:val="24"/>
          <w:rtl/>
        </w:rPr>
        <w:t>למסמכי</w:t>
      </w:r>
      <w:r w:rsidR="00D8320C" w:rsidRPr="00633A19">
        <w:rPr>
          <w:b w:val="0"/>
          <w:bCs w:val="0"/>
          <w:sz w:val="24"/>
          <w:szCs w:val="24"/>
          <w:rtl/>
        </w:rPr>
        <w:t xml:space="preserve"> </w:t>
      </w:r>
      <w:r w:rsidR="00D8320C" w:rsidRPr="00633A19">
        <w:rPr>
          <w:rFonts w:hint="eastAsia"/>
          <w:b w:val="0"/>
          <w:bCs w:val="0"/>
          <w:sz w:val="24"/>
          <w:szCs w:val="24"/>
          <w:rtl/>
        </w:rPr>
        <w:t>המכרז</w:t>
      </w:r>
      <w:r w:rsidR="001E28CB" w:rsidRPr="00633A19">
        <w:rPr>
          <w:b w:val="0"/>
          <w:bCs w:val="0"/>
          <w:sz w:val="24"/>
          <w:szCs w:val="24"/>
          <w:rtl/>
        </w:rPr>
        <w:t>.</w:t>
      </w:r>
    </w:p>
    <w:p w14:paraId="62AB3DAF" w14:textId="77777777" w:rsidR="00BC7E10" w:rsidRPr="00BC7E10" w:rsidRDefault="00BC7E10" w:rsidP="00633A19">
      <w:pPr>
        <w:pStyle w:val="2-"/>
        <w:spacing w:before="0"/>
        <w:ind w:left="909" w:hanging="549"/>
        <w:rPr>
          <w:rtl/>
        </w:rPr>
      </w:pPr>
      <w:r w:rsidRPr="00BC7E10">
        <w:rPr>
          <w:rFonts w:hint="cs"/>
          <w:rtl/>
        </w:rPr>
        <w:t>סל אסטרטגי כלכלי</w:t>
      </w:r>
    </w:p>
    <w:p w14:paraId="5E6A5B22" w14:textId="77777777" w:rsidR="00BC34BA" w:rsidRPr="00137BA1" w:rsidRDefault="00A01F81" w:rsidP="00633A19">
      <w:pPr>
        <w:pStyle w:val="3-"/>
        <w:spacing w:before="0" w:after="0"/>
        <w:ind w:left="1334" w:hanging="709"/>
        <w:rPr>
          <w:rtl/>
        </w:rPr>
      </w:pPr>
      <w:r w:rsidRPr="00633A19">
        <w:rPr>
          <w:rtl/>
        </w:rPr>
        <w:t>פרוייקטים ראש צוות אסטרטגי</w:t>
      </w:r>
    </w:p>
    <w:p w14:paraId="31370B28" w14:textId="0DBD42D0" w:rsidR="00BC7E10" w:rsidRPr="00633A19" w:rsidRDefault="00BC7E10" w:rsidP="00633A19">
      <w:pPr>
        <w:pStyle w:val="4-"/>
        <w:tabs>
          <w:tab w:val="clear" w:pos="1890"/>
          <w:tab w:val="left" w:pos="1617"/>
        </w:tabs>
        <w:spacing w:before="0" w:after="0"/>
        <w:ind w:left="1617" w:hanging="567"/>
        <w:rPr>
          <w:b w:val="0"/>
          <w:bCs w:val="0"/>
          <w:rtl/>
        </w:rPr>
      </w:pPr>
      <w:r w:rsidRPr="00633A19">
        <w:rPr>
          <w:b w:val="0"/>
          <w:bCs w:val="0"/>
          <w:rtl/>
        </w:rPr>
        <w:t xml:space="preserve">עבור כל פרויקט נוסף שראש הצוות המוצע ייעץ או ניהל, העומד בתנאי הסף שבסעיף </w:t>
      </w:r>
      <w:r w:rsidRPr="00633A19">
        <w:rPr>
          <w:b w:val="0"/>
          <w:bCs w:val="0"/>
          <w:rtl/>
        </w:rPr>
        <w:fldChar w:fldCharType="begin"/>
      </w:r>
      <w:r w:rsidRPr="00633A19">
        <w:rPr>
          <w:b w:val="0"/>
          <w:bCs w:val="0"/>
          <w:rtl/>
        </w:rPr>
        <w:instrText xml:space="preserve"> </w:instrText>
      </w:r>
      <w:r w:rsidRPr="00633A19">
        <w:rPr>
          <w:b w:val="0"/>
          <w:bCs w:val="0"/>
        </w:rPr>
        <w:instrText>REF</w:instrText>
      </w:r>
      <w:r w:rsidRPr="00633A19">
        <w:rPr>
          <w:b w:val="0"/>
          <w:bCs w:val="0"/>
          <w:rtl/>
        </w:rPr>
        <w:instrText xml:space="preserve"> _</w:instrText>
      </w:r>
      <w:r w:rsidRPr="00633A19">
        <w:rPr>
          <w:b w:val="0"/>
          <w:bCs w:val="0"/>
        </w:rPr>
        <w:instrText>Ref192503894 \r \h</w:instrText>
      </w:r>
      <w:r w:rsidRPr="00633A19">
        <w:rPr>
          <w:b w:val="0"/>
          <w:bCs w:val="0"/>
          <w:rtl/>
        </w:rPr>
        <w:instrText xml:space="preserve">  \* </w:instrText>
      </w:r>
      <w:r w:rsidRPr="00633A19">
        <w:rPr>
          <w:b w:val="0"/>
          <w:bCs w:val="0"/>
        </w:rPr>
        <w:instrText>MERGEFORMAT</w:instrText>
      </w:r>
      <w:r w:rsidRPr="00633A19">
        <w:rPr>
          <w:b w:val="0"/>
          <w:bCs w:val="0"/>
          <w:rtl/>
        </w:rPr>
        <w:instrText xml:space="preserve"> </w:instrText>
      </w:r>
      <w:r w:rsidRPr="00633A19">
        <w:rPr>
          <w:b w:val="0"/>
          <w:bCs w:val="0"/>
          <w:rtl/>
        </w:rPr>
      </w:r>
      <w:r w:rsidRPr="00633A19">
        <w:rPr>
          <w:b w:val="0"/>
          <w:bCs w:val="0"/>
          <w:rtl/>
        </w:rPr>
        <w:fldChar w:fldCharType="separate"/>
      </w:r>
      <w:r w:rsidR="003638F2">
        <w:rPr>
          <w:b w:val="0"/>
          <w:bCs w:val="0"/>
          <w:cs/>
        </w:rPr>
        <w:t>‎</w:t>
      </w:r>
      <w:r w:rsidR="003638F2">
        <w:rPr>
          <w:b w:val="0"/>
          <w:bCs w:val="0"/>
        </w:rPr>
        <w:t>5.3.1.1.1.2</w:t>
      </w:r>
      <w:r w:rsidRPr="00633A19">
        <w:rPr>
          <w:b w:val="0"/>
          <w:bCs w:val="0"/>
          <w:rtl/>
        </w:rPr>
        <w:fldChar w:fldCharType="end"/>
      </w:r>
      <w:r w:rsidRPr="00633A19">
        <w:rPr>
          <w:b w:val="0"/>
          <w:bCs w:val="0"/>
          <w:rtl/>
        </w:rPr>
        <w:t>, מעבר לשלושת הפרויקטים הנדרשים כתנאי סף, ינוקד ראש הצוות ב-5 נק' ועד 25 נק' סה"כ עבור ארבעה פרויקטים נוספים.</w:t>
      </w:r>
    </w:p>
    <w:p w14:paraId="27B3D546" w14:textId="77777777" w:rsidR="00540029" w:rsidRDefault="00BC7E10">
      <w:pPr>
        <w:pStyle w:val="4-"/>
        <w:tabs>
          <w:tab w:val="clear" w:pos="1890"/>
          <w:tab w:val="left" w:pos="1617"/>
        </w:tabs>
        <w:spacing w:before="0" w:after="0"/>
        <w:ind w:left="1617" w:hanging="567"/>
        <w:rPr>
          <w:b w:val="0"/>
          <w:bCs w:val="0"/>
        </w:rPr>
      </w:pPr>
      <w:r w:rsidRPr="00FC15CE">
        <w:rPr>
          <w:b w:val="0"/>
          <w:bCs w:val="0"/>
          <w:rtl/>
        </w:rPr>
        <w:t>המשרד יכיר, לצורך ניקוד איכותי במכרז זה, בפרוייקטים העומדים בתנאי הסף ואשר ניתן לגביהם שירות על ידי ראש הצוות, במהלך שבע השנים שקדמו למועד הגשת ההצעות במכרז.</w:t>
      </w:r>
      <w:r w:rsidR="000A46FD">
        <w:rPr>
          <w:rFonts w:hint="cs"/>
          <w:b w:val="0"/>
          <w:bCs w:val="0"/>
          <w:rtl/>
        </w:rPr>
        <w:t xml:space="preserve"> </w:t>
      </w:r>
      <w:r w:rsidR="00A01F81" w:rsidRPr="00633A19">
        <w:rPr>
          <w:b w:val="0"/>
          <w:bCs w:val="0"/>
          <w:rtl/>
        </w:rPr>
        <w:t>אופן העמידה במדד האיכות (ניתן להוסיף כל מסמך רלוונטי):</w:t>
      </w:r>
    </w:p>
    <w:p w14:paraId="3909ACCE" w14:textId="77777777" w:rsidR="00FC15CE" w:rsidRDefault="00FC15CE" w:rsidP="00633A19">
      <w:pPr>
        <w:pStyle w:val="4-"/>
        <w:numPr>
          <w:ilvl w:val="0"/>
          <w:numId w:val="0"/>
        </w:numPr>
        <w:tabs>
          <w:tab w:val="clear" w:pos="1890"/>
          <w:tab w:val="left" w:pos="1617"/>
        </w:tabs>
        <w:spacing w:before="0" w:after="0"/>
        <w:ind w:left="1617"/>
        <w:rPr>
          <w:rFonts w:ascii="Times New Roman" w:eastAsia="Times New Roman" w:hAnsi="Times New Roman" w:cs="Times New Roman"/>
        </w:rPr>
      </w:pPr>
      <w:r w:rsidRPr="00002035">
        <w:rPr>
          <w:b w:val="0"/>
          <w:bCs w:val="0"/>
          <w:rtl/>
        </w:rPr>
        <w:t>_____________________________________________________________________________________________________________________________________________________________________</w:t>
      </w:r>
    </w:p>
    <w:p w14:paraId="43373486" w14:textId="77777777" w:rsidR="00540029" w:rsidRDefault="00A01F81" w:rsidP="00633A19">
      <w:pPr>
        <w:pStyle w:val="3-"/>
        <w:spacing w:before="0" w:after="0"/>
        <w:ind w:left="1334" w:hanging="709"/>
        <w:rPr>
          <w:rtl/>
        </w:rPr>
      </w:pPr>
      <w:r w:rsidRPr="00633A19">
        <w:rPr>
          <w:rtl/>
        </w:rPr>
        <w:t xml:space="preserve">מספר ארגונים להם סופקו שירותי ייעוץ - </w:t>
      </w:r>
    </w:p>
    <w:p w14:paraId="37E6E2C7" w14:textId="77777777" w:rsidR="00BC7E10" w:rsidRPr="00633A19" w:rsidRDefault="00BC7E10" w:rsidP="00BC7E10">
      <w:pPr>
        <w:pStyle w:val="4-"/>
        <w:tabs>
          <w:tab w:val="clear" w:pos="1890"/>
          <w:tab w:val="left" w:pos="1617"/>
        </w:tabs>
        <w:spacing w:before="0" w:after="0"/>
        <w:ind w:left="1617" w:hanging="567"/>
        <w:rPr>
          <w:b w:val="0"/>
          <w:bCs w:val="0"/>
          <w:rtl/>
        </w:rPr>
      </w:pPr>
      <w:r w:rsidRPr="00633A19">
        <w:rPr>
          <w:b w:val="0"/>
          <w:bCs w:val="0"/>
          <w:color w:val="000000"/>
          <w:rtl/>
        </w:rPr>
        <w:t xml:space="preserve">עבור כל </w:t>
      </w:r>
      <w:r w:rsidRPr="00633A19">
        <w:rPr>
          <w:rFonts w:hint="eastAsia"/>
          <w:b w:val="0"/>
          <w:bCs w:val="0"/>
          <w:color w:val="000000"/>
          <w:rtl/>
        </w:rPr>
        <w:t>ארגון</w:t>
      </w:r>
      <w:r w:rsidRPr="00633A19">
        <w:rPr>
          <w:b w:val="0"/>
          <w:bCs w:val="0"/>
          <w:color w:val="000000"/>
          <w:rtl/>
        </w:rPr>
        <w:t xml:space="preserve"> שראש הצוות המוצע </w:t>
      </w:r>
      <w:r>
        <w:rPr>
          <w:rFonts w:hint="cs"/>
          <w:b w:val="0"/>
          <w:bCs w:val="0"/>
          <w:color w:val="000000"/>
          <w:rtl/>
        </w:rPr>
        <w:t xml:space="preserve">סיפק לו שירותים שהינו גוף ציבורי או גוף פרטי </w:t>
      </w:r>
      <w:r w:rsidRPr="00633A19">
        <w:rPr>
          <w:b w:val="0"/>
          <w:bCs w:val="0"/>
          <w:color w:val="000000"/>
          <w:rtl/>
        </w:rPr>
        <w:t xml:space="preserve"> </w:t>
      </w:r>
      <w:r w:rsidRPr="00633A19">
        <w:rPr>
          <w:rFonts w:hint="eastAsia"/>
          <w:b w:val="0"/>
          <w:bCs w:val="0"/>
          <w:color w:val="000000"/>
          <w:rtl/>
        </w:rPr>
        <w:t>שהינו</w:t>
      </w:r>
      <w:r w:rsidRPr="00633A19">
        <w:rPr>
          <w:b w:val="0"/>
          <w:bCs w:val="0"/>
          <w:color w:val="000000"/>
          <w:rtl/>
        </w:rPr>
        <w:t xml:space="preserve"> </w:t>
      </w:r>
      <w:r w:rsidRPr="00633A19">
        <w:rPr>
          <w:rFonts w:hint="eastAsia"/>
          <w:b w:val="0"/>
          <w:bCs w:val="0"/>
          <w:color w:val="000000"/>
          <w:rtl/>
        </w:rPr>
        <w:t>בעל</w:t>
      </w:r>
      <w:r w:rsidRPr="00633A19">
        <w:rPr>
          <w:b w:val="0"/>
          <w:bCs w:val="0"/>
          <w:color w:val="000000"/>
          <w:rtl/>
        </w:rPr>
        <w:t xml:space="preserve"> </w:t>
      </w:r>
      <w:r w:rsidRPr="00633A19">
        <w:rPr>
          <w:rFonts w:hint="eastAsia"/>
          <w:b w:val="0"/>
          <w:bCs w:val="0"/>
          <w:color w:val="000000"/>
          <w:rtl/>
        </w:rPr>
        <w:t>מחזור</w:t>
      </w:r>
      <w:r w:rsidRPr="00633A19">
        <w:rPr>
          <w:b w:val="0"/>
          <w:bCs w:val="0"/>
          <w:color w:val="000000"/>
          <w:rtl/>
        </w:rPr>
        <w:t xml:space="preserve"> </w:t>
      </w:r>
      <w:r w:rsidRPr="00633A19">
        <w:rPr>
          <w:rFonts w:hint="eastAsia"/>
          <w:b w:val="0"/>
          <w:bCs w:val="0"/>
          <w:color w:val="000000"/>
          <w:rtl/>
        </w:rPr>
        <w:t>שנתי</w:t>
      </w:r>
      <w:r w:rsidRPr="00633A19">
        <w:rPr>
          <w:b w:val="0"/>
          <w:bCs w:val="0"/>
          <w:color w:val="000000"/>
          <w:rtl/>
        </w:rPr>
        <w:t xml:space="preserve"> </w:t>
      </w:r>
      <w:r w:rsidRPr="00633A19">
        <w:rPr>
          <w:rFonts w:hint="eastAsia"/>
          <w:b w:val="0"/>
          <w:bCs w:val="0"/>
          <w:color w:val="000000"/>
          <w:rtl/>
        </w:rPr>
        <w:t>של</w:t>
      </w:r>
      <w:r w:rsidRPr="00633A19">
        <w:rPr>
          <w:b w:val="0"/>
          <w:bCs w:val="0"/>
          <w:color w:val="000000"/>
          <w:rtl/>
        </w:rPr>
        <w:t xml:space="preserve"> 100 </w:t>
      </w:r>
      <w:r w:rsidRPr="00633A19">
        <w:rPr>
          <w:rFonts w:hint="eastAsia"/>
          <w:b w:val="0"/>
          <w:bCs w:val="0"/>
          <w:color w:val="000000"/>
          <w:rtl/>
        </w:rPr>
        <w:t>מיליון</w:t>
      </w:r>
      <w:r w:rsidRPr="00633A19">
        <w:rPr>
          <w:b w:val="0"/>
          <w:bCs w:val="0"/>
          <w:color w:val="000000"/>
          <w:rtl/>
        </w:rPr>
        <w:t xml:space="preserve"> </w:t>
      </w:r>
      <w:r w:rsidRPr="00633A19">
        <w:rPr>
          <w:rFonts w:hint="eastAsia"/>
          <w:b w:val="0"/>
          <w:bCs w:val="0"/>
          <w:color w:val="000000"/>
          <w:rtl/>
        </w:rPr>
        <w:t>ש</w:t>
      </w:r>
      <w:r w:rsidRPr="00633A19">
        <w:rPr>
          <w:b w:val="0"/>
          <w:bCs w:val="0"/>
          <w:color w:val="000000"/>
          <w:rtl/>
        </w:rPr>
        <w:t xml:space="preserve">"ח ינוקד ראש הצוות ב-5 נק' ועד 15 נק' סה"כ עבור </w:t>
      </w:r>
      <w:r w:rsidRPr="00633A19">
        <w:rPr>
          <w:rFonts w:hint="eastAsia"/>
          <w:b w:val="0"/>
          <w:bCs w:val="0"/>
          <w:color w:val="000000"/>
          <w:rtl/>
        </w:rPr>
        <w:t>שלושה</w:t>
      </w:r>
      <w:r w:rsidRPr="00633A19">
        <w:rPr>
          <w:b w:val="0"/>
          <w:bCs w:val="0"/>
          <w:color w:val="000000"/>
          <w:rtl/>
        </w:rPr>
        <w:t xml:space="preserve"> </w:t>
      </w:r>
      <w:r w:rsidRPr="00633A19">
        <w:rPr>
          <w:rFonts w:hint="eastAsia"/>
          <w:b w:val="0"/>
          <w:bCs w:val="0"/>
          <w:color w:val="000000"/>
          <w:rtl/>
        </w:rPr>
        <w:t>ארגונים</w:t>
      </w:r>
      <w:r w:rsidRPr="00633A19">
        <w:rPr>
          <w:b w:val="0"/>
          <w:bCs w:val="0"/>
          <w:color w:val="000000"/>
          <w:rtl/>
        </w:rPr>
        <w:t>.</w:t>
      </w:r>
    </w:p>
    <w:p w14:paraId="2F96CDED" w14:textId="77777777" w:rsidR="00FC15CE" w:rsidRDefault="00BC7E10" w:rsidP="00BC7E10">
      <w:pPr>
        <w:pStyle w:val="4-"/>
        <w:tabs>
          <w:tab w:val="clear" w:pos="1890"/>
          <w:tab w:val="left" w:pos="1617"/>
        </w:tabs>
        <w:spacing w:before="0" w:after="0"/>
        <w:ind w:left="1617" w:hanging="567"/>
        <w:rPr>
          <w:b w:val="0"/>
          <w:bCs w:val="0"/>
        </w:rPr>
      </w:pPr>
      <w:r>
        <w:rPr>
          <w:rFonts w:hint="cs"/>
          <w:b w:val="0"/>
          <w:bCs w:val="0"/>
          <w:rtl/>
        </w:rPr>
        <w:t>ארגונים להם סופקו שירותים:</w:t>
      </w:r>
    </w:p>
    <w:tbl>
      <w:tblPr>
        <w:bidiVisual/>
        <w:tblW w:w="7086" w:type="dxa"/>
        <w:tblInd w:w="1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2154"/>
        <w:gridCol w:w="2154"/>
        <w:gridCol w:w="2154"/>
      </w:tblGrid>
      <w:tr w:rsidR="00413626" w:rsidRPr="00C00A87" w14:paraId="5C1988C0" w14:textId="77777777" w:rsidTr="00C00A87">
        <w:tc>
          <w:tcPr>
            <w:tcW w:w="624" w:type="dxa"/>
          </w:tcPr>
          <w:p w14:paraId="4766CA93" w14:textId="77777777" w:rsidR="00FC15CE" w:rsidRPr="002C52B6" w:rsidRDefault="00FC15CE" w:rsidP="00C00A87">
            <w:pPr>
              <w:pStyle w:val="4-"/>
              <w:numPr>
                <w:ilvl w:val="0"/>
                <w:numId w:val="0"/>
              </w:numPr>
              <w:tabs>
                <w:tab w:val="clear" w:pos="1890"/>
                <w:tab w:val="left" w:pos="1617"/>
              </w:tabs>
              <w:spacing w:before="0" w:after="0"/>
              <w:rPr>
                <w:rFonts w:eastAsia="Times New Roman"/>
                <w:b w:val="0"/>
                <w:bCs w:val="0"/>
                <w:rtl/>
              </w:rPr>
            </w:pPr>
            <w:r w:rsidRPr="00170432">
              <w:rPr>
                <w:rFonts w:eastAsia="Times New Roman"/>
                <w:b w:val="0"/>
                <w:bCs w:val="0"/>
              </w:rPr>
              <w:t>#</w:t>
            </w:r>
          </w:p>
        </w:tc>
        <w:tc>
          <w:tcPr>
            <w:tcW w:w="2154" w:type="dxa"/>
          </w:tcPr>
          <w:p w14:paraId="4D763C33" w14:textId="77777777" w:rsidR="00FC15CE" w:rsidRPr="002C52B6" w:rsidRDefault="00FC15CE" w:rsidP="00C00A87">
            <w:pPr>
              <w:pStyle w:val="4-"/>
              <w:numPr>
                <w:ilvl w:val="0"/>
                <w:numId w:val="0"/>
              </w:numPr>
              <w:tabs>
                <w:tab w:val="clear" w:pos="1890"/>
                <w:tab w:val="left" w:pos="1617"/>
              </w:tabs>
              <w:spacing w:before="0" w:after="0"/>
              <w:rPr>
                <w:rFonts w:eastAsia="Times New Roman"/>
                <w:b w:val="0"/>
                <w:bCs w:val="0"/>
                <w:rtl/>
              </w:rPr>
            </w:pPr>
            <w:r w:rsidRPr="00170432">
              <w:rPr>
                <w:rFonts w:eastAsia="Times New Roman" w:hint="eastAsia"/>
                <w:b w:val="0"/>
                <w:bCs w:val="0"/>
                <w:rtl/>
              </w:rPr>
              <w:t>שם</w:t>
            </w:r>
            <w:r w:rsidRPr="00170432">
              <w:rPr>
                <w:rFonts w:eastAsia="Times New Roman"/>
                <w:b w:val="0"/>
                <w:bCs w:val="0"/>
                <w:rtl/>
              </w:rPr>
              <w:t xml:space="preserve"> </w:t>
            </w:r>
            <w:r w:rsidRPr="00170432">
              <w:rPr>
                <w:rFonts w:eastAsia="Times New Roman" w:hint="eastAsia"/>
                <w:b w:val="0"/>
                <w:bCs w:val="0"/>
                <w:rtl/>
              </w:rPr>
              <w:t>הארגון</w:t>
            </w:r>
          </w:p>
        </w:tc>
        <w:tc>
          <w:tcPr>
            <w:tcW w:w="2154" w:type="dxa"/>
          </w:tcPr>
          <w:p w14:paraId="4BF03F5A" w14:textId="77777777" w:rsidR="00FC15CE" w:rsidRPr="002C52B6" w:rsidRDefault="00FC15CE" w:rsidP="00C00A87">
            <w:pPr>
              <w:pStyle w:val="4-"/>
              <w:numPr>
                <w:ilvl w:val="0"/>
                <w:numId w:val="0"/>
              </w:numPr>
              <w:tabs>
                <w:tab w:val="clear" w:pos="1890"/>
                <w:tab w:val="left" w:pos="1617"/>
              </w:tabs>
              <w:spacing w:before="0" w:after="0"/>
              <w:rPr>
                <w:rFonts w:eastAsia="Times New Roman"/>
                <w:b w:val="0"/>
                <w:bCs w:val="0"/>
                <w:rtl/>
              </w:rPr>
            </w:pPr>
            <w:r w:rsidRPr="00170432">
              <w:rPr>
                <w:rFonts w:eastAsia="Times New Roman" w:hint="eastAsia"/>
                <w:b w:val="0"/>
                <w:bCs w:val="0"/>
                <w:rtl/>
              </w:rPr>
              <w:t>ציבורי</w:t>
            </w:r>
            <w:r w:rsidRPr="00170432">
              <w:rPr>
                <w:rFonts w:eastAsia="Times New Roman"/>
                <w:b w:val="0"/>
                <w:bCs w:val="0"/>
                <w:rtl/>
              </w:rPr>
              <w:t xml:space="preserve"> / </w:t>
            </w:r>
            <w:r w:rsidRPr="00170432">
              <w:rPr>
                <w:rFonts w:eastAsia="Times New Roman" w:hint="eastAsia"/>
                <w:b w:val="0"/>
                <w:bCs w:val="0"/>
                <w:rtl/>
              </w:rPr>
              <w:t>פרטי</w:t>
            </w:r>
          </w:p>
        </w:tc>
        <w:tc>
          <w:tcPr>
            <w:tcW w:w="2154" w:type="dxa"/>
          </w:tcPr>
          <w:p w14:paraId="5ABB3CD4" w14:textId="77777777" w:rsidR="00FC15CE" w:rsidRPr="002C52B6" w:rsidRDefault="00FC15CE" w:rsidP="00C00A87">
            <w:pPr>
              <w:pStyle w:val="4-"/>
              <w:numPr>
                <w:ilvl w:val="0"/>
                <w:numId w:val="0"/>
              </w:numPr>
              <w:tabs>
                <w:tab w:val="clear" w:pos="1890"/>
                <w:tab w:val="left" w:pos="1617"/>
              </w:tabs>
              <w:spacing w:before="0" w:after="0"/>
              <w:rPr>
                <w:rFonts w:eastAsia="Times New Roman"/>
                <w:b w:val="0"/>
                <w:bCs w:val="0"/>
                <w:rtl/>
              </w:rPr>
            </w:pPr>
            <w:r w:rsidRPr="00170432">
              <w:rPr>
                <w:rFonts w:eastAsia="Times New Roman" w:hint="eastAsia"/>
                <w:b w:val="0"/>
                <w:bCs w:val="0"/>
                <w:rtl/>
              </w:rPr>
              <w:t>מחזור</w:t>
            </w:r>
            <w:r w:rsidRPr="00170432">
              <w:rPr>
                <w:rFonts w:eastAsia="Times New Roman"/>
                <w:b w:val="0"/>
                <w:bCs w:val="0"/>
                <w:rtl/>
              </w:rPr>
              <w:t xml:space="preserve"> </w:t>
            </w:r>
            <w:r w:rsidRPr="00170432">
              <w:rPr>
                <w:rFonts w:eastAsia="Times New Roman" w:hint="eastAsia"/>
                <w:b w:val="0"/>
                <w:bCs w:val="0"/>
                <w:rtl/>
              </w:rPr>
              <w:t>שנתי</w:t>
            </w:r>
            <w:r w:rsidRPr="00170432">
              <w:rPr>
                <w:rFonts w:eastAsia="Times New Roman"/>
                <w:b w:val="0"/>
                <w:bCs w:val="0"/>
                <w:rtl/>
              </w:rPr>
              <w:t xml:space="preserve"> </w:t>
            </w:r>
            <w:r w:rsidRPr="00170432">
              <w:rPr>
                <w:rFonts w:eastAsia="Times New Roman" w:hint="eastAsia"/>
                <w:b w:val="0"/>
                <w:bCs w:val="0"/>
                <w:rtl/>
              </w:rPr>
              <w:t>במקרה</w:t>
            </w:r>
            <w:r w:rsidRPr="00170432">
              <w:rPr>
                <w:rFonts w:eastAsia="Times New Roman"/>
                <w:b w:val="0"/>
                <w:bCs w:val="0"/>
                <w:rtl/>
              </w:rPr>
              <w:t xml:space="preserve"> </w:t>
            </w:r>
            <w:r w:rsidRPr="00170432">
              <w:rPr>
                <w:rFonts w:eastAsia="Times New Roman" w:hint="eastAsia"/>
                <w:b w:val="0"/>
                <w:bCs w:val="0"/>
                <w:rtl/>
              </w:rPr>
              <w:t>של</w:t>
            </w:r>
            <w:r w:rsidRPr="00170432">
              <w:rPr>
                <w:rFonts w:eastAsia="Times New Roman"/>
                <w:b w:val="0"/>
                <w:bCs w:val="0"/>
                <w:rtl/>
              </w:rPr>
              <w:t xml:space="preserve"> </w:t>
            </w:r>
            <w:r w:rsidRPr="00170432">
              <w:rPr>
                <w:rFonts w:eastAsia="Times New Roman" w:hint="eastAsia"/>
                <w:b w:val="0"/>
                <w:bCs w:val="0"/>
                <w:rtl/>
              </w:rPr>
              <w:t>גוף</w:t>
            </w:r>
            <w:r w:rsidRPr="00170432">
              <w:rPr>
                <w:rFonts w:eastAsia="Times New Roman"/>
                <w:b w:val="0"/>
                <w:bCs w:val="0"/>
                <w:rtl/>
              </w:rPr>
              <w:t xml:space="preserve"> </w:t>
            </w:r>
            <w:r w:rsidRPr="00170432">
              <w:rPr>
                <w:rFonts w:eastAsia="Times New Roman" w:hint="eastAsia"/>
                <w:b w:val="0"/>
                <w:bCs w:val="0"/>
                <w:rtl/>
              </w:rPr>
              <w:t>פרטי</w:t>
            </w:r>
          </w:p>
        </w:tc>
      </w:tr>
      <w:tr w:rsidR="00413626" w:rsidRPr="00C00A87" w14:paraId="5E98FD92" w14:textId="77777777" w:rsidTr="00C00A87">
        <w:tc>
          <w:tcPr>
            <w:tcW w:w="624" w:type="dxa"/>
          </w:tcPr>
          <w:p w14:paraId="5AA011A1"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c>
          <w:tcPr>
            <w:tcW w:w="2154" w:type="dxa"/>
          </w:tcPr>
          <w:p w14:paraId="49D12C33"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c>
          <w:tcPr>
            <w:tcW w:w="2154" w:type="dxa"/>
          </w:tcPr>
          <w:p w14:paraId="78996AC7"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c>
          <w:tcPr>
            <w:tcW w:w="2154" w:type="dxa"/>
          </w:tcPr>
          <w:p w14:paraId="30A254B9"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r>
      <w:tr w:rsidR="00413626" w:rsidRPr="00C00A87" w14:paraId="6C5A3EFF" w14:textId="77777777" w:rsidTr="00C00A87">
        <w:tc>
          <w:tcPr>
            <w:tcW w:w="624" w:type="dxa"/>
          </w:tcPr>
          <w:p w14:paraId="2E44A501"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c>
          <w:tcPr>
            <w:tcW w:w="2154" w:type="dxa"/>
          </w:tcPr>
          <w:p w14:paraId="1A7ADE79"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c>
          <w:tcPr>
            <w:tcW w:w="2154" w:type="dxa"/>
          </w:tcPr>
          <w:p w14:paraId="76B589E4"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c>
          <w:tcPr>
            <w:tcW w:w="2154" w:type="dxa"/>
          </w:tcPr>
          <w:p w14:paraId="2D77EA0A" w14:textId="77777777" w:rsidR="00FC15CE" w:rsidRPr="00C00A87" w:rsidRDefault="00FC15CE" w:rsidP="00C00A87">
            <w:pPr>
              <w:pStyle w:val="4-"/>
              <w:numPr>
                <w:ilvl w:val="0"/>
                <w:numId w:val="0"/>
              </w:numPr>
              <w:tabs>
                <w:tab w:val="clear" w:pos="1890"/>
                <w:tab w:val="left" w:pos="1617"/>
              </w:tabs>
              <w:spacing w:before="0" w:after="0"/>
              <w:rPr>
                <w:rFonts w:eastAsia="Times New Roman"/>
                <w:b w:val="0"/>
                <w:bCs w:val="0"/>
                <w:rtl/>
              </w:rPr>
            </w:pPr>
          </w:p>
        </w:tc>
      </w:tr>
      <w:tr w:rsidR="00413626" w:rsidRPr="00C00A87" w14:paraId="7C3ACFFB" w14:textId="77777777" w:rsidTr="00C00A87">
        <w:tc>
          <w:tcPr>
            <w:tcW w:w="624" w:type="dxa"/>
          </w:tcPr>
          <w:p w14:paraId="5D2FB3C5" w14:textId="77777777" w:rsidR="00FC15CE" w:rsidRPr="00C00A87" w:rsidRDefault="00FC15CE"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154" w:type="dxa"/>
          </w:tcPr>
          <w:p w14:paraId="0A108594" w14:textId="77777777" w:rsidR="00FC15CE" w:rsidRPr="00C00A87" w:rsidRDefault="00FC15CE"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154" w:type="dxa"/>
          </w:tcPr>
          <w:p w14:paraId="36E13FA8" w14:textId="77777777" w:rsidR="00FC15CE" w:rsidRPr="00C00A87" w:rsidRDefault="00FC15CE"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154" w:type="dxa"/>
          </w:tcPr>
          <w:p w14:paraId="7A53CF0B" w14:textId="77777777" w:rsidR="00FC15CE" w:rsidRPr="00C00A87" w:rsidRDefault="00FC15CE"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r>
    </w:tbl>
    <w:p w14:paraId="7749BB1A" w14:textId="77777777" w:rsidR="00540029" w:rsidRDefault="00A01F81" w:rsidP="00633A19">
      <w:pPr>
        <w:pStyle w:val="3-"/>
        <w:spacing w:before="0" w:after="0"/>
        <w:ind w:left="1334" w:hanging="709"/>
        <w:rPr>
          <w:rtl/>
        </w:rPr>
      </w:pPr>
      <w:r w:rsidRPr="00633A19">
        <w:rPr>
          <w:rtl/>
        </w:rPr>
        <w:t>מתודולוגיה</w:t>
      </w:r>
    </w:p>
    <w:p w14:paraId="629BDC70" w14:textId="77777777" w:rsidR="00540029" w:rsidRPr="00633A19" w:rsidRDefault="00A01F81" w:rsidP="00633A19">
      <w:pPr>
        <w:pStyle w:val="4-"/>
        <w:tabs>
          <w:tab w:val="clear" w:pos="1890"/>
          <w:tab w:val="left" w:pos="1617"/>
        </w:tabs>
        <w:spacing w:before="0" w:after="0"/>
        <w:ind w:left="1617" w:hanging="567"/>
        <w:rPr>
          <w:color w:val="000000"/>
          <w:rtl/>
        </w:rPr>
      </w:pPr>
      <w:r w:rsidRPr="00633A19">
        <w:rPr>
          <w:b w:val="0"/>
          <w:bCs w:val="0"/>
          <w:color w:val="000000"/>
          <w:rtl/>
        </w:rPr>
        <w:t>המציע באמצעות ראש הצוות, יציג מתודולוגיה לפיתוח והטמעת אזוריות בישראל, לרבות פיתוח אשכולות ושיתופי פעולה בין רשויות מקומיות</w:t>
      </w:r>
      <w:r w:rsidR="00FC15CE">
        <w:rPr>
          <w:rFonts w:hint="cs"/>
          <w:b w:val="0"/>
          <w:bCs w:val="0"/>
          <w:color w:val="000000"/>
          <w:rtl/>
        </w:rPr>
        <w:t xml:space="preserve">. </w:t>
      </w:r>
      <w:r w:rsidRPr="00633A19">
        <w:rPr>
          <w:b w:val="0"/>
          <w:bCs w:val="0"/>
          <w:color w:val="000000"/>
          <w:rtl/>
        </w:rPr>
        <w:t xml:space="preserve">המתודולוגיה תתייחס בין השאר לאופן ביצוע העבודה על ידי ראש הצוות והיא לא תעלה על חמישה עמודי </w:t>
      </w:r>
      <w:r w:rsidR="00FC15CE">
        <w:rPr>
          <w:b w:val="0"/>
          <w:bCs w:val="0"/>
          <w:color w:val="000000"/>
        </w:rPr>
        <w:t>A4</w:t>
      </w:r>
      <w:r w:rsidRPr="00633A19">
        <w:rPr>
          <w:b w:val="0"/>
          <w:bCs w:val="0"/>
          <w:color w:val="000000"/>
          <w:rtl/>
        </w:rPr>
        <w:t xml:space="preserve">, ובמסגרתה יפרט ראש הצוות, כיצד לטעמו אמור להתנהל משרד הפנים, משרדי ממשלה נוספים וגופי השלטון המקומי לצורך מימוש הנ"ל. המשרד ינקד התרשמותו ממסך זה בעד </w:t>
      </w:r>
      <w:r w:rsidR="00FC15CE">
        <w:rPr>
          <w:rFonts w:hint="cs"/>
          <w:b w:val="0"/>
          <w:bCs w:val="0"/>
          <w:color w:val="000000"/>
          <w:rtl/>
        </w:rPr>
        <w:t>25</w:t>
      </w:r>
      <w:r w:rsidR="00FC15CE" w:rsidRPr="00633A19">
        <w:rPr>
          <w:b w:val="0"/>
          <w:bCs w:val="0"/>
          <w:color w:val="000000"/>
          <w:rtl/>
        </w:rPr>
        <w:t xml:space="preserve"> </w:t>
      </w:r>
      <w:r w:rsidRPr="00633A19">
        <w:rPr>
          <w:b w:val="0"/>
          <w:bCs w:val="0"/>
          <w:color w:val="000000"/>
          <w:rtl/>
        </w:rPr>
        <w:t>נק'.</w:t>
      </w:r>
    </w:p>
    <w:p w14:paraId="1064A89B" w14:textId="77777777" w:rsidR="00540029" w:rsidRDefault="00FC15CE" w:rsidP="00FC15CE">
      <w:pPr>
        <w:pStyle w:val="4-"/>
        <w:tabs>
          <w:tab w:val="clear" w:pos="1890"/>
          <w:tab w:val="left" w:pos="1617"/>
        </w:tabs>
        <w:spacing w:before="0" w:after="0"/>
        <w:ind w:left="1617" w:hanging="567"/>
        <w:rPr>
          <w:b w:val="0"/>
          <w:bCs w:val="0"/>
          <w:color w:val="000000"/>
        </w:rPr>
      </w:pPr>
      <w:r w:rsidRPr="00633A19">
        <w:rPr>
          <w:rFonts w:hint="eastAsia"/>
          <w:b w:val="0"/>
          <w:bCs w:val="0"/>
          <w:color w:val="000000"/>
          <w:rtl/>
        </w:rPr>
        <w:t>מתודולוגיה</w:t>
      </w:r>
      <w:r w:rsidRPr="00633A19">
        <w:rPr>
          <w:b w:val="0"/>
          <w:bCs w:val="0"/>
          <w:color w:val="000000"/>
          <w:rtl/>
        </w:rPr>
        <w:t xml:space="preserve"> (עד 5 עמודי </w:t>
      </w:r>
      <w:r w:rsidRPr="00633A19">
        <w:rPr>
          <w:b w:val="0"/>
          <w:bCs w:val="0"/>
          <w:color w:val="000000"/>
        </w:rPr>
        <w:t>A4</w:t>
      </w:r>
      <w:r w:rsidRPr="00633A19">
        <w:rPr>
          <w:b w:val="0"/>
          <w:bCs w:val="0"/>
          <w:color w:val="000000"/>
          <w:rtl/>
        </w:rPr>
        <w:t>)</w:t>
      </w:r>
      <w:r>
        <w:rPr>
          <w:b w:val="0"/>
          <w:bCs w:val="0"/>
          <w:color w:val="000000"/>
        </w:rPr>
        <w:t>:</w:t>
      </w:r>
    </w:p>
    <w:p w14:paraId="00A4F5B7" w14:textId="77777777" w:rsidR="00FC15CE" w:rsidRDefault="00FC15CE" w:rsidP="00FC15CE">
      <w:pPr>
        <w:pStyle w:val="4-"/>
        <w:numPr>
          <w:ilvl w:val="0"/>
          <w:numId w:val="0"/>
        </w:numPr>
        <w:tabs>
          <w:tab w:val="clear" w:pos="1890"/>
          <w:tab w:val="left" w:pos="1617"/>
        </w:tabs>
        <w:spacing w:before="0" w:after="0"/>
        <w:ind w:left="1617"/>
        <w:rPr>
          <w:b w:val="0"/>
          <w:bCs w:val="0"/>
        </w:rPr>
      </w:pPr>
      <w:r w:rsidRPr="00DE6B8D">
        <w:rPr>
          <w:rFonts w:hint="cs"/>
          <w:b w:val="0"/>
          <w:bCs w:val="0"/>
          <w:rtl/>
        </w:rPr>
        <w:t>__________________________________________________________________________________________________________</w:t>
      </w:r>
      <w:r w:rsidRPr="00DE6B8D">
        <w:rPr>
          <w:rFonts w:hint="cs"/>
          <w:b w:val="0"/>
          <w:bCs w:val="0"/>
          <w:rtl/>
        </w:rPr>
        <w:lastRenderedPageBreak/>
        <w:t>__________________________________________________________________________________________________________________</w:t>
      </w:r>
    </w:p>
    <w:p w14:paraId="537311D2" w14:textId="77777777" w:rsidR="00FC15CE" w:rsidRPr="00BC7E10" w:rsidRDefault="00FC15CE" w:rsidP="00FC15CE">
      <w:pPr>
        <w:pStyle w:val="2-"/>
        <w:spacing w:before="0"/>
        <w:ind w:left="909" w:hanging="549"/>
        <w:rPr>
          <w:rtl/>
        </w:rPr>
      </w:pPr>
      <w:r w:rsidRPr="00BC7E10">
        <w:rPr>
          <w:rFonts w:hint="cs"/>
          <w:rtl/>
        </w:rPr>
        <w:t xml:space="preserve">סל </w:t>
      </w:r>
      <w:r>
        <w:rPr>
          <w:rFonts w:hint="cs"/>
          <w:rtl/>
        </w:rPr>
        <w:t>מעקב ובקרה</w:t>
      </w:r>
      <w:r w:rsidRPr="00BC7E10">
        <w:rPr>
          <w:rFonts w:hint="cs"/>
          <w:rtl/>
        </w:rPr>
        <w:t xml:space="preserve"> </w:t>
      </w:r>
    </w:p>
    <w:p w14:paraId="007F82CE" w14:textId="77777777" w:rsidR="00FC15CE" w:rsidRDefault="00FC15CE" w:rsidP="000A46FD">
      <w:pPr>
        <w:pStyle w:val="3-"/>
        <w:spacing w:before="0" w:after="0"/>
        <w:ind w:left="1334" w:hanging="709"/>
      </w:pPr>
      <w:r w:rsidRPr="00DE6B8D">
        <w:rPr>
          <w:rtl/>
        </w:rPr>
        <w:t xml:space="preserve">פרוייקטים ראש צוות </w:t>
      </w:r>
    </w:p>
    <w:p w14:paraId="36C9CBCA" w14:textId="3DA4CF3B" w:rsidR="000A46FD" w:rsidRPr="00002035" w:rsidRDefault="000A46FD" w:rsidP="00633A19">
      <w:pPr>
        <w:pStyle w:val="4-"/>
        <w:tabs>
          <w:tab w:val="clear" w:pos="1890"/>
          <w:tab w:val="left" w:pos="1617"/>
        </w:tabs>
        <w:spacing w:before="0" w:after="0"/>
        <w:ind w:left="1617" w:hanging="567"/>
        <w:rPr>
          <w:color w:val="000000"/>
          <w:rtl/>
        </w:rPr>
      </w:pPr>
      <w:r w:rsidRPr="00633A19">
        <w:rPr>
          <w:b w:val="0"/>
          <w:bCs w:val="0"/>
          <w:color w:val="000000"/>
          <w:rtl/>
        </w:rPr>
        <w:t xml:space="preserve">עבור כל פרויקט נוסף שראש הצוות המוצע ייעץ או ניהל, העומד בתנאי הסף שבסעיף </w:t>
      </w:r>
      <w:r w:rsidRPr="00633A19">
        <w:rPr>
          <w:b w:val="0"/>
          <w:bCs w:val="0"/>
          <w:color w:val="000000"/>
          <w:rtl/>
        </w:rPr>
        <w:fldChar w:fldCharType="begin"/>
      </w:r>
      <w:r w:rsidRPr="00633A19">
        <w:rPr>
          <w:b w:val="0"/>
          <w:bCs w:val="0"/>
          <w:color w:val="000000"/>
          <w:rtl/>
        </w:rPr>
        <w:instrText xml:space="preserve"> </w:instrText>
      </w:r>
      <w:r w:rsidRPr="00633A19">
        <w:rPr>
          <w:b w:val="0"/>
          <w:bCs w:val="0"/>
          <w:color w:val="000000"/>
        </w:rPr>
        <w:instrText>REF</w:instrText>
      </w:r>
      <w:r w:rsidRPr="00633A19">
        <w:rPr>
          <w:b w:val="0"/>
          <w:bCs w:val="0"/>
          <w:color w:val="000000"/>
          <w:rtl/>
        </w:rPr>
        <w:instrText xml:space="preserve"> _</w:instrText>
      </w:r>
      <w:r w:rsidRPr="00633A19">
        <w:rPr>
          <w:b w:val="0"/>
          <w:bCs w:val="0"/>
          <w:color w:val="000000"/>
        </w:rPr>
        <w:instrText>Ref192504154 \r \h</w:instrText>
      </w:r>
      <w:r w:rsidRPr="00633A19">
        <w:rPr>
          <w:b w:val="0"/>
          <w:bCs w:val="0"/>
          <w:color w:val="000000"/>
          <w:rtl/>
        </w:rPr>
        <w:instrText xml:space="preserve"> </w:instrText>
      </w:r>
      <w:r>
        <w:rPr>
          <w:b w:val="0"/>
          <w:bCs w:val="0"/>
          <w:color w:val="000000"/>
          <w:rtl/>
        </w:rPr>
        <w:instrText xml:space="preserve"> \* </w:instrText>
      </w:r>
      <w:r>
        <w:rPr>
          <w:b w:val="0"/>
          <w:bCs w:val="0"/>
          <w:color w:val="000000"/>
        </w:rPr>
        <w:instrText>MERGEFORMAT</w:instrText>
      </w:r>
      <w:r>
        <w:rPr>
          <w:b w:val="0"/>
          <w:bCs w:val="0"/>
          <w:color w:val="000000"/>
          <w:rtl/>
        </w:rPr>
        <w:instrText xml:space="preserve"> </w:instrText>
      </w:r>
      <w:r w:rsidRPr="00633A19">
        <w:rPr>
          <w:b w:val="0"/>
          <w:bCs w:val="0"/>
          <w:color w:val="000000"/>
          <w:rtl/>
        </w:rPr>
      </w:r>
      <w:r w:rsidRPr="00633A19">
        <w:rPr>
          <w:b w:val="0"/>
          <w:bCs w:val="0"/>
          <w:color w:val="000000"/>
          <w:rtl/>
        </w:rPr>
        <w:fldChar w:fldCharType="separate"/>
      </w:r>
      <w:r w:rsidR="003638F2">
        <w:rPr>
          <w:b w:val="0"/>
          <w:bCs w:val="0"/>
          <w:color w:val="000000"/>
          <w:cs/>
        </w:rPr>
        <w:t>‎</w:t>
      </w:r>
      <w:r w:rsidR="003638F2">
        <w:rPr>
          <w:b w:val="0"/>
          <w:bCs w:val="0"/>
          <w:color w:val="000000"/>
        </w:rPr>
        <w:t>5.3.2.1.1.2</w:t>
      </w:r>
      <w:r w:rsidRPr="00633A19">
        <w:rPr>
          <w:b w:val="0"/>
          <w:bCs w:val="0"/>
          <w:color w:val="000000"/>
          <w:rtl/>
        </w:rPr>
        <w:fldChar w:fldCharType="end"/>
      </w:r>
      <w:r w:rsidRPr="00633A19">
        <w:rPr>
          <w:b w:val="0"/>
          <w:bCs w:val="0"/>
          <w:color w:val="000000"/>
          <w:rtl/>
        </w:rPr>
        <w:t>, מעבר לשלושת הפרויקטים הנדרשים כתנאי סף, ינוקד ראש הצוות ב-</w:t>
      </w:r>
      <w:r>
        <w:rPr>
          <w:rFonts w:hint="cs"/>
          <w:b w:val="0"/>
          <w:bCs w:val="0"/>
          <w:color w:val="000000"/>
          <w:rtl/>
        </w:rPr>
        <w:t>6.25</w:t>
      </w:r>
      <w:r w:rsidRPr="00633A19">
        <w:rPr>
          <w:b w:val="0"/>
          <w:bCs w:val="0"/>
          <w:color w:val="000000"/>
          <w:rtl/>
        </w:rPr>
        <w:t xml:space="preserve"> נק' ועד 25 נק' סה"כ עבור ארבעה פרויקטים נוספים.</w:t>
      </w:r>
    </w:p>
    <w:p w14:paraId="769BCBA3" w14:textId="77777777" w:rsidR="000A46FD" w:rsidRPr="000A46FD" w:rsidRDefault="000A46FD" w:rsidP="000A46FD">
      <w:pPr>
        <w:pStyle w:val="4-"/>
        <w:tabs>
          <w:tab w:val="clear" w:pos="1890"/>
          <w:tab w:val="left" w:pos="1617"/>
        </w:tabs>
        <w:spacing w:before="0" w:after="0"/>
        <w:ind w:left="1617" w:hanging="567"/>
        <w:rPr>
          <w:b w:val="0"/>
          <w:bCs w:val="0"/>
        </w:rPr>
      </w:pPr>
      <w:r w:rsidRPr="00633A19">
        <w:rPr>
          <w:b w:val="0"/>
          <w:bCs w:val="0"/>
          <w:color w:val="000000"/>
          <w:rtl/>
        </w:rPr>
        <w:t>המשרד יכיר, לצורך ניקוד איכותי במכרז זה, בפרוייקטים העומדים בתנאי הסף ואשר ניתן לגביהם שירות על ידי ראש הצוות, במהלך שבע השנים שקדמו למועד הגשת ההצעות במכרז.</w:t>
      </w:r>
      <w:r w:rsidRPr="000A46FD">
        <w:rPr>
          <w:rFonts w:hint="cs"/>
          <w:b w:val="0"/>
          <w:bCs w:val="0"/>
          <w:color w:val="000000"/>
          <w:rtl/>
        </w:rPr>
        <w:t xml:space="preserve"> </w:t>
      </w:r>
      <w:r w:rsidRPr="000A46FD">
        <w:rPr>
          <w:b w:val="0"/>
          <w:bCs w:val="0"/>
          <w:rtl/>
        </w:rPr>
        <w:t>אופן העמידה במדד האיכות (ניתן להוסיף כל מסמך רלוונטי):</w:t>
      </w:r>
    </w:p>
    <w:p w14:paraId="51E02DEA" w14:textId="77777777" w:rsidR="000A46FD" w:rsidRDefault="000A46FD" w:rsidP="000A46FD">
      <w:pPr>
        <w:pStyle w:val="4-"/>
        <w:numPr>
          <w:ilvl w:val="0"/>
          <w:numId w:val="0"/>
        </w:numPr>
        <w:tabs>
          <w:tab w:val="clear" w:pos="1890"/>
          <w:tab w:val="left" w:pos="1617"/>
        </w:tabs>
        <w:spacing w:before="0" w:after="0"/>
        <w:ind w:left="1617"/>
        <w:rPr>
          <w:b w:val="0"/>
          <w:bCs w:val="0"/>
          <w:rtl/>
        </w:rPr>
      </w:pPr>
      <w:r w:rsidRPr="00DE6B8D">
        <w:rPr>
          <w:rFonts w:hint="cs"/>
          <w:b w:val="0"/>
          <w:bCs w:val="0"/>
          <w:rtl/>
        </w:rPr>
        <w:t>_____________________________________________________________________________________________________________________________________________________________________</w:t>
      </w:r>
    </w:p>
    <w:p w14:paraId="204E5409" w14:textId="77777777" w:rsidR="000A46FD" w:rsidRDefault="000A46FD" w:rsidP="000A46FD">
      <w:pPr>
        <w:pStyle w:val="3-"/>
        <w:spacing w:before="0" w:after="0"/>
        <w:ind w:left="1334" w:hanging="709"/>
        <w:rPr>
          <w:rtl/>
        </w:rPr>
      </w:pPr>
      <w:r w:rsidRPr="00DE6B8D">
        <w:rPr>
          <w:rtl/>
        </w:rPr>
        <w:t xml:space="preserve">מספר ארגונים להם סופקו שירותי ייעוץ - </w:t>
      </w:r>
    </w:p>
    <w:p w14:paraId="77FA9191" w14:textId="77777777" w:rsidR="000A46FD" w:rsidRPr="00DE6B8D" w:rsidRDefault="000A46FD" w:rsidP="000A46FD">
      <w:pPr>
        <w:pStyle w:val="4-"/>
        <w:tabs>
          <w:tab w:val="clear" w:pos="1890"/>
          <w:tab w:val="left" w:pos="1617"/>
        </w:tabs>
        <w:spacing w:before="0" w:after="0"/>
        <w:ind w:left="1617" w:hanging="567"/>
        <w:rPr>
          <w:b w:val="0"/>
          <w:bCs w:val="0"/>
          <w:rtl/>
        </w:rPr>
      </w:pPr>
      <w:r w:rsidRPr="00DE6B8D">
        <w:rPr>
          <w:b w:val="0"/>
          <w:bCs w:val="0"/>
          <w:color w:val="000000"/>
          <w:rtl/>
        </w:rPr>
        <w:t xml:space="preserve">עבור כל </w:t>
      </w:r>
      <w:r w:rsidRPr="00DE6B8D">
        <w:rPr>
          <w:rFonts w:hint="eastAsia"/>
          <w:b w:val="0"/>
          <w:bCs w:val="0"/>
          <w:color w:val="000000"/>
          <w:rtl/>
        </w:rPr>
        <w:t>ארגון</w:t>
      </w:r>
      <w:r w:rsidRPr="00DE6B8D">
        <w:rPr>
          <w:b w:val="0"/>
          <w:bCs w:val="0"/>
          <w:color w:val="000000"/>
          <w:rtl/>
        </w:rPr>
        <w:t xml:space="preserve"> שראש הצוות המוצע </w:t>
      </w:r>
      <w:r>
        <w:rPr>
          <w:rFonts w:hint="cs"/>
          <w:b w:val="0"/>
          <w:bCs w:val="0"/>
          <w:color w:val="000000"/>
          <w:rtl/>
        </w:rPr>
        <w:t xml:space="preserve">סיפק לו שירותים שהינו </w:t>
      </w:r>
      <w:r w:rsidRPr="000A46FD">
        <w:rPr>
          <w:rFonts w:hint="cs"/>
          <w:b w:val="0"/>
          <w:bCs w:val="0"/>
          <w:color w:val="000000"/>
          <w:rtl/>
        </w:rPr>
        <w:t>גוף שלטון מקומי  ו/או נתן שירות לרשות מקומית או מועצה אזורית</w:t>
      </w:r>
      <w:r w:rsidRPr="000A46FD">
        <w:rPr>
          <w:color w:val="000000"/>
          <w:rtl/>
        </w:rPr>
        <w:t xml:space="preserve"> </w:t>
      </w:r>
      <w:r w:rsidRPr="00DE6B8D">
        <w:rPr>
          <w:b w:val="0"/>
          <w:bCs w:val="0"/>
          <w:color w:val="000000"/>
          <w:rtl/>
        </w:rPr>
        <w:t xml:space="preserve">ינוקד ראש הצוות ב-5 נק' ועד </w:t>
      </w:r>
      <w:r>
        <w:rPr>
          <w:rFonts w:hint="cs"/>
          <w:b w:val="0"/>
          <w:bCs w:val="0"/>
          <w:color w:val="000000"/>
          <w:rtl/>
        </w:rPr>
        <w:t>20</w:t>
      </w:r>
      <w:r w:rsidRPr="00DE6B8D">
        <w:rPr>
          <w:b w:val="0"/>
          <w:bCs w:val="0"/>
          <w:color w:val="000000"/>
          <w:rtl/>
        </w:rPr>
        <w:t xml:space="preserve"> נק' סה"כ עבור </w:t>
      </w:r>
      <w:r>
        <w:rPr>
          <w:rFonts w:hint="cs"/>
          <w:b w:val="0"/>
          <w:bCs w:val="0"/>
          <w:color w:val="000000"/>
          <w:rtl/>
        </w:rPr>
        <w:t>ארבעה</w:t>
      </w:r>
      <w:r w:rsidRPr="00DE6B8D">
        <w:rPr>
          <w:b w:val="0"/>
          <w:bCs w:val="0"/>
          <w:color w:val="000000"/>
          <w:rtl/>
        </w:rPr>
        <w:t xml:space="preserve"> </w:t>
      </w:r>
      <w:r w:rsidRPr="00DE6B8D">
        <w:rPr>
          <w:rFonts w:hint="eastAsia"/>
          <w:b w:val="0"/>
          <w:bCs w:val="0"/>
          <w:color w:val="000000"/>
          <w:rtl/>
        </w:rPr>
        <w:t>ארגונים</w:t>
      </w:r>
      <w:r w:rsidRPr="00DE6B8D">
        <w:rPr>
          <w:b w:val="0"/>
          <w:bCs w:val="0"/>
          <w:color w:val="000000"/>
          <w:rtl/>
        </w:rPr>
        <w:t>.</w:t>
      </w:r>
    </w:p>
    <w:p w14:paraId="62AF5FA2" w14:textId="77777777" w:rsidR="000A46FD" w:rsidRDefault="000A46FD" w:rsidP="000A46FD">
      <w:pPr>
        <w:pStyle w:val="4-"/>
        <w:tabs>
          <w:tab w:val="clear" w:pos="1890"/>
          <w:tab w:val="left" w:pos="1617"/>
        </w:tabs>
        <w:spacing w:before="0" w:after="0"/>
        <w:ind w:left="1617" w:hanging="567"/>
        <w:rPr>
          <w:b w:val="0"/>
          <w:bCs w:val="0"/>
        </w:rPr>
      </w:pPr>
      <w:r>
        <w:rPr>
          <w:rFonts w:hint="cs"/>
          <w:b w:val="0"/>
          <w:bCs w:val="0"/>
          <w:rtl/>
        </w:rPr>
        <w:t>ארגונים להם סופקו שירותים:</w:t>
      </w:r>
    </w:p>
    <w:tbl>
      <w:tblPr>
        <w:bidiVisual/>
        <w:tblW w:w="6520" w:type="dxa"/>
        <w:tblInd w:w="1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2948"/>
        <w:gridCol w:w="2948"/>
      </w:tblGrid>
      <w:tr w:rsidR="000A46FD" w:rsidRPr="00C00A87" w14:paraId="73236A00" w14:textId="77777777" w:rsidTr="00C00A87">
        <w:tc>
          <w:tcPr>
            <w:tcW w:w="624" w:type="dxa"/>
          </w:tcPr>
          <w:p w14:paraId="7CF4C2B5"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r w:rsidRPr="00C00A87">
              <w:rPr>
                <w:rFonts w:eastAsia="Times New Roman"/>
                <w:b w:val="0"/>
                <w:bCs w:val="0"/>
              </w:rPr>
              <w:t>#</w:t>
            </w:r>
          </w:p>
        </w:tc>
        <w:tc>
          <w:tcPr>
            <w:tcW w:w="2948" w:type="dxa"/>
          </w:tcPr>
          <w:p w14:paraId="54DE996E"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r w:rsidRPr="00C00A87">
              <w:rPr>
                <w:rFonts w:eastAsia="Times New Roman"/>
                <w:b w:val="0"/>
                <w:bCs w:val="0"/>
                <w:rtl/>
              </w:rPr>
              <w:t>שם הארגון</w:t>
            </w:r>
          </w:p>
        </w:tc>
        <w:tc>
          <w:tcPr>
            <w:tcW w:w="2948" w:type="dxa"/>
          </w:tcPr>
          <w:p w14:paraId="7AB0FE94"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r w:rsidRPr="00170432">
              <w:rPr>
                <w:rFonts w:eastAsia="Times New Roman" w:hint="eastAsia"/>
                <w:b w:val="0"/>
                <w:bCs w:val="0"/>
                <w:rtl/>
              </w:rPr>
              <w:t>גוף</w:t>
            </w:r>
            <w:r w:rsidRPr="00170432">
              <w:rPr>
                <w:rFonts w:eastAsia="Times New Roman"/>
                <w:b w:val="0"/>
                <w:bCs w:val="0"/>
                <w:rtl/>
              </w:rPr>
              <w:t xml:space="preserve"> </w:t>
            </w:r>
            <w:r w:rsidRPr="00170432">
              <w:rPr>
                <w:rFonts w:eastAsia="Times New Roman" w:hint="eastAsia"/>
                <w:b w:val="0"/>
                <w:bCs w:val="0"/>
                <w:rtl/>
              </w:rPr>
              <w:t>שלטון</w:t>
            </w:r>
            <w:r w:rsidRPr="00170432">
              <w:rPr>
                <w:rFonts w:eastAsia="Times New Roman"/>
                <w:b w:val="0"/>
                <w:bCs w:val="0"/>
                <w:rtl/>
              </w:rPr>
              <w:t xml:space="preserve"> </w:t>
            </w:r>
            <w:r w:rsidRPr="00170432">
              <w:rPr>
                <w:rFonts w:eastAsia="Times New Roman" w:hint="eastAsia"/>
                <w:b w:val="0"/>
                <w:bCs w:val="0"/>
                <w:rtl/>
              </w:rPr>
              <w:t>מקומי</w:t>
            </w:r>
            <w:r w:rsidRPr="00170432">
              <w:rPr>
                <w:rFonts w:eastAsia="Times New Roman"/>
                <w:b w:val="0"/>
                <w:bCs w:val="0"/>
                <w:rtl/>
              </w:rPr>
              <w:t xml:space="preserve">  / </w:t>
            </w:r>
            <w:r w:rsidRPr="00170432">
              <w:rPr>
                <w:rFonts w:eastAsia="Times New Roman" w:hint="eastAsia"/>
                <w:b w:val="0"/>
                <w:bCs w:val="0"/>
                <w:rtl/>
              </w:rPr>
              <w:t>רשות</w:t>
            </w:r>
            <w:r w:rsidRPr="00170432">
              <w:rPr>
                <w:rFonts w:eastAsia="Times New Roman"/>
                <w:b w:val="0"/>
                <w:bCs w:val="0"/>
                <w:rtl/>
              </w:rPr>
              <w:t xml:space="preserve"> </w:t>
            </w:r>
            <w:r w:rsidRPr="00170432">
              <w:rPr>
                <w:rFonts w:eastAsia="Times New Roman" w:hint="eastAsia"/>
                <w:b w:val="0"/>
                <w:bCs w:val="0"/>
                <w:rtl/>
              </w:rPr>
              <w:t>מקומית</w:t>
            </w:r>
            <w:r w:rsidRPr="00170432">
              <w:rPr>
                <w:rFonts w:eastAsia="Times New Roman"/>
                <w:b w:val="0"/>
                <w:bCs w:val="0"/>
                <w:rtl/>
              </w:rPr>
              <w:t xml:space="preserve"> /  מועצה אזורית</w:t>
            </w:r>
          </w:p>
        </w:tc>
      </w:tr>
      <w:tr w:rsidR="000A46FD" w:rsidRPr="00C00A87" w14:paraId="223DEA8A" w14:textId="77777777" w:rsidTr="00C00A87">
        <w:tc>
          <w:tcPr>
            <w:tcW w:w="624" w:type="dxa"/>
          </w:tcPr>
          <w:p w14:paraId="30A6741E"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p>
        </w:tc>
        <w:tc>
          <w:tcPr>
            <w:tcW w:w="2948" w:type="dxa"/>
          </w:tcPr>
          <w:p w14:paraId="7CC16EF3"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p>
        </w:tc>
        <w:tc>
          <w:tcPr>
            <w:tcW w:w="2948" w:type="dxa"/>
          </w:tcPr>
          <w:p w14:paraId="23CA4821"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p>
        </w:tc>
      </w:tr>
      <w:tr w:rsidR="000A46FD" w:rsidRPr="00C00A87" w14:paraId="109A5906" w14:textId="77777777" w:rsidTr="00C00A87">
        <w:tc>
          <w:tcPr>
            <w:tcW w:w="624" w:type="dxa"/>
          </w:tcPr>
          <w:p w14:paraId="3C5B6DB9"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p>
        </w:tc>
        <w:tc>
          <w:tcPr>
            <w:tcW w:w="2948" w:type="dxa"/>
          </w:tcPr>
          <w:p w14:paraId="1A8D37E3"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p>
        </w:tc>
        <w:tc>
          <w:tcPr>
            <w:tcW w:w="2948" w:type="dxa"/>
          </w:tcPr>
          <w:p w14:paraId="36A5C599" w14:textId="77777777" w:rsidR="000A46FD" w:rsidRPr="00C00A87" w:rsidRDefault="000A46FD" w:rsidP="00C00A87">
            <w:pPr>
              <w:pStyle w:val="4-"/>
              <w:numPr>
                <w:ilvl w:val="0"/>
                <w:numId w:val="0"/>
              </w:numPr>
              <w:tabs>
                <w:tab w:val="clear" w:pos="1890"/>
                <w:tab w:val="left" w:pos="1617"/>
              </w:tabs>
              <w:spacing w:before="0" w:after="0"/>
              <w:rPr>
                <w:rFonts w:eastAsia="Times New Roman"/>
                <w:b w:val="0"/>
                <w:bCs w:val="0"/>
                <w:rtl/>
              </w:rPr>
            </w:pPr>
          </w:p>
        </w:tc>
      </w:tr>
      <w:tr w:rsidR="000A46FD" w:rsidRPr="00C00A87" w14:paraId="6070ADD2" w14:textId="77777777" w:rsidTr="00C00A87">
        <w:tc>
          <w:tcPr>
            <w:tcW w:w="624" w:type="dxa"/>
          </w:tcPr>
          <w:p w14:paraId="0C55F7E0" w14:textId="77777777" w:rsidR="000A46FD" w:rsidRPr="00C00A87" w:rsidRDefault="000A46FD"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948" w:type="dxa"/>
          </w:tcPr>
          <w:p w14:paraId="591304CB" w14:textId="77777777" w:rsidR="000A46FD" w:rsidRPr="00C00A87" w:rsidRDefault="000A46FD"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948" w:type="dxa"/>
          </w:tcPr>
          <w:p w14:paraId="49ABD755" w14:textId="77777777" w:rsidR="000A46FD" w:rsidRPr="00C00A87" w:rsidRDefault="000A46FD"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r>
      <w:tr w:rsidR="000A46FD" w:rsidRPr="00C00A87" w14:paraId="2E2AAEBB" w14:textId="77777777" w:rsidTr="00C00A87">
        <w:tc>
          <w:tcPr>
            <w:tcW w:w="624" w:type="dxa"/>
          </w:tcPr>
          <w:p w14:paraId="5DC9383D" w14:textId="77777777" w:rsidR="000A46FD" w:rsidRPr="00C00A87" w:rsidRDefault="000A46FD"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948" w:type="dxa"/>
          </w:tcPr>
          <w:p w14:paraId="0B7F6C08" w14:textId="77777777" w:rsidR="000A46FD" w:rsidRPr="00C00A87" w:rsidRDefault="000A46FD"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c>
          <w:tcPr>
            <w:tcW w:w="2948" w:type="dxa"/>
          </w:tcPr>
          <w:p w14:paraId="326029A7" w14:textId="77777777" w:rsidR="000A46FD" w:rsidRPr="00C00A87" w:rsidRDefault="000A46FD" w:rsidP="00C00A87">
            <w:pPr>
              <w:pStyle w:val="4-"/>
              <w:numPr>
                <w:ilvl w:val="0"/>
                <w:numId w:val="0"/>
              </w:numPr>
              <w:tabs>
                <w:tab w:val="clear" w:pos="1890"/>
                <w:tab w:val="left" w:pos="1617"/>
              </w:tabs>
              <w:spacing w:before="0" w:after="0"/>
              <w:rPr>
                <w:rFonts w:ascii="Times New Roman" w:eastAsia="Times New Roman" w:hAnsi="Times New Roman" w:cs="Times New Roman"/>
                <w:b w:val="0"/>
                <w:bCs w:val="0"/>
                <w:sz w:val="20"/>
                <w:szCs w:val="20"/>
                <w:rtl/>
              </w:rPr>
            </w:pPr>
          </w:p>
        </w:tc>
      </w:tr>
    </w:tbl>
    <w:p w14:paraId="367E0537" w14:textId="77777777" w:rsidR="00544A98" w:rsidRDefault="00544A98" w:rsidP="00633A19">
      <w:pPr>
        <w:pStyle w:val="3-"/>
        <w:spacing w:before="0" w:after="0"/>
        <w:ind w:left="1334" w:hanging="709"/>
        <w:rPr>
          <w:rtl/>
        </w:rPr>
      </w:pPr>
      <w:r w:rsidRPr="00DE6B8D">
        <w:rPr>
          <w:rtl/>
        </w:rPr>
        <w:t>מתודולוגיה</w:t>
      </w:r>
    </w:p>
    <w:p w14:paraId="1B9ADB2F" w14:textId="77777777" w:rsidR="00544A98" w:rsidRPr="00633A19" w:rsidRDefault="00544A98" w:rsidP="00633A19">
      <w:pPr>
        <w:pStyle w:val="4-"/>
        <w:tabs>
          <w:tab w:val="clear" w:pos="1890"/>
          <w:tab w:val="left" w:pos="1617"/>
        </w:tabs>
        <w:spacing w:before="0" w:after="0"/>
        <w:ind w:left="1617" w:hanging="567"/>
        <w:rPr>
          <w:color w:val="000000"/>
          <w:rtl/>
        </w:rPr>
      </w:pPr>
      <w:r w:rsidRPr="00633A19">
        <w:rPr>
          <w:rFonts w:hint="eastAsia"/>
          <w:b w:val="0"/>
          <w:bCs w:val="0"/>
          <w:color w:val="000000"/>
          <w:rtl/>
        </w:rPr>
        <w:t>המציע</w:t>
      </w:r>
      <w:r w:rsidRPr="00633A19">
        <w:rPr>
          <w:b w:val="0"/>
          <w:bCs w:val="0"/>
          <w:color w:val="000000"/>
          <w:rtl/>
        </w:rPr>
        <w:t xml:space="preserve"> </w:t>
      </w:r>
      <w:r w:rsidRPr="00633A19">
        <w:rPr>
          <w:rFonts w:hint="eastAsia"/>
          <w:b w:val="0"/>
          <w:bCs w:val="0"/>
          <w:color w:val="000000"/>
          <w:rtl/>
        </w:rPr>
        <w:t>באמצעות</w:t>
      </w:r>
      <w:r w:rsidRPr="00633A19">
        <w:rPr>
          <w:b w:val="0"/>
          <w:bCs w:val="0"/>
          <w:color w:val="000000"/>
          <w:rtl/>
        </w:rPr>
        <w:t xml:space="preserve"> </w:t>
      </w:r>
      <w:r w:rsidRPr="00633A19">
        <w:rPr>
          <w:rFonts w:hint="eastAsia"/>
          <w:b w:val="0"/>
          <w:bCs w:val="0"/>
          <w:color w:val="000000"/>
          <w:rtl/>
        </w:rPr>
        <w:t>היועץ</w:t>
      </w:r>
      <w:r w:rsidRPr="00633A19">
        <w:rPr>
          <w:b w:val="0"/>
          <w:bCs w:val="0"/>
          <w:color w:val="000000"/>
          <w:rtl/>
        </w:rPr>
        <w:t xml:space="preserve"> </w:t>
      </w:r>
      <w:r w:rsidRPr="00633A19">
        <w:rPr>
          <w:rFonts w:hint="eastAsia"/>
          <w:b w:val="0"/>
          <w:bCs w:val="0"/>
          <w:color w:val="000000"/>
          <w:rtl/>
        </w:rPr>
        <w:t>המוצע</w:t>
      </w:r>
      <w:r w:rsidRPr="00633A19">
        <w:rPr>
          <w:b w:val="0"/>
          <w:bCs w:val="0"/>
          <w:color w:val="000000"/>
          <w:rtl/>
        </w:rPr>
        <w:t xml:space="preserve">, </w:t>
      </w:r>
      <w:r w:rsidRPr="00633A19">
        <w:rPr>
          <w:rFonts w:hint="eastAsia"/>
          <w:b w:val="0"/>
          <w:bCs w:val="0"/>
          <w:color w:val="000000"/>
          <w:rtl/>
        </w:rPr>
        <w:t>יציג</w:t>
      </w:r>
      <w:r w:rsidRPr="00633A19">
        <w:rPr>
          <w:b w:val="0"/>
          <w:bCs w:val="0"/>
          <w:color w:val="000000"/>
          <w:rtl/>
        </w:rPr>
        <w:t xml:space="preserve"> </w:t>
      </w:r>
      <w:r w:rsidRPr="00633A19">
        <w:rPr>
          <w:rFonts w:hint="eastAsia"/>
          <w:b w:val="0"/>
          <w:bCs w:val="0"/>
          <w:color w:val="000000"/>
          <w:rtl/>
        </w:rPr>
        <w:t>מתודולוגיה</w:t>
      </w:r>
      <w:r w:rsidRPr="00633A19">
        <w:rPr>
          <w:b w:val="0"/>
          <w:bCs w:val="0"/>
          <w:color w:val="000000"/>
          <w:rtl/>
        </w:rPr>
        <w:t xml:space="preserve"> </w:t>
      </w:r>
      <w:r w:rsidRPr="00633A19">
        <w:rPr>
          <w:rFonts w:hint="eastAsia"/>
          <w:b w:val="0"/>
          <w:bCs w:val="0"/>
          <w:color w:val="000000"/>
          <w:rtl/>
        </w:rPr>
        <w:t>במסמך</w:t>
      </w:r>
      <w:r w:rsidRPr="00633A19">
        <w:rPr>
          <w:b w:val="0"/>
          <w:bCs w:val="0"/>
          <w:color w:val="000000"/>
          <w:rtl/>
        </w:rPr>
        <w:t xml:space="preserve"> </w:t>
      </w:r>
      <w:r w:rsidRPr="00633A19">
        <w:rPr>
          <w:rFonts w:hint="eastAsia"/>
          <w:b w:val="0"/>
          <w:bCs w:val="0"/>
          <w:color w:val="000000"/>
          <w:rtl/>
        </w:rPr>
        <w:t>שאינו</w:t>
      </w:r>
      <w:r w:rsidRPr="00633A19">
        <w:rPr>
          <w:b w:val="0"/>
          <w:bCs w:val="0"/>
          <w:color w:val="000000"/>
          <w:rtl/>
        </w:rPr>
        <w:t xml:space="preserve"> </w:t>
      </w:r>
      <w:r w:rsidRPr="00633A19">
        <w:rPr>
          <w:rFonts w:hint="eastAsia"/>
          <w:b w:val="0"/>
          <w:bCs w:val="0"/>
          <w:color w:val="000000"/>
          <w:rtl/>
        </w:rPr>
        <w:t>עולה</w:t>
      </w:r>
      <w:r w:rsidRPr="00633A19">
        <w:rPr>
          <w:b w:val="0"/>
          <w:bCs w:val="0"/>
          <w:color w:val="000000"/>
          <w:rtl/>
        </w:rPr>
        <w:t xml:space="preserve"> </w:t>
      </w:r>
      <w:r w:rsidRPr="00633A19">
        <w:rPr>
          <w:rFonts w:hint="eastAsia"/>
          <w:b w:val="0"/>
          <w:bCs w:val="0"/>
          <w:color w:val="000000"/>
          <w:rtl/>
        </w:rPr>
        <w:t>על</w:t>
      </w:r>
      <w:r w:rsidRPr="00633A19">
        <w:rPr>
          <w:b w:val="0"/>
          <w:bCs w:val="0"/>
          <w:color w:val="000000"/>
          <w:rtl/>
        </w:rPr>
        <w:t xml:space="preserve"> </w:t>
      </w:r>
      <w:r w:rsidRPr="00633A19">
        <w:rPr>
          <w:rFonts w:hint="eastAsia"/>
          <w:b w:val="0"/>
          <w:bCs w:val="0"/>
          <w:color w:val="000000"/>
          <w:rtl/>
        </w:rPr>
        <w:t>חמישה</w:t>
      </w:r>
      <w:r w:rsidRPr="00633A19">
        <w:rPr>
          <w:b w:val="0"/>
          <w:bCs w:val="0"/>
          <w:color w:val="000000"/>
          <w:rtl/>
        </w:rPr>
        <w:t xml:space="preserve"> </w:t>
      </w:r>
      <w:r w:rsidRPr="00633A19">
        <w:rPr>
          <w:rFonts w:hint="eastAsia"/>
          <w:b w:val="0"/>
          <w:bCs w:val="0"/>
          <w:color w:val="000000"/>
          <w:rtl/>
        </w:rPr>
        <w:t>עמודי</w:t>
      </w:r>
      <w:r w:rsidRPr="00633A19">
        <w:rPr>
          <w:b w:val="0"/>
          <w:bCs w:val="0"/>
          <w:color w:val="000000"/>
          <w:rtl/>
        </w:rPr>
        <w:t xml:space="preserve"> 4</w:t>
      </w:r>
      <w:r w:rsidRPr="00633A19">
        <w:rPr>
          <w:b w:val="0"/>
          <w:bCs w:val="0"/>
          <w:color w:val="000000"/>
        </w:rPr>
        <w:t>A</w:t>
      </w:r>
      <w:r w:rsidRPr="00633A19">
        <w:rPr>
          <w:b w:val="0"/>
          <w:bCs w:val="0"/>
          <w:color w:val="000000"/>
          <w:rtl/>
        </w:rPr>
        <w:t xml:space="preserve"> לביצוע תהליכי מעקב ובקרה אחר פעילות האשכולות לרבות מעקב אחר התקדמות ביצוע פרויקטים, אישור דוחות ביצוע וחשבויות לתשלום ומעקב אחר התנהלות כללית של האשכול בתחומים הכלכליים והפיננסיים. המתודלודגיה תתייחס הן לתהליכי מעקב ובקרה שוטפים והן לתהליכי מעקב ובקרה תקופתיים.</w:t>
      </w:r>
    </w:p>
    <w:p w14:paraId="1ED76980" w14:textId="77777777" w:rsidR="00544A98" w:rsidRDefault="00544A98" w:rsidP="00544A98">
      <w:pPr>
        <w:pStyle w:val="4-"/>
        <w:tabs>
          <w:tab w:val="clear" w:pos="1890"/>
          <w:tab w:val="left" w:pos="1617"/>
        </w:tabs>
        <w:spacing w:before="0" w:after="0"/>
        <w:ind w:left="1617" w:hanging="567"/>
        <w:rPr>
          <w:b w:val="0"/>
          <w:bCs w:val="0"/>
          <w:color w:val="000000"/>
        </w:rPr>
      </w:pPr>
      <w:r w:rsidRPr="00DE6B8D">
        <w:rPr>
          <w:rFonts w:hint="cs"/>
          <w:b w:val="0"/>
          <w:bCs w:val="0"/>
          <w:color w:val="000000"/>
          <w:rtl/>
        </w:rPr>
        <w:t xml:space="preserve">מתודולוגיה (עד 5 עמודי </w:t>
      </w:r>
      <w:r w:rsidRPr="00DE6B8D">
        <w:rPr>
          <w:b w:val="0"/>
          <w:bCs w:val="0"/>
          <w:color w:val="000000"/>
        </w:rPr>
        <w:t>A4</w:t>
      </w:r>
      <w:r w:rsidRPr="00DE6B8D">
        <w:rPr>
          <w:rFonts w:hint="cs"/>
          <w:b w:val="0"/>
          <w:bCs w:val="0"/>
          <w:color w:val="000000"/>
          <w:rtl/>
        </w:rPr>
        <w:t>)</w:t>
      </w:r>
      <w:r>
        <w:rPr>
          <w:b w:val="0"/>
          <w:bCs w:val="0"/>
          <w:color w:val="000000"/>
        </w:rPr>
        <w:t>:</w:t>
      </w:r>
    </w:p>
    <w:p w14:paraId="48F71BA8" w14:textId="77777777" w:rsidR="00544A98" w:rsidRDefault="00544A98" w:rsidP="00544A98">
      <w:pPr>
        <w:pStyle w:val="4-"/>
        <w:numPr>
          <w:ilvl w:val="0"/>
          <w:numId w:val="0"/>
        </w:numPr>
        <w:tabs>
          <w:tab w:val="clear" w:pos="1890"/>
          <w:tab w:val="left" w:pos="1617"/>
        </w:tabs>
        <w:spacing w:before="0" w:after="0"/>
        <w:ind w:left="1617"/>
        <w:rPr>
          <w:b w:val="0"/>
          <w:bCs w:val="0"/>
        </w:rPr>
      </w:pPr>
      <w:r w:rsidRPr="00DE6B8D">
        <w:rPr>
          <w:rFonts w:hint="cs"/>
          <w:b w:val="0"/>
          <w:bCs w:val="0"/>
          <w:rtl/>
        </w:rPr>
        <w:t>__________________________________________________________________________________________________________</w:t>
      </w:r>
      <w:r w:rsidRPr="00DE6B8D">
        <w:rPr>
          <w:rFonts w:hint="cs"/>
          <w:b w:val="0"/>
          <w:bCs w:val="0"/>
          <w:rtl/>
        </w:rPr>
        <w:lastRenderedPageBreak/>
        <w:t>__________________________________________________________________________________________________________________</w:t>
      </w:r>
    </w:p>
    <w:p w14:paraId="4AECD2CC" w14:textId="77777777" w:rsidR="000A46FD" w:rsidRPr="00633A19" w:rsidRDefault="000A46FD" w:rsidP="00633A19">
      <w:pPr>
        <w:pStyle w:val="4-"/>
        <w:numPr>
          <w:ilvl w:val="0"/>
          <w:numId w:val="0"/>
        </w:numPr>
        <w:tabs>
          <w:tab w:val="clear" w:pos="1890"/>
          <w:tab w:val="left" w:pos="1617"/>
        </w:tabs>
        <w:spacing w:before="0" w:after="0"/>
        <w:ind w:left="1617"/>
        <w:rPr>
          <w:color w:val="000000"/>
          <w:rtl/>
        </w:rPr>
      </w:pPr>
    </w:p>
    <w:p w14:paraId="7A5FC2FC" w14:textId="77777777" w:rsidR="00BC34BA" w:rsidRPr="00EC0034" w:rsidRDefault="00A01F81" w:rsidP="00E36A7B">
      <w:pPr>
        <w:pStyle w:val="1fe"/>
        <w:spacing w:before="0" w:after="0" w:line="360" w:lineRule="auto"/>
        <w:rPr>
          <w:rtl/>
        </w:rPr>
      </w:pPr>
      <w:bookmarkStart w:id="321" w:name="_Toc256000054"/>
      <w:bookmarkStart w:id="322" w:name="_Toc32477909"/>
      <w:bookmarkStart w:id="323" w:name="_Toc43400632"/>
      <w:bookmarkStart w:id="324" w:name="_Toc44931943"/>
      <w:bookmarkStart w:id="325" w:name="_Toc44932030"/>
      <w:bookmarkStart w:id="326" w:name="_Toc53331351"/>
      <w:bookmarkStart w:id="327" w:name="_Toc173823729"/>
      <w:bookmarkStart w:id="328" w:name="_Toc173825537"/>
      <w:bookmarkEnd w:id="320"/>
      <w:r w:rsidRPr="00EC0034">
        <w:rPr>
          <w:rFonts w:hint="cs"/>
          <w:rtl/>
        </w:rPr>
        <w:t>התחייבויות נוספות של המציע</w:t>
      </w:r>
      <w:bookmarkEnd w:id="321"/>
      <w:bookmarkEnd w:id="322"/>
      <w:bookmarkEnd w:id="323"/>
      <w:bookmarkEnd w:id="324"/>
      <w:bookmarkEnd w:id="325"/>
      <w:bookmarkEnd w:id="326"/>
      <w:bookmarkEnd w:id="327"/>
      <w:bookmarkEnd w:id="328"/>
    </w:p>
    <w:p w14:paraId="46C82672" w14:textId="77777777" w:rsidR="004E394B" w:rsidRPr="002A3E64" w:rsidRDefault="00A01F81" w:rsidP="00E36A7B">
      <w:pPr>
        <w:pStyle w:val="2-"/>
        <w:spacing w:before="0"/>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777C8A5" w14:textId="77777777" w:rsidR="00075A91" w:rsidRPr="00BA3488" w:rsidRDefault="00A01F81" w:rsidP="00633A19">
      <w:pPr>
        <w:pStyle w:val="3-"/>
        <w:spacing w:before="0" w:after="0"/>
        <w:ind w:left="1617" w:hanging="627"/>
        <w:rPr>
          <w:rtl/>
        </w:rPr>
      </w:pPr>
      <w:bookmarkStart w:id="32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9"/>
    </w:p>
    <w:p w14:paraId="195924A1" w14:textId="77777777" w:rsidR="00075A91" w:rsidRPr="00BA3488" w:rsidRDefault="00A01F81" w:rsidP="00633A19">
      <w:pPr>
        <w:pStyle w:val="3-"/>
        <w:spacing w:before="0" w:after="0"/>
        <w:ind w:left="1617" w:hanging="627"/>
        <w:rPr>
          <w:rtl/>
        </w:rPr>
      </w:pPr>
      <w:bookmarkStart w:id="33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0"/>
    </w:p>
    <w:p w14:paraId="0BDF014B" w14:textId="77777777" w:rsidR="00075A91" w:rsidRPr="00BA3488" w:rsidRDefault="00A01F81" w:rsidP="00633A19">
      <w:pPr>
        <w:pStyle w:val="3-"/>
        <w:spacing w:before="0" w:after="0"/>
        <w:ind w:left="1617" w:hanging="627"/>
        <w:rPr>
          <w:rtl/>
        </w:rPr>
      </w:pPr>
      <w:bookmarkStart w:id="331" w:name="_Toc53331355"/>
      <w:r w:rsidRPr="002A3E64">
        <w:rPr>
          <w:rtl/>
        </w:rPr>
        <w:t>אין מניעה לפי כל דין להשתתפות המציע במכרז.</w:t>
      </w:r>
      <w:bookmarkEnd w:id="331"/>
    </w:p>
    <w:p w14:paraId="054154B2" w14:textId="77777777" w:rsidR="00075A91" w:rsidRDefault="00A01F81" w:rsidP="00633A19">
      <w:pPr>
        <w:pStyle w:val="3-"/>
        <w:spacing w:before="0" w:after="0"/>
        <w:ind w:left="1617" w:hanging="627"/>
        <w:rPr>
          <w:rtl/>
        </w:rPr>
      </w:pPr>
      <w:bookmarkStart w:id="33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2"/>
    </w:p>
    <w:p w14:paraId="365AD7DA" w14:textId="77777777" w:rsidR="00C339F9" w:rsidRDefault="00A01F81" w:rsidP="00633A19">
      <w:pPr>
        <w:pStyle w:val="3-"/>
        <w:spacing w:before="0" w:after="0"/>
        <w:ind w:left="1617" w:hanging="6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6179FF5" w14:textId="77777777" w:rsidR="00753CB0" w:rsidRPr="00BA3488" w:rsidRDefault="00A01F81" w:rsidP="00633A19">
      <w:pPr>
        <w:pStyle w:val="3-"/>
        <w:spacing w:before="0" w:after="0"/>
        <w:ind w:left="1617" w:hanging="6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3606B12" w14:textId="77777777" w:rsidR="004E394B" w:rsidRPr="002A3E64" w:rsidRDefault="00A01F81" w:rsidP="00E36A7B">
      <w:pPr>
        <w:pStyle w:val="2-"/>
        <w:spacing w:before="0"/>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4F86F0E" w14:textId="77777777" w:rsidR="004E394B" w:rsidRPr="00BA3488" w:rsidRDefault="00A01F81" w:rsidP="00633A19">
      <w:pPr>
        <w:pStyle w:val="3-"/>
        <w:spacing w:before="0" w:after="0"/>
        <w:ind w:left="1617" w:hanging="627"/>
        <w:rPr>
          <w:rtl/>
        </w:rPr>
      </w:pPr>
      <w:bookmarkStart w:id="33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3"/>
      <w:r w:rsidRPr="002A3E64">
        <w:rPr>
          <w:rtl/>
        </w:rPr>
        <w:t xml:space="preserve"> </w:t>
      </w:r>
    </w:p>
    <w:p w14:paraId="49C91393" w14:textId="77777777" w:rsidR="004E394B" w:rsidRPr="00BA3488" w:rsidRDefault="00A01F81" w:rsidP="00633A19">
      <w:pPr>
        <w:pStyle w:val="3-"/>
        <w:spacing w:before="0" w:after="0"/>
        <w:ind w:left="1617" w:hanging="627"/>
        <w:rPr>
          <w:rtl/>
        </w:rPr>
      </w:pPr>
      <w:bookmarkStart w:id="33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4"/>
      <w:r w:rsidRPr="002A3E64">
        <w:rPr>
          <w:rtl/>
        </w:rPr>
        <w:t xml:space="preserve"> </w:t>
      </w:r>
    </w:p>
    <w:p w14:paraId="4200BDAD" w14:textId="77777777" w:rsidR="004E394B" w:rsidRPr="00BA3488" w:rsidRDefault="00A01F81" w:rsidP="00633A19">
      <w:pPr>
        <w:pStyle w:val="3-"/>
        <w:spacing w:before="0" w:after="0"/>
        <w:ind w:left="1617" w:hanging="627"/>
        <w:rPr>
          <w:rtl/>
        </w:rPr>
      </w:pPr>
      <w:bookmarkStart w:id="33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5"/>
    </w:p>
    <w:p w14:paraId="3179766E" w14:textId="77777777" w:rsidR="004E394B" w:rsidRPr="00BA3488" w:rsidRDefault="00A01F81" w:rsidP="00633A19">
      <w:pPr>
        <w:pStyle w:val="3-"/>
        <w:spacing w:before="0" w:after="0"/>
        <w:ind w:left="1617" w:hanging="627"/>
        <w:rPr>
          <w:rtl/>
        </w:rPr>
      </w:pPr>
      <w:bookmarkStart w:id="33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6"/>
    </w:p>
    <w:p w14:paraId="1BC138F9" w14:textId="77777777" w:rsidR="004E394B" w:rsidRPr="00BA3488" w:rsidRDefault="00A01F81" w:rsidP="00633A19">
      <w:pPr>
        <w:pStyle w:val="3-"/>
        <w:spacing w:before="0" w:after="0"/>
        <w:ind w:left="1617" w:hanging="627"/>
        <w:rPr>
          <w:rtl/>
        </w:rPr>
      </w:pPr>
      <w:bookmarkStart w:id="337" w:name="_Toc53331361"/>
      <w:r w:rsidRPr="002A3E64">
        <w:rPr>
          <w:rtl/>
        </w:rPr>
        <w:t>המציע לא היה מעורב בניסיון לגרום למתחרה להגיש הצעה בלתי תחרותית מכל סוג שהוא.</w:t>
      </w:r>
      <w:bookmarkEnd w:id="337"/>
    </w:p>
    <w:p w14:paraId="5EB36838" w14:textId="77777777" w:rsidR="00733E96" w:rsidRPr="00BA3488" w:rsidRDefault="00A01F81" w:rsidP="00633A19">
      <w:pPr>
        <w:pStyle w:val="3-"/>
        <w:spacing w:before="0" w:after="0"/>
        <w:ind w:left="1617" w:hanging="627"/>
        <w:rPr>
          <w:rtl/>
        </w:rPr>
      </w:pPr>
      <w:bookmarkStart w:id="338" w:name="_Toc53331362"/>
      <w:r w:rsidRPr="002A3E64">
        <w:rPr>
          <w:rtl/>
        </w:rPr>
        <w:t>הצעה זו מוגשת בתום לב.</w:t>
      </w:r>
      <w:bookmarkEnd w:id="338"/>
    </w:p>
    <w:p w14:paraId="23B21C4A" w14:textId="77777777" w:rsidR="00733E96" w:rsidRPr="002A3E64" w:rsidRDefault="00A01F81" w:rsidP="00E36A7B">
      <w:pPr>
        <w:pStyle w:val="2-"/>
        <w:spacing w:before="0"/>
        <w:rPr>
          <w:rtl/>
        </w:rPr>
      </w:pPr>
      <w:r w:rsidRPr="002A3E64">
        <w:rPr>
          <w:rtl/>
        </w:rPr>
        <w:t>עצמאות המציע</w:t>
      </w:r>
    </w:p>
    <w:p w14:paraId="02F40499" w14:textId="77777777" w:rsidR="00733E96" w:rsidRPr="00BA3488" w:rsidRDefault="00A01F81" w:rsidP="00633A19">
      <w:pPr>
        <w:pStyle w:val="3-"/>
        <w:spacing w:before="0" w:after="0"/>
        <w:ind w:left="1617" w:hanging="627"/>
        <w:rPr>
          <w:rtl/>
        </w:rPr>
      </w:pPr>
      <w:bookmarkStart w:id="33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39"/>
    </w:p>
    <w:p w14:paraId="66612085" w14:textId="77777777" w:rsidR="00733E96" w:rsidRPr="00BA3488" w:rsidRDefault="00A01F81" w:rsidP="00633A19">
      <w:pPr>
        <w:pStyle w:val="3-"/>
        <w:spacing w:before="0" w:after="0"/>
        <w:ind w:left="1617" w:hanging="627"/>
        <w:rPr>
          <w:rtl/>
        </w:rPr>
      </w:pPr>
      <w:bookmarkStart w:id="340" w:name="_Toc53331364"/>
      <w:r w:rsidRPr="002A3E64">
        <w:rPr>
          <w:rtl/>
        </w:rPr>
        <w:lastRenderedPageBreak/>
        <w:t>גורם אחד אינו מחזיק ב-25% יותר מאמצעי שליטה בו ובמציע נוסף במכרז.</w:t>
      </w:r>
      <w:bookmarkEnd w:id="340"/>
      <w:r w:rsidRPr="002A3E64">
        <w:rPr>
          <w:rtl/>
        </w:rPr>
        <w:t xml:space="preserve"> </w:t>
      </w:r>
    </w:p>
    <w:p w14:paraId="37297E56" w14:textId="77777777" w:rsidR="00324A19" w:rsidRPr="00BA3488" w:rsidRDefault="00A01F81" w:rsidP="00633A19">
      <w:pPr>
        <w:pStyle w:val="3-"/>
        <w:spacing w:before="0" w:after="0"/>
        <w:ind w:left="1617" w:hanging="627"/>
        <w:rPr>
          <w:rtl/>
        </w:rPr>
      </w:pPr>
      <w:bookmarkStart w:id="341" w:name="_Toc53331365"/>
      <w:r w:rsidRPr="002A3E64">
        <w:rPr>
          <w:rtl/>
        </w:rPr>
        <w:t>המציע אינו קבלן משנה של מציע אחר במכרז, בקשר עם ביצוע השירותים במכרז זה.</w:t>
      </w:r>
      <w:bookmarkEnd w:id="341"/>
    </w:p>
    <w:p w14:paraId="4DE088ED" w14:textId="77777777" w:rsidR="0041697E" w:rsidRPr="00EC0034" w:rsidRDefault="00A01F81" w:rsidP="00E36A7B">
      <w:pPr>
        <w:pStyle w:val="1fe"/>
        <w:spacing w:before="0" w:after="0" w:line="360" w:lineRule="auto"/>
        <w:rPr>
          <w:rtl/>
        </w:rPr>
      </w:pPr>
      <w:bookmarkStart w:id="342" w:name="_Toc256000055"/>
      <w:bookmarkStart w:id="343" w:name="_Toc173823730"/>
      <w:bookmarkStart w:id="344" w:name="_Toc173825538"/>
      <w:bookmarkStart w:id="345" w:name="_Toc43400633"/>
      <w:bookmarkStart w:id="346" w:name="_Toc44931944"/>
      <w:bookmarkStart w:id="347" w:name="_Toc44932031"/>
      <w:bookmarkStart w:id="348" w:name="_Toc53331366"/>
      <w:r w:rsidRPr="00EC0034">
        <w:rPr>
          <w:rFonts w:hint="cs"/>
          <w:rtl/>
        </w:rPr>
        <w:t>בקש</w:t>
      </w:r>
      <w:r w:rsidR="0083684B" w:rsidRPr="00EC0034">
        <w:rPr>
          <w:rFonts w:hint="cs"/>
          <w:rtl/>
        </w:rPr>
        <w:t>ות</w:t>
      </w:r>
      <w:bookmarkEnd w:id="342"/>
      <w:bookmarkEnd w:id="343"/>
      <w:bookmarkEnd w:id="344"/>
      <w:r w:rsidRPr="00EC0034">
        <w:rPr>
          <w:rFonts w:hint="cs"/>
          <w:rtl/>
        </w:rPr>
        <w:t xml:space="preserve"> </w:t>
      </w:r>
      <w:bookmarkEnd w:id="345"/>
      <w:bookmarkEnd w:id="346"/>
      <w:bookmarkEnd w:id="347"/>
      <w:bookmarkEnd w:id="348"/>
    </w:p>
    <w:p w14:paraId="39F1C437" w14:textId="77777777" w:rsidR="0083684B" w:rsidRDefault="00A01F81" w:rsidP="00E36A7B">
      <w:pPr>
        <w:pStyle w:val="2-"/>
        <w:spacing w:before="0"/>
        <w:rPr>
          <w:rtl/>
        </w:rPr>
      </w:pPr>
      <w:r>
        <w:rPr>
          <w:rFonts w:hint="cs"/>
          <w:rtl/>
        </w:rPr>
        <w:t>הגשת בקשות במסגרת ההצעה</w:t>
      </w:r>
    </w:p>
    <w:p w14:paraId="0B013CD6" w14:textId="77777777" w:rsidR="0083684B" w:rsidRDefault="00A01F81" w:rsidP="00633A19">
      <w:pPr>
        <w:pStyle w:val="3-"/>
        <w:spacing w:before="0" w:after="0"/>
        <w:ind w:left="1617" w:hanging="6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4987A2D3" w14:textId="77777777" w:rsidR="0083684B" w:rsidRDefault="00A01F81" w:rsidP="00633A19">
      <w:pPr>
        <w:pStyle w:val="3-"/>
        <w:spacing w:before="0" w:after="0"/>
        <w:ind w:left="1617" w:hanging="627"/>
        <w:rPr>
          <w:rtl/>
        </w:rPr>
      </w:pPr>
      <w:r>
        <w:rPr>
          <w:rFonts w:hint="cs"/>
          <w:rtl/>
        </w:rPr>
        <w:t>הבקשות יכללו במסמכי ההצעה וינוסחו בצורה ברורה תוך הפנייה לסעיף אליו מתייחסת הבקשה.</w:t>
      </w:r>
    </w:p>
    <w:p w14:paraId="737E649F" w14:textId="77777777" w:rsidR="0083684B" w:rsidRDefault="00A01F81" w:rsidP="00633A19">
      <w:pPr>
        <w:pStyle w:val="3-"/>
        <w:spacing w:before="0" w:after="0"/>
        <w:ind w:left="1617" w:hanging="6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2E71E26" w14:textId="77777777" w:rsidR="00327C31" w:rsidRPr="002A3E64" w:rsidRDefault="00A01F81" w:rsidP="00E36A7B">
      <w:pPr>
        <w:pStyle w:val="2-"/>
        <w:spacing w:before="0"/>
        <w:rPr>
          <w:rtl/>
        </w:rPr>
      </w:pPr>
      <w:bookmarkStart w:id="349" w:name="_Toc42501739"/>
      <w:bookmarkStart w:id="350" w:name="_Toc42589797"/>
      <w:bookmarkStart w:id="351" w:name="_Toc42589890"/>
      <w:bookmarkStart w:id="352" w:name="_Toc43197227"/>
      <w:bookmarkStart w:id="353" w:name="_Toc44931945"/>
      <w:bookmarkStart w:id="354" w:name="_Toc44932032"/>
      <w:bookmarkStart w:id="355" w:name="_Toc49766707"/>
      <w:bookmarkStart w:id="356" w:name="_Toc49766796"/>
      <w:bookmarkStart w:id="357" w:name="_Toc53330159"/>
      <w:bookmarkEnd w:id="349"/>
      <w:bookmarkEnd w:id="350"/>
      <w:bookmarkEnd w:id="351"/>
      <w:bookmarkEnd w:id="352"/>
      <w:bookmarkEnd w:id="353"/>
      <w:bookmarkEnd w:id="354"/>
      <w:bookmarkEnd w:id="355"/>
      <w:bookmarkEnd w:id="356"/>
      <w:bookmarkEnd w:id="35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77C7159" w14:textId="77777777" w:rsidR="00327C31" w:rsidRDefault="00A01F81" w:rsidP="00633A19">
      <w:pPr>
        <w:pStyle w:val="3-"/>
        <w:spacing w:before="0" w:after="0"/>
        <w:ind w:left="1617" w:hanging="627"/>
        <w:rPr>
          <w:rtl/>
        </w:rPr>
      </w:pPr>
      <w:bookmarkStart w:id="35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58"/>
    </w:p>
    <w:p w14:paraId="4C151921" w14:textId="77777777" w:rsidR="00AB763C" w:rsidRPr="00AB763C" w:rsidRDefault="00A01F81" w:rsidP="005E3E3B">
      <w:pPr>
        <w:pStyle w:val="42"/>
        <w:tabs>
          <w:tab w:val="clear" w:pos="3060"/>
        </w:tabs>
        <w:spacing w:before="0" w:after="0"/>
        <w:ind w:left="1901"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071F0DC" w14:textId="77777777" w:rsidR="00AB763C" w:rsidRDefault="00A01F81" w:rsidP="00633A19">
      <w:pPr>
        <w:pStyle w:val="4-3"/>
        <w:spacing w:before="0" w:after="0"/>
        <w:ind w:left="2326" w:hanging="567"/>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E321B04" w14:textId="77777777" w:rsidR="00FE7747" w:rsidRPr="002A3E64" w:rsidRDefault="00A01F81" w:rsidP="00E36A7B">
      <w:pPr>
        <w:pStyle w:val="2-"/>
        <w:spacing w:before="0"/>
        <w:rPr>
          <w:rtl/>
        </w:rPr>
      </w:pPr>
      <w:r>
        <w:rPr>
          <w:rFonts w:hint="cs"/>
          <w:rtl/>
        </w:rPr>
        <w:t>עידוד משרתי מילואים</w:t>
      </w:r>
    </w:p>
    <w:p w14:paraId="33431BEE" w14:textId="77777777" w:rsidR="00AB1053" w:rsidRDefault="00A01F81" w:rsidP="00633A19">
      <w:pPr>
        <w:pStyle w:val="3-"/>
        <w:spacing w:before="0" w:after="0"/>
        <w:ind w:left="1617" w:hanging="6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0934B22" w14:textId="77777777" w:rsidR="00AB1053" w:rsidRPr="005E3E3B" w:rsidRDefault="00A01F81" w:rsidP="005E3E3B">
      <w:pPr>
        <w:pStyle w:val="42"/>
        <w:tabs>
          <w:tab w:val="clear" w:pos="3060"/>
        </w:tabs>
        <w:spacing w:before="0" w:after="0"/>
        <w:ind w:left="1901" w:hanging="425"/>
        <w:rPr>
          <w:rtl/>
        </w:rPr>
      </w:pPr>
      <w:r>
        <w:rPr>
          <w:rFonts w:hint="cs"/>
          <w:b/>
          <w:bCs/>
          <w:rtl/>
        </w:rPr>
        <w:t xml:space="preserve">המציע מצהיר </w:t>
      </w:r>
      <w:r w:rsidRPr="005E3E3B">
        <w:rPr>
          <w:rFonts w:hint="cs"/>
          <w:rtl/>
        </w:rPr>
        <w:t xml:space="preserve">כי </w:t>
      </w:r>
      <w:r w:rsidRPr="005E3E3B">
        <w:rPr>
          <w:rFonts w:hint="eastAsia"/>
          <w:rtl/>
        </w:rPr>
        <w:t>הוא</w:t>
      </w:r>
      <w:r w:rsidRPr="005E3E3B">
        <w:rPr>
          <w:rtl/>
        </w:rPr>
        <w:t xml:space="preserve"> </w:t>
      </w:r>
      <w:r w:rsidRPr="005E3E3B">
        <w:rPr>
          <w:rFonts w:hint="eastAsia"/>
          <w:rtl/>
        </w:rPr>
        <w:t>חייל</w:t>
      </w:r>
      <w:r w:rsidRPr="005E3E3B">
        <w:rPr>
          <w:rtl/>
        </w:rPr>
        <w:t xml:space="preserve"> </w:t>
      </w:r>
      <w:r w:rsidRPr="005E3E3B">
        <w:rPr>
          <w:rFonts w:hint="eastAsia"/>
          <w:rtl/>
        </w:rPr>
        <w:t>מילואים</w:t>
      </w:r>
      <w:r w:rsidRPr="005E3E3B">
        <w:rPr>
          <w:rtl/>
        </w:rPr>
        <w:t xml:space="preserve"> </w:t>
      </w:r>
      <w:r w:rsidRPr="005E3E3B">
        <w:rPr>
          <w:rFonts w:hint="eastAsia"/>
          <w:rtl/>
        </w:rPr>
        <w:t>כהגדרתו</w:t>
      </w:r>
      <w:r w:rsidRPr="005E3E3B">
        <w:rPr>
          <w:rtl/>
        </w:rPr>
        <w:t xml:space="preserve"> </w:t>
      </w:r>
      <w:r w:rsidRPr="005E3E3B">
        <w:rPr>
          <w:rFonts w:hint="eastAsia"/>
          <w:rtl/>
        </w:rPr>
        <w:t>בחוק</w:t>
      </w:r>
      <w:r w:rsidRPr="005E3E3B">
        <w:rPr>
          <w:rtl/>
        </w:rPr>
        <w:t xml:space="preserve"> </w:t>
      </w:r>
      <w:r w:rsidRPr="005E3E3B">
        <w:rPr>
          <w:rFonts w:hint="eastAsia"/>
          <w:rtl/>
        </w:rPr>
        <w:t>שירות</w:t>
      </w:r>
      <w:r w:rsidRPr="005E3E3B">
        <w:rPr>
          <w:rtl/>
        </w:rPr>
        <w:t xml:space="preserve"> </w:t>
      </w:r>
      <w:r w:rsidRPr="005E3E3B">
        <w:rPr>
          <w:rFonts w:hint="eastAsia"/>
          <w:rtl/>
        </w:rPr>
        <w:t>המילואים</w:t>
      </w:r>
      <w:r w:rsidRPr="005E3E3B">
        <w:rPr>
          <w:rtl/>
        </w:rPr>
        <w:t xml:space="preserve">, </w:t>
      </w:r>
      <w:r w:rsidRPr="005E3E3B">
        <w:rPr>
          <w:rFonts w:hint="eastAsia"/>
          <w:rtl/>
        </w:rPr>
        <w:t>התשס</w:t>
      </w:r>
      <w:r w:rsidRPr="005E3E3B">
        <w:rPr>
          <w:rtl/>
        </w:rPr>
        <w:t xml:space="preserve">"ח-2008, </w:t>
      </w:r>
      <w:r w:rsidRPr="005E3E3B">
        <w:rPr>
          <w:rFonts w:hint="eastAsia"/>
          <w:rtl/>
        </w:rPr>
        <w:t>ששירת</w:t>
      </w:r>
      <w:r w:rsidRPr="005E3E3B">
        <w:rPr>
          <w:rtl/>
        </w:rPr>
        <w:t xml:space="preserve"> </w:t>
      </w:r>
      <w:r w:rsidRPr="005E3E3B">
        <w:rPr>
          <w:rFonts w:hint="eastAsia"/>
          <w:rtl/>
        </w:rPr>
        <w:t>שירות</w:t>
      </w:r>
      <w:r w:rsidRPr="005E3E3B">
        <w:rPr>
          <w:rtl/>
        </w:rPr>
        <w:t xml:space="preserve"> </w:t>
      </w:r>
      <w:r w:rsidRPr="005E3E3B">
        <w:rPr>
          <w:rFonts w:hint="eastAsia"/>
          <w:rtl/>
        </w:rPr>
        <w:t>מילואים</w:t>
      </w:r>
      <w:r w:rsidRPr="005E3E3B">
        <w:rPr>
          <w:rtl/>
        </w:rPr>
        <w:t xml:space="preserve"> 20 </w:t>
      </w:r>
      <w:r w:rsidRPr="005E3E3B">
        <w:rPr>
          <w:rFonts w:hint="eastAsia"/>
          <w:rtl/>
        </w:rPr>
        <w:t>ימים</w:t>
      </w:r>
      <w:r w:rsidRPr="005E3E3B">
        <w:rPr>
          <w:rtl/>
        </w:rPr>
        <w:t xml:space="preserve"> </w:t>
      </w:r>
      <w:r w:rsidRPr="005E3E3B">
        <w:rPr>
          <w:rFonts w:hint="eastAsia"/>
          <w:rtl/>
        </w:rPr>
        <w:t>לפחות</w:t>
      </w:r>
      <w:r w:rsidRPr="005E3E3B">
        <w:rPr>
          <w:rtl/>
        </w:rPr>
        <w:t xml:space="preserve"> </w:t>
      </w:r>
      <w:r w:rsidRPr="005E3E3B">
        <w:rPr>
          <w:rFonts w:hint="eastAsia"/>
          <w:rtl/>
        </w:rPr>
        <w:t>במהלך</w:t>
      </w:r>
      <w:r w:rsidRPr="005E3E3B">
        <w:rPr>
          <w:rtl/>
        </w:rPr>
        <w:t xml:space="preserve"> 12 </w:t>
      </w:r>
      <w:r w:rsidRPr="005E3E3B">
        <w:rPr>
          <w:rFonts w:hint="eastAsia"/>
          <w:rtl/>
        </w:rPr>
        <w:t>החודשים</w:t>
      </w:r>
      <w:r w:rsidRPr="005E3E3B">
        <w:rPr>
          <w:rtl/>
        </w:rPr>
        <w:t xml:space="preserve"> </w:t>
      </w:r>
      <w:r w:rsidRPr="005E3E3B">
        <w:rPr>
          <w:rFonts w:hint="eastAsia"/>
          <w:rtl/>
        </w:rPr>
        <w:t>לפני</w:t>
      </w:r>
      <w:r w:rsidRPr="005E3E3B">
        <w:rPr>
          <w:rtl/>
        </w:rPr>
        <w:t xml:space="preserve"> </w:t>
      </w:r>
      <w:r w:rsidRPr="005E3E3B">
        <w:rPr>
          <w:rFonts w:hint="eastAsia"/>
          <w:rtl/>
        </w:rPr>
        <w:t>המועד</w:t>
      </w:r>
      <w:r w:rsidRPr="005E3E3B">
        <w:rPr>
          <w:rtl/>
        </w:rPr>
        <w:t xml:space="preserve"> </w:t>
      </w:r>
      <w:r w:rsidRPr="005E3E3B">
        <w:rPr>
          <w:rFonts w:hint="eastAsia"/>
          <w:rtl/>
        </w:rPr>
        <w:t>האחרון</w:t>
      </w:r>
      <w:r w:rsidRPr="005E3E3B">
        <w:rPr>
          <w:rtl/>
        </w:rPr>
        <w:t xml:space="preserve"> </w:t>
      </w:r>
      <w:r w:rsidRPr="005E3E3B">
        <w:rPr>
          <w:rFonts w:hint="eastAsia"/>
          <w:rtl/>
        </w:rPr>
        <w:t>להגשת</w:t>
      </w:r>
      <w:r w:rsidRPr="005E3E3B">
        <w:rPr>
          <w:rtl/>
        </w:rPr>
        <w:t xml:space="preserve"> </w:t>
      </w:r>
      <w:r w:rsidRPr="005E3E3B">
        <w:rPr>
          <w:rFonts w:hint="eastAsia"/>
          <w:rtl/>
        </w:rPr>
        <w:t>הצעות</w:t>
      </w:r>
      <w:r w:rsidRPr="005E3E3B">
        <w:rPr>
          <w:rtl/>
        </w:rPr>
        <w:t xml:space="preserve"> </w:t>
      </w:r>
      <w:r w:rsidRPr="005E3E3B">
        <w:rPr>
          <w:rFonts w:hint="eastAsia"/>
          <w:rtl/>
        </w:rPr>
        <w:t>במכרז</w:t>
      </w:r>
      <w:r w:rsidRPr="005E3E3B">
        <w:rPr>
          <w:rFonts w:hint="cs"/>
          <w:rtl/>
        </w:rPr>
        <w:t xml:space="preserve">. </w:t>
      </w:r>
    </w:p>
    <w:p w14:paraId="1DB630BE" w14:textId="77777777" w:rsidR="00AB1053" w:rsidRPr="005E3E3B" w:rsidRDefault="00A01F81" w:rsidP="005E3E3B">
      <w:pPr>
        <w:pStyle w:val="42"/>
        <w:tabs>
          <w:tab w:val="clear" w:pos="3060"/>
        </w:tabs>
        <w:spacing w:before="0" w:after="0"/>
        <w:ind w:left="1901" w:hanging="425"/>
        <w:rPr>
          <w:rtl/>
        </w:rPr>
      </w:pPr>
      <w:r w:rsidRPr="005E3E3B">
        <w:rPr>
          <w:rFonts w:hint="cs"/>
          <w:rtl/>
        </w:rPr>
        <w:lastRenderedPageBreak/>
        <w:t xml:space="preserve">הוא מחזיק בשליטה בעסק מגיש ההצעה. לעניין זה "מחזיק בשליטה" </w:t>
      </w:r>
      <w:r w:rsidRPr="005E3E3B">
        <w:rPr>
          <w:rtl/>
        </w:rPr>
        <w:t>–</w:t>
      </w:r>
      <w:r w:rsidRPr="005E3E3B">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5E3E3B">
        <w:rPr>
          <w:rtl/>
        </w:rPr>
        <w:t>–</w:t>
      </w:r>
      <w:r w:rsidRPr="005E3E3B">
        <w:rPr>
          <w:rFonts w:hint="cs"/>
          <w:rtl/>
        </w:rPr>
        <w:t xml:space="preserve"> כהגדרתו בחוק הבנקאות (רישוי), התשמ"א-1981.</w:t>
      </w:r>
    </w:p>
    <w:p w14:paraId="7178B73F" w14:textId="77777777" w:rsidR="00AB1053" w:rsidRPr="005E3E3B" w:rsidRDefault="00A01F81" w:rsidP="005E3E3B">
      <w:pPr>
        <w:pStyle w:val="42"/>
        <w:tabs>
          <w:tab w:val="clear" w:pos="3060"/>
        </w:tabs>
        <w:spacing w:before="0" w:after="0"/>
        <w:ind w:left="1901" w:hanging="425"/>
        <w:rPr>
          <w:rtl/>
        </w:rPr>
      </w:pPr>
      <w:r w:rsidRPr="005E3E3B">
        <w:rPr>
          <w:rFonts w:hint="cs"/>
          <w:rtl/>
        </w:rPr>
        <w:t>ההצעה אינה של חברת בת של עסק גדול. "עסק גדול" לעניין זה: "</w:t>
      </w:r>
      <w:r w:rsidR="00840DFE" w:rsidRPr="005E3E3B">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F1ADE01" w14:textId="77777777" w:rsidR="00840DFE" w:rsidRPr="00EB585E" w:rsidRDefault="00840DFE" w:rsidP="00E36A7B">
      <w:pPr>
        <w:pStyle w:val="4-"/>
        <w:numPr>
          <w:ilvl w:val="0"/>
          <w:numId w:val="0"/>
        </w:numPr>
        <w:spacing w:before="0" w:after="0"/>
        <w:ind w:left="1935"/>
        <w:rPr>
          <w:b w:val="0"/>
          <w:bCs w:val="0"/>
          <w:rtl/>
        </w:rPr>
      </w:pPr>
    </w:p>
    <w:p w14:paraId="58A5D278" w14:textId="34C8375B" w:rsidR="004E394B" w:rsidRPr="00633A19" w:rsidRDefault="004E394B" w:rsidP="00E36A7B">
      <w:pPr>
        <w:spacing w:line="360" w:lineRule="auto"/>
        <w:rPr>
          <w:rFonts w:ascii="FrankRuehl" w:cs="FrankRuehl"/>
          <w:sz w:val="12"/>
          <w:szCs w:val="12"/>
          <w:rtl/>
        </w:rPr>
      </w:pPr>
      <w:bookmarkStart w:id="359" w:name="hidden_AmotMidaA_3"/>
      <w:bookmarkStart w:id="360" w:name="hidden_TovinAndMehir"/>
      <w:bookmarkEnd w:id="257"/>
      <w:bookmarkEnd w:id="359"/>
      <w:bookmarkEnd w:id="360"/>
    </w:p>
    <w:p w14:paraId="6C882B32" w14:textId="77777777" w:rsidR="004E394B" w:rsidRPr="000636E1" w:rsidRDefault="00A01F81" w:rsidP="00E36A7B">
      <w:pPr>
        <w:spacing w:line="360" w:lineRule="auto"/>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EEE02B1" w14:textId="77777777" w:rsidR="00324B05" w:rsidRPr="004765F5" w:rsidRDefault="00A01F81" w:rsidP="00E36A7B">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BEA1EEF" w14:textId="77777777" w:rsidR="00C7237A" w:rsidRDefault="00A01F81">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FB1A078" w14:textId="77777777" w:rsidR="00324B05" w:rsidRPr="004765F5" w:rsidRDefault="00A01F81">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C662025" w14:textId="77777777" w:rsidR="00324B05" w:rsidRPr="004765F5" w:rsidRDefault="00A01F81">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4EBEB5B" w14:textId="77777777" w:rsidR="00324B05" w:rsidRPr="00780937" w:rsidRDefault="00A01F81" w:rsidP="00E36A7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9B0D994" w14:textId="77777777" w:rsidR="00324B05" w:rsidRPr="00780937" w:rsidRDefault="00A01F81" w:rsidP="00E36A7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097BC3D" w14:textId="77777777" w:rsidR="00324B05" w:rsidRPr="00780937" w:rsidRDefault="00A01F81" w:rsidP="00E36A7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81D2FD9" w14:textId="77777777" w:rsidR="00324B05" w:rsidRPr="00780937" w:rsidRDefault="00A01F81" w:rsidP="00E36A7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2C180CE" w14:textId="77777777" w:rsidR="00324B05" w:rsidRPr="00780937" w:rsidRDefault="00A01F81" w:rsidP="00E36A7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4775680" w14:textId="77777777" w:rsidR="00324B05" w:rsidRPr="00780937" w:rsidRDefault="00A01F81" w:rsidP="00E36A7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713E231F" w14:textId="77777777" w:rsidR="00324B05" w:rsidRDefault="00324B05" w:rsidP="00633A19">
      <w:pPr>
        <w:keepNext/>
        <w:tabs>
          <w:tab w:val="left" w:pos="283"/>
        </w:tabs>
        <w:spacing w:line="360" w:lineRule="auto"/>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7D6460F" w14:textId="77777777" w:rsidR="004E394B" w:rsidRPr="00EC0034" w:rsidRDefault="00A01F81" w:rsidP="00E36A7B">
      <w:pPr>
        <w:pStyle w:val="1fe"/>
        <w:spacing w:before="0" w:after="0" w:line="360" w:lineRule="auto"/>
        <w:rPr>
          <w:rtl/>
        </w:rPr>
      </w:pPr>
      <w:bookmarkStart w:id="361" w:name="_Toc256000056"/>
      <w:bookmarkStart w:id="362" w:name="_Toc32477911"/>
      <w:bookmarkStart w:id="363" w:name="_Toc43400638"/>
      <w:bookmarkStart w:id="364" w:name="_Toc44931950"/>
      <w:bookmarkStart w:id="365" w:name="_Toc44932037"/>
      <w:bookmarkStart w:id="366" w:name="_Toc53331371"/>
      <w:bookmarkStart w:id="367" w:name="_Toc173823731"/>
      <w:bookmarkStart w:id="368" w:name="_Toc173825539"/>
      <w:r w:rsidRPr="00EC0034">
        <w:rPr>
          <w:rFonts w:hint="cs"/>
          <w:rtl/>
        </w:rPr>
        <w:lastRenderedPageBreak/>
        <w:t>רשימת נספחים</w:t>
      </w:r>
      <w:bookmarkEnd w:id="361"/>
      <w:r w:rsidRPr="00EC0034">
        <w:rPr>
          <w:rFonts w:hint="cs"/>
          <w:rtl/>
        </w:rPr>
        <w:t xml:space="preserve"> </w:t>
      </w:r>
      <w:bookmarkEnd w:id="362"/>
      <w:bookmarkEnd w:id="363"/>
      <w:bookmarkEnd w:id="364"/>
      <w:bookmarkEnd w:id="365"/>
      <w:bookmarkEnd w:id="366"/>
      <w:bookmarkEnd w:id="367"/>
      <w:bookmarkEnd w:id="368"/>
    </w:p>
    <w:tbl>
      <w:tblPr>
        <w:bidiVisual/>
        <w:tblW w:w="10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2250"/>
        <w:gridCol w:w="6649"/>
      </w:tblGrid>
      <w:tr w:rsidR="00413626" w:rsidRPr="00C00A87" w14:paraId="58576B48" w14:textId="77777777" w:rsidTr="00C00A87">
        <w:trPr>
          <w:trHeight w:val="858"/>
          <w:tblHeader/>
          <w:jc w:val="center"/>
        </w:trPr>
        <w:tc>
          <w:tcPr>
            <w:tcW w:w="1872" w:type="dxa"/>
          </w:tcPr>
          <w:p w14:paraId="724A9991" w14:textId="77777777" w:rsidR="00017346" w:rsidRPr="00C00A87" w:rsidRDefault="00A01F81" w:rsidP="00C00A87">
            <w:pPr>
              <w:spacing w:line="360" w:lineRule="auto"/>
              <w:jc w:val="center"/>
              <w:rPr>
                <w:rFonts w:eastAsia="Times New Roman"/>
                <w:b/>
                <w:bCs/>
                <w:rtl/>
              </w:rPr>
            </w:pPr>
            <w:r w:rsidRPr="00C00A87">
              <w:rPr>
                <w:rFonts w:eastAsia="Times New Roman"/>
                <w:b/>
                <w:bCs/>
                <w:sz w:val="20"/>
                <w:szCs w:val="20"/>
                <w:rtl/>
              </w:rPr>
              <w:t>מס' נספח</w:t>
            </w:r>
          </w:p>
        </w:tc>
        <w:tc>
          <w:tcPr>
            <w:tcW w:w="2250" w:type="dxa"/>
          </w:tcPr>
          <w:p w14:paraId="32F25413" w14:textId="77777777" w:rsidR="00017346" w:rsidRPr="00C00A87" w:rsidRDefault="00A01F81" w:rsidP="00C00A87">
            <w:pPr>
              <w:spacing w:line="360" w:lineRule="auto"/>
              <w:jc w:val="center"/>
              <w:rPr>
                <w:rFonts w:eastAsia="Times New Roman"/>
                <w:b/>
                <w:bCs/>
                <w:rtl/>
              </w:rPr>
            </w:pPr>
            <w:r w:rsidRPr="00C00A87">
              <w:rPr>
                <w:rFonts w:eastAsia="Times New Roman"/>
                <w:b/>
                <w:bCs/>
                <w:sz w:val="20"/>
                <w:szCs w:val="20"/>
                <w:rtl/>
              </w:rPr>
              <w:t>שם נספח</w:t>
            </w:r>
          </w:p>
        </w:tc>
        <w:tc>
          <w:tcPr>
            <w:tcW w:w="6649" w:type="dxa"/>
          </w:tcPr>
          <w:p w14:paraId="1590353F" w14:textId="77777777" w:rsidR="00017346" w:rsidRPr="00C00A87" w:rsidRDefault="00A01F81" w:rsidP="00C00A87">
            <w:pPr>
              <w:spacing w:line="360" w:lineRule="auto"/>
              <w:jc w:val="center"/>
              <w:rPr>
                <w:rFonts w:eastAsia="Times New Roman"/>
                <w:b/>
                <w:bCs/>
                <w:rtl/>
              </w:rPr>
            </w:pPr>
            <w:r w:rsidRPr="00C00A87">
              <w:rPr>
                <w:rFonts w:eastAsia="Times New Roman"/>
                <w:b/>
                <w:bCs/>
                <w:sz w:val="20"/>
                <w:szCs w:val="20"/>
                <w:rtl/>
              </w:rPr>
              <w:t>תיאור נספח</w:t>
            </w:r>
          </w:p>
        </w:tc>
      </w:tr>
      <w:tr w:rsidR="00413626" w:rsidRPr="00C00A87" w14:paraId="0738F0C7" w14:textId="77777777" w:rsidTr="00C00A87">
        <w:trPr>
          <w:jc w:val="center"/>
        </w:trPr>
        <w:tc>
          <w:tcPr>
            <w:tcW w:w="1872" w:type="dxa"/>
          </w:tcPr>
          <w:p w14:paraId="2CBB883E" w14:textId="77777777" w:rsidR="00017346" w:rsidRPr="00C00A87" w:rsidRDefault="00A01F81" w:rsidP="00C00A87">
            <w:pPr>
              <w:spacing w:line="360" w:lineRule="auto"/>
              <w:jc w:val="both"/>
              <w:rPr>
                <w:rFonts w:eastAsia="Times New Roman"/>
                <w:b/>
                <w:bCs/>
                <w:rtl/>
              </w:rPr>
            </w:pPr>
            <w:r w:rsidRPr="00C00A87">
              <w:rPr>
                <w:rFonts w:eastAsia="Times New Roman"/>
                <w:b/>
                <w:bCs/>
                <w:sz w:val="20"/>
                <w:szCs w:val="20"/>
                <w:rtl/>
              </w:rPr>
              <w:t xml:space="preserve">נספח </w:t>
            </w:r>
            <w:bookmarkStart w:id="369" w:name="nispach1_2"/>
            <w:r w:rsidRPr="00C00A87">
              <w:rPr>
                <w:rFonts w:eastAsia="Times New Roman"/>
                <w:b/>
                <w:bCs/>
                <w:sz w:val="20"/>
                <w:szCs w:val="20"/>
                <w:rtl/>
              </w:rPr>
              <w:t>1</w:t>
            </w:r>
            <w:bookmarkEnd w:id="369"/>
          </w:p>
        </w:tc>
        <w:tc>
          <w:tcPr>
            <w:tcW w:w="2250" w:type="dxa"/>
            <w:vAlign w:val="center"/>
          </w:tcPr>
          <w:p w14:paraId="31667942" w14:textId="77777777" w:rsidR="00017346" w:rsidRPr="00C00A87" w:rsidRDefault="00A01F81" w:rsidP="00C00A87">
            <w:pPr>
              <w:spacing w:line="360" w:lineRule="auto"/>
              <w:jc w:val="center"/>
              <w:rPr>
                <w:rFonts w:eastAsia="Times New Roman"/>
                <w:b/>
                <w:bCs/>
                <w:rtl/>
              </w:rPr>
            </w:pPr>
            <w:r w:rsidRPr="00C00A87">
              <w:rPr>
                <w:rFonts w:eastAsia="Times New Roman"/>
                <w:b/>
                <w:bCs/>
                <w:sz w:val="20"/>
                <w:szCs w:val="20"/>
                <w:rtl/>
              </w:rPr>
              <w:t>הצעת מחיר</w:t>
            </w:r>
          </w:p>
        </w:tc>
        <w:tc>
          <w:tcPr>
            <w:tcW w:w="6649" w:type="dxa"/>
            <w:tcBorders>
              <w:bottom w:val="single" w:sz="4" w:space="0" w:color="auto"/>
            </w:tcBorders>
          </w:tcPr>
          <w:p w14:paraId="43469E6F" w14:textId="77777777" w:rsidR="00017346" w:rsidRPr="00C00A87" w:rsidRDefault="00A01F81" w:rsidP="00C00A87">
            <w:pPr>
              <w:spacing w:line="360" w:lineRule="auto"/>
              <w:jc w:val="both"/>
              <w:rPr>
                <w:rFonts w:eastAsia="Times New Roman"/>
                <w:rtl/>
              </w:rPr>
            </w:pPr>
            <w:r w:rsidRPr="00C00A87">
              <w:rPr>
                <w:rFonts w:eastAsia="Times New Roman"/>
                <w:sz w:val="20"/>
                <w:szCs w:val="20"/>
                <w:rtl/>
              </w:rPr>
              <w:t>טופס הצעת מחיר מלא בהתאם להוראות המופיעות בנספח</w:t>
            </w:r>
            <w:r w:rsidR="00596B60" w:rsidRPr="00C00A87">
              <w:rPr>
                <w:rFonts w:eastAsia="Times New Roman"/>
                <w:sz w:val="20"/>
                <w:szCs w:val="20"/>
                <w:rtl/>
              </w:rPr>
              <w:t>.</w:t>
            </w:r>
          </w:p>
        </w:tc>
      </w:tr>
      <w:tr w:rsidR="00413626" w:rsidRPr="00C00A87" w14:paraId="50C39C77" w14:textId="77777777" w:rsidTr="00C00A87">
        <w:trPr>
          <w:jc w:val="center"/>
        </w:trPr>
        <w:tc>
          <w:tcPr>
            <w:tcW w:w="1872" w:type="dxa"/>
          </w:tcPr>
          <w:p w14:paraId="2E79BDB6" w14:textId="77777777" w:rsidR="00017346" w:rsidRPr="00C00A87" w:rsidRDefault="00A01F81" w:rsidP="00C00A87">
            <w:pPr>
              <w:spacing w:line="360" w:lineRule="auto"/>
              <w:jc w:val="both"/>
              <w:rPr>
                <w:rFonts w:eastAsia="Times New Roman"/>
                <w:b/>
                <w:bCs/>
                <w:rtl/>
              </w:rPr>
            </w:pPr>
            <w:bookmarkStart w:id="370" w:name="show_nispach3_1" w:colFirst="0" w:colLast="3"/>
            <w:r w:rsidRPr="00C00A87">
              <w:rPr>
                <w:rFonts w:eastAsia="Times New Roman"/>
                <w:b/>
                <w:bCs/>
                <w:sz w:val="20"/>
                <w:szCs w:val="20"/>
                <w:rtl/>
              </w:rPr>
              <w:t xml:space="preserve">נספח </w:t>
            </w:r>
            <w:bookmarkStart w:id="371" w:name="nispach3_2"/>
            <w:r w:rsidRPr="00C00A87">
              <w:rPr>
                <w:rFonts w:eastAsia="Times New Roman"/>
                <w:b/>
                <w:bCs/>
                <w:sz w:val="20"/>
                <w:szCs w:val="20"/>
                <w:rtl/>
              </w:rPr>
              <w:t>2</w:t>
            </w:r>
            <w:bookmarkEnd w:id="371"/>
          </w:p>
        </w:tc>
        <w:tc>
          <w:tcPr>
            <w:tcW w:w="2250" w:type="dxa"/>
            <w:vAlign w:val="center"/>
          </w:tcPr>
          <w:p w14:paraId="0F6FCA88" w14:textId="77777777" w:rsidR="00017346" w:rsidRPr="00C00A87" w:rsidRDefault="00A01F81" w:rsidP="00C00A87">
            <w:pPr>
              <w:spacing w:line="360" w:lineRule="auto"/>
              <w:jc w:val="center"/>
              <w:rPr>
                <w:rFonts w:eastAsia="Times New Roman"/>
                <w:b/>
                <w:bCs/>
                <w:rtl/>
              </w:rPr>
            </w:pPr>
            <w:r w:rsidRPr="00C00A87">
              <w:rPr>
                <w:rFonts w:eastAsia="Times New Roman"/>
                <w:b/>
                <w:bCs/>
                <w:sz w:val="20"/>
                <w:szCs w:val="20"/>
                <w:rtl/>
              </w:rPr>
              <w:t>אישור "פקיד מורשה"</w:t>
            </w:r>
          </w:p>
        </w:tc>
        <w:tc>
          <w:tcPr>
            <w:tcW w:w="6649" w:type="dxa"/>
            <w:tcBorders>
              <w:top w:val="single" w:sz="4" w:space="0" w:color="auto"/>
            </w:tcBorders>
          </w:tcPr>
          <w:p w14:paraId="4EB98DF6" w14:textId="77777777" w:rsidR="00017346" w:rsidRPr="00C00A87" w:rsidRDefault="00A01F81" w:rsidP="00C00A87">
            <w:pPr>
              <w:spacing w:line="360" w:lineRule="auto"/>
              <w:jc w:val="both"/>
              <w:rPr>
                <w:rFonts w:eastAsia="Times New Roman"/>
                <w:rtl/>
              </w:rPr>
            </w:pPr>
            <w:r w:rsidRPr="00C00A87">
              <w:rPr>
                <w:rFonts w:eastAsia="Times New Roman"/>
                <w:sz w:val="20"/>
                <w:szCs w:val="20"/>
                <w:rtl/>
              </w:rPr>
              <w:t>על המציע לצרף אישור תקף מרואה חשבון או מיועץ מס על ניהול פנקסי חשבונות, ודיווח לרשויות המס כנדרש בחוק עסקאות גופים ציבוריים</w:t>
            </w:r>
            <w:r w:rsidR="004455F2" w:rsidRPr="00C00A87">
              <w:rPr>
                <w:rFonts w:eastAsia="Times New Roman"/>
                <w:sz w:val="20"/>
                <w:szCs w:val="20"/>
                <w:rtl/>
              </w:rPr>
              <w:t>, או אישור על פטור מחובה זו</w:t>
            </w:r>
            <w:r w:rsidRPr="00C00A87">
              <w:rPr>
                <w:rFonts w:eastAsia="Times New Roman"/>
                <w:sz w:val="20"/>
                <w:szCs w:val="20"/>
                <w:rtl/>
              </w:rPr>
              <w:t>.</w:t>
            </w:r>
          </w:p>
          <w:p w14:paraId="3F87E5F1" w14:textId="77777777" w:rsidR="00C47C96" w:rsidRPr="00C00A87" w:rsidRDefault="00A01F81" w:rsidP="00C00A87">
            <w:pPr>
              <w:spacing w:line="360" w:lineRule="auto"/>
              <w:rPr>
                <w:rFonts w:eastAsia="Times New Roman"/>
                <w:rtl/>
              </w:rPr>
            </w:pPr>
            <w:r w:rsidRPr="00C00A87">
              <w:rPr>
                <w:rFonts w:eastAsia="Times New Roman"/>
                <w:sz w:val="20"/>
                <w:szCs w:val="20"/>
                <w:rtl/>
              </w:rPr>
              <w:t>לצורך כך ניתן להשתמש בקישור הבא:</w:t>
            </w:r>
          </w:p>
          <w:p w14:paraId="5B8D24A4" w14:textId="4E26A92F" w:rsidR="00C47C96" w:rsidRPr="00C00A87" w:rsidRDefault="00734C8C" w:rsidP="00C00A87">
            <w:pPr>
              <w:spacing w:line="360" w:lineRule="auto"/>
              <w:jc w:val="both"/>
              <w:rPr>
                <w:rFonts w:eastAsia="Times New Roman"/>
                <w:rtl/>
              </w:rPr>
            </w:pPr>
            <w:hyperlink r:id="rId24" w:history="1">
              <w:r w:rsidR="00E57DF8">
                <w:rPr>
                  <w:rStyle w:val="Hyperlink"/>
                  <w:rFonts w:ascii="David" w:eastAsia="Times New Roman" w:hAnsi="David" w:cs="David"/>
                  <w:sz w:val="20"/>
                  <w:szCs w:val="20"/>
                  <w:rtl/>
                </w:rPr>
                <w:t>קבלת אישור רשות המיסים</w:t>
              </w:r>
            </w:hyperlink>
          </w:p>
        </w:tc>
      </w:tr>
      <w:bookmarkEnd w:id="370"/>
      <w:tr w:rsidR="00540029" w:rsidRPr="00C00A87" w14:paraId="7CB87800" w14:textId="77777777" w:rsidTr="00C00A87">
        <w:trPr>
          <w:jc w:val="center"/>
        </w:trPr>
        <w:tc>
          <w:tcPr>
            <w:tcW w:w="1872" w:type="dxa"/>
          </w:tcPr>
          <w:p w14:paraId="7B5668DA" w14:textId="77777777" w:rsidR="00017346" w:rsidRPr="00C00A87" w:rsidRDefault="00A01F81" w:rsidP="00C00A87">
            <w:pPr>
              <w:spacing w:line="360" w:lineRule="auto"/>
              <w:jc w:val="both"/>
              <w:rPr>
                <w:rFonts w:eastAsia="Times New Roman"/>
                <w:b/>
                <w:bCs/>
                <w:rtl/>
              </w:rPr>
            </w:pPr>
            <w:r w:rsidRPr="00C00A87">
              <w:rPr>
                <w:rFonts w:eastAsia="Times New Roman"/>
                <w:b/>
                <w:bCs/>
                <w:sz w:val="20"/>
                <w:szCs w:val="20"/>
                <w:rtl/>
              </w:rPr>
              <w:t xml:space="preserve">נספח </w:t>
            </w:r>
            <w:bookmarkStart w:id="372" w:name="nispach4_2"/>
            <w:r w:rsidRPr="00C00A87">
              <w:rPr>
                <w:rFonts w:eastAsia="Times New Roman"/>
                <w:b/>
                <w:bCs/>
                <w:sz w:val="20"/>
                <w:szCs w:val="20"/>
                <w:rtl/>
              </w:rPr>
              <w:t>3</w:t>
            </w:r>
            <w:bookmarkEnd w:id="372"/>
          </w:p>
        </w:tc>
        <w:tc>
          <w:tcPr>
            <w:tcW w:w="2250" w:type="dxa"/>
            <w:vAlign w:val="center"/>
          </w:tcPr>
          <w:p w14:paraId="3D017B6A" w14:textId="77777777" w:rsidR="00017346" w:rsidRPr="00C00A87" w:rsidRDefault="00A01F81" w:rsidP="00C00A87">
            <w:pPr>
              <w:spacing w:line="360" w:lineRule="auto"/>
              <w:jc w:val="center"/>
              <w:rPr>
                <w:rFonts w:eastAsia="Times New Roman"/>
                <w:b/>
                <w:bCs/>
                <w:rtl/>
              </w:rPr>
            </w:pPr>
            <w:r w:rsidRPr="00C00A87">
              <w:rPr>
                <w:rFonts w:eastAsia="Times New Roman"/>
                <w:b/>
                <w:bCs/>
                <w:sz w:val="20"/>
                <w:szCs w:val="20"/>
                <w:rtl/>
              </w:rPr>
              <w:t>תצהיר עו"ד בדבר היעדר הרשעות בהתאם לחוק עסקאות גופים ציבוריים</w:t>
            </w:r>
          </w:p>
        </w:tc>
        <w:tc>
          <w:tcPr>
            <w:tcW w:w="6649" w:type="dxa"/>
          </w:tcPr>
          <w:p w14:paraId="7CE87409" w14:textId="77777777" w:rsidR="00017346" w:rsidRPr="00C00A87" w:rsidRDefault="00A01F81" w:rsidP="00C00A87">
            <w:pPr>
              <w:spacing w:line="360" w:lineRule="auto"/>
              <w:jc w:val="both"/>
              <w:rPr>
                <w:rFonts w:eastAsia="Times New Roman"/>
                <w:rtl/>
              </w:rPr>
            </w:pPr>
            <w:r w:rsidRPr="00C00A87">
              <w:rPr>
                <w:rFonts w:eastAsia="Times New Roman"/>
                <w:sz w:val="20"/>
                <w:szCs w:val="20"/>
                <w:rtl/>
              </w:rPr>
              <w:t>על המציע לצרף תצהיר עו"ד בהתאם למפורט בנספח</w:t>
            </w:r>
            <w:r w:rsidR="00596B60" w:rsidRPr="00C00A87">
              <w:rPr>
                <w:rFonts w:eastAsia="Times New Roman"/>
                <w:sz w:val="20"/>
                <w:szCs w:val="20"/>
                <w:rtl/>
              </w:rPr>
              <w:t>.</w:t>
            </w:r>
            <w:r w:rsidRPr="00C00A87">
              <w:rPr>
                <w:rFonts w:eastAsia="Times New Roman"/>
                <w:sz w:val="20"/>
                <w:szCs w:val="20"/>
                <w:rtl/>
              </w:rPr>
              <w:t xml:space="preserve"> </w:t>
            </w:r>
          </w:p>
        </w:tc>
      </w:tr>
      <w:tr w:rsidR="00DB0587" w:rsidRPr="00C00A87" w14:paraId="420D7755" w14:textId="77777777" w:rsidTr="00C00A87">
        <w:trPr>
          <w:jc w:val="center"/>
        </w:trPr>
        <w:tc>
          <w:tcPr>
            <w:tcW w:w="1872" w:type="dxa"/>
          </w:tcPr>
          <w:p w14:paraId="5DE2FEA6" w14:textId="4C65821E" w:rsidR="00DB0587" w:rsidRPr="00C00A87" w:rsidRDefault="00DB0587" w:rsidP="00DB0587">
            <w:pPr>
              <w:spacing w:line="360" w:lineRule="auto"/>
              <w:jc w:val="both"/>
              <w:rPr>
                <w:rFonts w:eastAsia="Times New Roman"/>
                <w:b/>
                <w:bCs/>
                <w:sz w:val="20"/>
                <w:szCs w:val="20"/>
                <w:rtl/>
              </w:rPr>
            </w:pPr>
            <w:r>
              <w:rPr>
                <w:rFonts w:eastAsia="Times New Roman" w:hint="cs"/>
                <w:b/>
                <w:bCs/>
                <w:sz w:val="20"/>
                <w:szCs w:val="20"/>
                <w:rtl/>
              </w:rPr>
              <w:t xml:space="preserve">נספח </w:t>
            </w:r>
            <w:r w:rsidR="00456B19">
              <w:rPr>
                <w:rFonts w:eastAsia="Times New Roman" w:hint="cs"/>
                <w:b/>
                <w:bCs/>
                <w:sz w:val="20"/>
                <w:szCs w:val="20"/>
                <w:rtl/>
              </w:rPr>
              <w:t>4</w:t>
            </w:r>
          </w:p>
        </w:tc>
        <w:tc>
          <w:tcPr>
            <w:tcW w:w="2250" w:type="dxa"/>
            <w:vAlign w:val="center"/>
          </w:tcPr>
          <w:p w14:paraId="68501F63" w14:textId="2F7440DA" w:rsidR="00DB0587" w:rsidRPr="00C00A87" w:rsidRDefault="00DB0587" w:rsidP="00DB0587">
            <w:pPr>
              <w:spacing w:line="360" w:lineRule="auto"/>
              <w:jc w:val="center"/>
              <w:rPr>
                <w:rFonts w:eastAsia="Times New Roman"/>
                <w:b/>
                <w:bCs/>
                <w:sz w:val="20"/>
                <w:szCs w:val="20"/>
                <w:rtl/>
              </w:rPr>
            </w:pPr>
            <w:r>
              <w:rPr>
                <w:rFonts w:eastAsia="Times New Roman" w:hint="cs"/>
                <w:b/>
                <w:bCs/>
                <w:sz w:val="20"/>
                <w:szCs w:val="20"/>
                <w:rtl/>
              </w:rPr>
              <w:t>נספח ניגוד עניינים לעובדי המציע</w:t>
            </w:r>
          </w:p>
        </w:tc>
        <w:tc>
          <w:tcPr>
            <w:tcW w:w="6649" w:type="dxa"/>
          </w:tcPr>
          <w:p w14:paraId="64D1072F" w14:textId="23F5E9EB" w:rsidR="00DB0587" w:rsidRPr="00C00A87" w:rsidRDefault="00DB0587" w:rsidP="00DB0587">
            <w:pPr>
              <w:spacing w:line="360" w:lineRule="auto"/>
              <w:jc w:val="both"/>
              <w:rPr>
                <w:rFonts w:eastAsia="Times New Roman"/>
                <w:sz w:val="20"/>
                <w:szCs w:val="20"/>
                <w:rtl/>
              </w:rPr>
            </w:pPr>
            <w:r w:rsidRPr="00C00A87">
              <w:rPr>
                <w:rFonts w:eastAsia="Times New Roman"/>
                <w:sz w:val="20"/>
                <w:szCs w:val="20"/>
                <w:rtl/>
              </w:rPr>
              <w:t xml:space="preserve">על המציע לצרף </w:t>
            </w:r>
            <w:r>
              <w:rPr>
                <w:rFonts w:eastAsia="Times New Roman" w:hint="cs"/>
                <w:sz w:val="20"/>
                <w:szCs w:val="20"/>
                <w:rtl/>
              </w:rPr>
              <w:t>את הנספח חתום על ידי כל עובדיו</w:t>
            </w:r>
          </w:p>
        </w:tc>
      </w:tr>
    </w:tbl>
    <w:p w14:paraId="4BE08638" w14:textId="77777777" w:rsidR="00603451" w:rsidRDefault="00603451" w:rsidP="00E36A7B">
      <w:pPr>
        <w:bidi w:val="0"/>
        <w:spacing w:line="360"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3" w:name="_Toc504992922"/>
      <w:bookmarkStart w:id="374" w:name="_Toc401778846"/>
    </w:p>
    <w:p w14:paraId="7F89F3AC" w14:textId="77777777" w:rsidR="00992E15" w:rsidRPr="00E0309B" w:rsidRDefault="00A01F81" w:rsidP="00E36A7B">
      <w:pPr>
        <w:pStyle w:val="afffffffb"/>
        <w:spacing w:before="0" w:line="360" w:lineRule="auto"/>
        <w:rPr>
          <w:rtl/>
        </w:rPr>
      </w:pPr>
      <w:bookmarkStart w:id="375" w:name="_Toc44931951"/>
      <w:bookmarkStart w:id="376" w:name="_Toc44932038"/>
      <w:bookmarkStart w:id="377" w:name="_Toc53331372"/>
      <w:bookmarkStart w:id="37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3"/>
      <w:bookmarkEnd w:id="375"/>
      <w:bookmarkEnd w:id="376"/>
      <w:bookmarkEnd w:id="377"/>
      <w:r w:rsidR="00114AFF" w:rsidRPr="00CF1B71">
        <w:rPr>
          <w:rFonts w:hint="eastAsia"/>
          <w:rtl/>
        </w:rPr>
        <w:t>למכרז</w:t>
      </w:r>
      <w:r w:rsidR="00114AFF" w:rsidRPr="00CF1B71">
        <w:rPr>
          <w:rtl/>
        </w:rPr>
        <w:t xml:space="preserve"> </w:t>
      </w:r>
      <w:bookmarkStart w:id="379" w:name="TenderNumber_5"/>
      <w:r w:rsidR="00114AFF" w:rsidRPr="00CF1B71">
        <w:rPr>
          <w:rtl/>
        </w:rPr>
        <w:t>9/2025</w:t>
      </w:r>
      <w:bookmarkEnd w:id="379"/>
      <w:r w:rsidR="00114AFF" w:rsidRPr="00CF1B71">
        <w:rPr>
          <w:rtl/>
        </w:rPr>
        <w:t>-</w:t>
      </w:r>
      <w:bookmarkStart w:id="380" w:name="TenderDesc_4"/>
      <w:r w:rsidR="00114AFF" w:rsidRPr="00CF1B71">
        <w:rPr>
          <w:rtl/>
        </w:rPr>
        <w:t xml:space="preserve">מתן שירותי יעוץ ובקרה בתחום פיתוח אזוריות בשלטון המקומי וליווי אשכולות רשויות </w:t>
      </w:r>
      <w:bookmarkEnd w:id="380"/>
    </w:p>
    <w:p w14:paraId="6A560BD0" w14:textId="77777777" w:rsidR="00992E15" w:rsidRPr="00324B05" w:rsidRDefault="00992E15" w:rsidP="00E36A7B">
      <w:pPr>
        <w:spacing w:line="360" w:lineRule="auto"/>
        <w:ind w:left="501"/>
        <w:contextualSpacing/>
        <w:jc w:val="both"/>
        <w:rPr>
          <w:kern w:val="28"/>
          <w:sz w:val="20"/>
          <w:szCs w:val="20"/>
          <w:rtl/>
        </w:rPr>
      </w:pPr>
    </w:p>
    <w:p w14:paraId="02100DFF" w14:textId="77777777" w:rsidR="00540029" w:rsidRDefault="00A01F81" w:rsidP="00E36A7B">
      <w:pPr>
        <w:spacing w:line="360" w:lineRule="auto"/>
        <w:jc w:val="both"/>
        <w:rPr>
          <w:rFonts w:eastAsia="David"/>
          <w:rtl/>
        </w:rPr>
      </w:pPr>
      <w:bookmarkStart w:id="381" w:name="html_pricingRulesGeneral"/>
      <w:r>
        <w:rPr>
          <w:rFonts w:eastAsia="David"/>
          <w:b/>
          <w:bCs/>
          <w:u w:val="single"/>
          <w:rtl/>
        </w:rPr>
        <w:t>כללי</w:t>
      </w:r>
    </w:p>
    <w:p w14:paraId="3CF5A489" w14:textId="77777777" w:rsidR="00540029" w:rsidRDefault="00A01F81">
      <w:pPr>
        <w:numPr>
          <w:ilvl w:val="0"/>
          <w:numId w:val="73"/>
        </w:numPr>
        <w:spacing w:line="360" w:lineRule="auto"/>
        <w:ind w:hanging="282"/>
        <w:jc w:val="both"/>
        <w:rPr>
          <w:rFonts w:eastAsia="David"/>
          <w:rtl/>
        </w:rPr>
      </w:pPr>
      <w:r>
        <w:rPr>
          <w:rFonts w:eastAsia="David"/>
          <w:rtl/>
        </w:rPr>
        <w:t>על המציע לעיין בכלל מסמכי המכרז טרם מילוי טופס הצעת המחיר.</w:t>
      </w:r>
    </w:p>
    <w:p w14:paraId="36B5FEC1" w14:textId="77777777" w:rsidR="00540029" w:rsidRDefault="00A01F81">
      <w:pPr>
        <w:numPr>
          <w:ilvl w:val="0"/>
          <w:numId w:val="73"/>
        </w:numPr>
        <w:spacing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EFAFA91" w14:textId="77777777" w:rsidR="00540029" w:rsidRDefault="00A01F81" w:rsidP="00E36A7B">
      <w:pPr>
        <w:spacing w:line="360" w:lineRule="auto"/>
        <w:jc w:val="both"/>
        <w:rPr>
          <w:rFonts w:eastAsia="David"/>
          <w:rtl/>
        </w:rPr>
      </w:pPr>
      <w:r>
        <w:rPr>
          <w:rFonts w:eastAsia="David"/>
          <w:b/>
          <w:bCs/>
          <w:u w:val="single"/>
          <w:rtl/>
        </w:rPr>
        <w:t>הצעת המחיר</w:t>
      </w:r>
    </w:p>
    <w:p w14:paraId="7D6B7F50" w14:textId="77777777" w:rsidR="00540029" w:rsidRDefault="00A01F81">
      <w:pPr>
        <w:numPr>
          <w:ilvl w:val="0"/>
          <w:numId w:val="74"/>
        </w:numPr>
        <w:spacing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0001CF8" w14:textId="77777777" w:rsidR="00540029" w:rsidRDefault="00A01F81">
      <w:pPr>
        <w:numPr>
          <w:ilvl w:val="0"/>
          <w:numId w:val="74"/>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F642824" w14:textId="77777777" w:rsidR="00540029" w:rsidRDefault="00A01F81">
      <w:pPr>
        <w:numPr>
          <w:ilvl w:val="0"/>
          <w:numId w:val="74"/>
        </w:numPr>
        <w:spacing w:line="360" w:lineRule="auto"/>
        <w:ind w:hanging="282"/>
        <w:jc w:val="both"/>
        <w:rPr>
          <w:rFonts w:eastAsia="David"/>
        </w:rPr>
      </w:pPr>
      <w:r>
        <w:rPr>
          <w:rFonts w:eastAsia="David"/>
          <w:rtl/>
        </w:rPr>
        <w:t>יש למלא רק את העמודה המסומנת "למילוי על ידי המציע".</w:t>
      </w:r>
    </w:p>
    <w:p w14:paraId="0064C2F3" w14:textId="77777777" w:rsidR="005D625A" w:rsidRPr="00B663D3" w:rsidRDefault="005D625A">
      <w:pPr>
        <w:numPr>
          <w:ilvl w:val="0"/>
          <w:numId w:val="74"/>
        </w:numPr>
        <w:spacing w:line="360" w:lineRule="auto"/>
        <w:ind w:hanging="282"/>
        <w:jc w:val="both"/>
        <w:rPr>
          <w:rFonts w:eastAsia="David"/>
        </w:rPr>
      </w:pPr>
      <w:r w:rsidRPr="00B663D3">
        <w:rPr>
          <w:rFonts w:eastAsia="David"/>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34979DE6" w14:textId="77777777" w:rsidR="005D625A" w:rsidRPr="00B663D3" w:rsidRDefault="005D625A">
      <w:pPr>
        <w:numPr>
          <w:ilvl w:val="0"/>
          <w:numId w:val="74"/>
        </w:numPr>
        <w:spacing w:line="360" w:lineRule="auto"/>
        <w:ind w:hanging="282"/>
        <w:jc w:val="both"/>
        <w:rPr>
          <w:rFonts w:eastAsia="David"/>
        </w:rPr>
      </w:pPr>
      <w:r w:rsidRPr="00B663D3">
        <w:rPr>
          <w:rFonts w:eastAsia="David"/>
          <w:rtl/>
        </w:rPr>
        <w:t>הצעה בגובה "0" עבור אחד מהפריטים או יותר, תיפסל על הסף.</w:t>
      </w:r>
    </w:p>
    <w:p w14:paraId="37914E2F" w14:textId="77777777" w:rsidR="005D625A" w:rsidRDefault="005D625A" w:rsidP="00B663D3">
      <w:pPr>
        <w:spacing w:line="360" w:lineRule="auto"/>
        <w:ind w:left="720"/>
        <w:jc w:val="both"/>
        <w:rPr>
          <w:rFonts w:eastAsia="David"/>
        </w:rPr>
      </w:pPr>
    </w:p>
    <w:p w14:paraId="5C7129D4" w14:textId="77777777" w:rsidR="005E3E3B" w:rsidRPr="005E3E3B" w:rsidRDefault="005E3E3B" w:rsidP="005E3E3B">
      <w:pPr>
        <w:spacing w:line="360" w:lineRule="auto"/>
        <w:jc w:val="center"/>
        <w:rPr>
          <w:rFonts w:eastAsia="David"/>
          <w:b/>
          <w:bCs/>
          <w:sz w:val="28"/>
          <w:szCs w:val="28"/>
          <w:rtl/>
        </w:rPr>
      </w:pPr>
      <w:bookmarkStart w:id="382" w:name="tbl_nispach1"/>
      <w:bookmarkEnd w:id="381"/>
      <w:r w:rsidRPr="005E3E3B">
        <w:rPr>
          <w:rFonts w:eastAsia="David" w:hint="cs"/>
          <w:b/>
          <w:bCs/>
          <w:sz w:val="28"/>
          <w:szCs w:val="28"/>
          <w:rtl/>
        </w:rPr>
        <w:t>סל אסטרטגי כלכלי</w:t>
      </w:r>
    </w:p>
    <w:p w14:paraId="7C5E922A" w14:textId="77777777" w:rsidR="00BF7926" w:rsidRDefault="00A01F81" w:rsidP="00E36A7B">
      <w:pPr>
        <w:spacing w:line="360" w:lineRule="auto"/>
        <w:jc w:val="both"/>
        <w:rPr>
          <w:rtl/>
        </w:rPr>
      </w:pPr>
      <w:r>
        <w:rPr>
          <w:rFonts w:eastAsia="David"/>
          <w:b/>
          <w:bCs/>
          <w:rtl/>
        </w:rPr>
        <w:t xml:space="preserve">טבלת מחירים </w:t>
      </w:r>
      <w:r w:rsidR="008213BF">
        <w:rPr>
          <w:rFonts w:eastAsia="David" w:hint="cs"/>
          <w:b/>
          <w:bCs/>
          <w:rtl/>
        </w:rPr>
        <w:t>1</w:t>
      </w:r>
      <w:r w:rsidR="008213BF">
        <w:rPr>
          <w:rFonts w:eastAsia="David"/>
          <w:b/>
          <w:bCs/>
          <w:rtl/>
        </w:rPr>
        <w:t xml:space="preserve"> </w:t>
      </w:r>
      <w:r>
        <w:rPr>
          <w:rFonts w:eastAsia="David"/>
          <w:b/>
          <w:bCs/>
          <w:rtl/>
        </w:rPr>
        <w:t xml:space="preserve">- הנחה על מחירי מחירון חשכ"ל </w:t>
      </w:r>
      <w:hyperlink r:id="rId25" w:history="1">
        <w:r w:rsidR="00540029">
          <w:rPr>
            <w:rFonts w:eastAsia="David"/>
            <w:b/>
            <w:bCs/>
            <w:color w:val="0000EE"/>
            <w:u w:val="single" w:color="0000EE"/>
            <w:rtl/>
          </w:rPr>
          <w:t>הוראת תכ"ם מספר 8.1.1 התקשרות עם נותני שירותים חיצוניים</w:t>
        </w:r>
      </w:hyperlink>
      <w:r w:rsidR="00BF7926">
        <w:rPr>
          <w:rFonts w:hint="cs"/>
          <w:rtl/>
        </w:rPr>
        <w:t xml:space="preserve"> </w:t>
      </w:r>
    </w:p>
    <w:p w14:paraId="531A4187" w14:textId="77777777" w:rsidR="00540029" w:rsidRDefault="00BF7926" w:rsidP="00E36A7B">
      <w:pPr>
        <w:spacing w:line="360" w:lineRule="auto"/>
        <w:jc w:val="both"/>
        <w:rPr>
          <w:rFonts w:eastAsia="David"/>
          <w:b/>
          <w:bCs/>
          <w:rtl/>
        </w:rPr>
      </w:pPr>
      <w:r w:rsidRPr="00633A19">
        <w:rPr>
          <w:rFonts w:hint="eastAsia"/>
          <w:b/>
          <w:bCs/>
          <w:rtl/>
        </w:rPr>
        <w:t>משקל</w:t>
      </w:r>
      <w:r w:rsidRPr="00633A19">
        <w:rPr>
          <w:b/>
          <w:bCs/>
          <w:rtl/>
        </w:rPr>
        <w:t xml:space="preserve"> </w:t>
      </w:r>
      <w:r w:rsidRPr="00633A19">
        <w:rPr>
          <w:rFonts w:hint="eastAsia"/>
          <w:b/>
          <w:bCs/>
          <w:rtl/>
        </w:rPr>
        <w:t>מרכיב</w:t>
      </w:r>
      <w:r w:rsidRPr="00633A19">
        <w:rPr>
          <w:b/>
          <w:bCs/>
          <w:rtl/>
        </w:rPr>
        <w:t xml:space="preserve"> </w:t>
      </w:r>
      <w:r w:rsidRPr="00633A19">
        <w:rPr>
          <w:rFonts w:hint="eastAsia"/>
          <w:b/>
          <w:bCs/>
          <w:rtl/>
        </w:rPr>
        <w:t>זה</w:t>
      </w:r>
      <w:r w:rsidRPr="00633A19">
        <w:rPr>
          <w:b/>
          <w:bCs/>
          <w:rtl/>
        </w:rPr>
        <w:t xml:space="preserve"> </w:t>
      </w:r>
      <w:r w:rsidRPr="00633A19">
        <w:rPr>
          <w:rFonts w:hint="eastAsia"/>
          <w:b/>
          <w:bCs/>
          <w:rtl/>
        </w:rPr>
        <w:t>מתוך</w:t>
      </w:r>
      <w:r w:rsidRPr="00633A19">
        <w:rPr>
          <w:b/>
          <w:bCs/>
          <w:rtl/>
        </w:rPr>
        <w:t xml:space="preserve"> </w:t>
      </w:r>
      <w:r w:rsidRPr="00633A19">
        <w:rPr>
          <w:rFonts w:hint="eastAsia"/>
          <w:b/>
          <w:bCs/>
          <w:rtl/>
        </w:rPr>
        <w:t>הצעת</w:t>
      </w:r>
      <w:r w:rsidRPr="00633A19">
        <w:rPr>
          <w:b/>
          <w:bCs/>
          <w:rtl/>
        </w:rPr>
        <w:t xml:space="preserve"> </w:t>
      </w:r>
      <w:r w:rsidRPr="00633A19">
        <w:rPr>
          <w:rFonts w:hint="eastAsia"/>
          <w:b/>
          <w:bCs/>
          <w:rtl/>
        </w:rPr>
        <w:t>המחיר</w:t>
      </w:r>
      <w:r w:rsidRPr="00633A19">
        <w:rPr>
          <w:b/>
          <w:bCs/>
          <w:rtl/>
        </w:rPr>
        <w:t xml:space="preserve">: </w:t>
      </w:r>
      <w:r w:rsidR="00360B64">
        <w:rPr>
          <w:rFonts w:hint="cs"/>
          <w:b/>
          <w:bCs/>
          <w:rtl/>
        </w:rPr>
        <w:t>100</w:t>
      </w:r>
      <w:r w:rsidRPr="00633A19">
        <w:rPr>
          <w:b/>
          <w:bCs/>
          <w:rtl/>
        </w:rPr>
        <w:t>%</w:t>
      </w:r>
    </w:p>
    <w:tbl>
      <w:tblPr>
        <w:tblW w:w="45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5"/>
        <w:gridCol w:w="1824"/>
        <w:gridCol w:w="1698"/>
        <w:gridCol w:w="1215"/>
        <w:gridCol w:w="561"/>
      </w:tblGrid>
      <w:tr w:rsidR="008213BF" w:rsidRPr="00C00A87" w14:paraId="056C24E2" w14:textId="77777777" w:rsidTr="00633A19">
        <w:tc>
          <w:tcPr>
            <w:tcW w:w="0" w:type="auto"/>
            <w:tcMar>
              <w:top w:w="100" w:type="dxa"/>
              <w:bottom w:w="100" w:type="dxa"/>
              <w:right w:w="100" w:type="dxa"/>
            </w:tcMar>
            <w:vAlign w:val="center"/>
          </w:tcPr>
          <w:p w14:paraId="3150C404" w14:textId="77777777" w:rsidR="008213BF" w:rsidRPr="00C00A87" w:rsidRDefault="008213BF" w:rsidP="00E36A7B">
            <w:pPr>
              <w:spacing w:line="360" w:lineRule="auto"/>
              <w:jc w:val="center"/>
            </w:pPr>
            <w:r>
              <w:rPr>
                <w:rFonts w:eastAsia="David"/>
                <w:b/>
                <w:bCs/>
                <w:rtl/>
              </w:rPr>
              <w:t>אחוז</w:t>
            </w:r>
            <w:r>
              <w:rPr>
                <w:rFonts w:eastAsia="David"/>
                <w:b/>
              </w:rPr>
              <w:t xml:space="preserve"> </w:t>
            </w:r>
            <w:r>
              <w:rPr>
                <w:rFonts w:eastAsia="David"/>
                <w:b/>
                <w:bCs/>
                <w:rtl/>
              </w:rPr>
              <w:t>הנחה</w:t>
            </w:r>
            <w:r>
              <w:rPr>
                <w:rFonts w:eastAsia="David"/>
                <w:b/>
              </w:rPr>
              <w:t xml:space="preserve"> -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0" w:type="auto"/>
            <w:tcMar>
              <w:top w:w="100" w:type="dxa"/>
              <w:bottom w:w="100" w:type="dxa"/>
              <w:right w:w="100" w:type="dxa"/>
            </w:tcMar>
            <w:vAlign w:val="center"/>
          </w:tcPr>
          <w:p w14:paraId="027C9D7B" w14:textId="77777777" w:rsidR="008213BF" w:rsidRPr="00C00A87" w:rsidRDefault="008213BF" w:rsidP="00E36A7B">
            <w:pPr>
              <w:spacing w:line="360" w:lineRule="auto"/>
              <w:jc w:val="center"/>
            </w:pPr>
            <w:r>
              <w:rPr>
                <w:rFonts w:eastAsia="David"/>
                <w:b/>
                <w:bCs/>
                <w:color w:val="2F5496"/>
                <w:rtl/>
              </w:rPr>
              <w:t>שיעור</w:t>
            </w:r>
            <w:r>
              <w:rPr>
                <w:rFonts w:eastAsia="David"/>
                <w:b/>
                <w:color w:val="2F5496"/>
              </w:rPr>
              <w:t xml:space="preserve"> </w:t>
            </w:r>
            <w:r>
              <w:rPr>
                <w:rFonts w:eastAsia="David"/>
                <w:b/>
                <w:bCs/>
                <w:color w:val="2F5496"/>
                <w:rtl/>
              </w:rPr>
              <w:t>הנחה</w:t>
            </w:r>
            <w:r>
              <w:rPr>
                <w:rFonts w:eastAsia="David"/>
                <w:b/>
                <w:color w:val="2F5496"/>
              </w:rPr>
              <w:t xml:space="preserve"> </w:t>
            </w:r>
            <w:r>
              <w:rPr>
                <w:rFonts w:eastAsia="David"/>
                <w:b/>
                <w:bCs/>
                <w:color w:val="2F5496"/>
                <w:rtl/>
              </w:rPr>
              <w:t>מקסימלי</w:t>
            </w:r>
          </w:p>
        </w:tc>
        <w:tc>
          <w:tcPr>
            <w:tcW w:w="0" w:type="auto"/>
            <w:tcMar>
              <w:top w:w="100" w:type="dxa"/>
              <w:bottom w:w="100" w:type="dxa"/>
              <w:right w:w="100" w:type="dxa"/>
            </w:tcMar>
            <w:vAlign w:val="center"/>
          </w:tcPr>
          <w:p w14:paraId="01B22ADD" w14:textId="77777777" w:rsidR="008213BF" w:rsidRPr="00C00A87" w:rsidRDefault="008213BF" w:rsidP="00E36A7B">
            <w:pPr>
              <w:spacing w:line="360" w:lineRule="auto"/>
              <w:jc w:val="center"/>
            </w:pPr>
            <w:r>
              <w:rPr>
                <w:rFonts w:eastAsia="David"/>
                <w:b/>
                <w:bCs/>
                <w:color w:val="2F5496"/>
                <w:rtl/>
              </w:rPr>
              <w:t>שיעור</w:t>
            </w:r>
            <w:r>
              <w:rPr>
                <w:rFonts w:eastAsia="David"/>
                <w:b/>
                <w:color w:val="2F5496"/>
              </w:rPr>
              <w:t xml:space="preserve"> </w:t>
            </w:r>
            <w:r>
              <w:rPr>
                <w:rFonts w:eastAsia="David"/>
                <w:b/>
                <w:bCs/>
                <w:color w:val="2F5496"/>
                <w:rtl/>
              </w:rPr>
              <w:t>הנחה</w:t>
            </w:r>
            <w:r>
              <w:rPr>
                <w:rFonts w:eastAsia="David"/>
                <w:b/>
                <w:color w:val="2F5496"/>
              </w:rPr>
              <w:t xml:space="preserve"> </w:t>
            </w:r>
            <w:r>
              <w:rPr>
                <w:rFonts w:eastAsia="David"/>
                <w:b/>
                <w:bCs/>
                <w:color w:val="2F5496"/>
                <w:rtl/>
              </w:rPr>
              <w:t>מינימלי</w:t>
            </w:r>
          </w:p>
        </w:tc>
        <w:tc>
          <w:tcPr>
            <w:tcW w:w="0" w:type="auto"/>
            <w:tcMar>
              <w:top w:w="100" w:type="dxa"/>
              <w:bottom w:w="100" w:type="dxa"/>
              <w:right w:w="100" w:type="dxa"/>
            </w:tcMar>
            <w:vAlign w:val="center"/>
          </w:tcPr>
          <w:p w14:paraId="2B231616" w14:textId="77777777" w:rsidR="008213BF" w:rsidRPr="00C00A87" w:rsidRDefault="008213BF" w:rsidP="00E36A7B">
            <w:pPr>
              <w:spacing w:line="360" w:lineRule="auto"/>
              <w:jc w:val="center"/>
            </w:pPr>
            <w:r>
              <w:rPr>
                <w:rFonts w:eastAsia="David"/>
                <w:b/>
                <w:bCs/>
                <w:color w:val="2F5496"/>
                <w:rtl/>
              </w:rPr>
              <w:t>יחידת</w:t>
            </w:r>
            <w:r>
              <w:rPr>
                <w:rFonts w:eastAsia="David"/>
                <w:b/>
                <w:color w:val="2F5496"/>
              </w:rPr>
              <w:t xml:space="preserve"> </w:t>
            </w:r>
            <w:r>
              <w:rPr>
                <w:rFonts w:eastAsia="David"/>
                <w:b/>
                <w:bCs/>
                <w:color w:val="2F5496"/>
                <w:rtl/>
              </w:rPr>
              <w:t>תמחור</w:t>
            </w:r>
          </w:p>
        </w:tc>
        <w:tc>
          <w:tcPr>
            <w:tcW w:w="0" w:type="auto"/>
            <w:tcMar>
              <w:top w:w="100" w:type="dxa"/>
              <w:bottom w:w="100" w:type="dxa"/>
              <w:right w:w="100" w:type="dxa"/>
            </w:tcMar>
            <w:vAlign w:val="center"/>
          </w:tcPr>
          <w:p w14:paraId="7C13247F" w14:textId="77777777" w:rsidR="008213BF" w:rsidRPr="00C00A87" w:rsidRDefault="008213BF" w:rsidP="00E36A7B">
            <w:pPr>
              <w:spacing w:line="360" w:lineRule="auto"/>
            </w:pPr>
            <w:r>
              <w:rPr>
                <w:rFonts w:eastAsia="David"/>
                <w:b/>
                <w:color w:val="2F5496"/>
              </w:rPr>
              <w:t>.</w:t>
            </w:r>
            <w:r>
              <w:rPr>
                <w:rFonts w:eastAsia="David"/>
                <w:b/>
                <w:bCs/>
                <w:color w:val="2F5496"/>
                <w:rtl/>
              </w:rPr>
              <w:t>מס</w:t>
            </w:r>
          </w:p>
        </w:tc>
      </w:tr>
      <w:tr w:rsidR="008213BF" w:rsidRPr="00C00A87" w14:paraId="2F3F5142" w14:textId="77777777" w:rsidTr="00A01F81">
        <w:tc>
          <w:tcPr>
            <w:tcW w:w="0" w:type="auto"/>
            <w:vMerge w:val="restart"/>
            <w:tcMar>
              <w:top w:w="100" w:type="dxa"/>
              <w:bottom w:w="100" w:type="dxa"/>
              <w:right w:w="100" w:type="dxa"/>
            </w:tcMar>
            <w:vAlign w:val="center"/>
          </w:tcPr>
          <w:p w14:paraId="20CFB89C" w14:textId="77777777" w:rsidR="008213BF" w:rsidRPr="00C00A87" w:rsidRDefault="008213BF" w:rsidP="00E36A7B">
            <w:pPr>
              <w:spacing w:line="360" w:lineRule="auto"/>
            </w:pPr>
            <w:r>
              <w:rPr>
                <w:rFonts w:eastAsia="David"/>
              </w:rPr>
              <w:t>%</w:t>
            </w:r>
          </w:p>
        </w:tc>
        <w:tc>
          <w:tcPr>
            <w:tcW w:w="0" w:type="auto"/>
            <w:tcMar>
              <w:top w:w="100" w:type="dxa"/>
              <w:bottom w:w="100" w:type="dxa"/>
              <w:right w:w="100" w:type="dxa"/>
            </w:tcMar>
            <w:vAlign w:val="center"/>
          </w:tcPr>
          <w:p w14:paraId="5BEA0F96" w14:textId="77777777" w:rsidR="008213BF" w:rsidRPr="00C00A87" w:rsidRDefault="008213BF" w:rsidP="00E36A7B">
            <w:pPr>
              <w:spacing w:line="360" w:lineRule="auto"/>
            </w:pPr>
            <w:r>
              <w:rPr>
                <w:rFonts w:eastAsia="David"/>
              </w:rPr>
              <w:t>30%</w:t>
            </w:r>
          </w:p>
        </w:tc>
        <w:tc>
          <w:tcPr>
            <w:tcW w:w="0" w:type="auto"/>
            <w:tcMar>
              <w:top w:w="100" w:type="dxa"/>
              <w:bottom w:w="100" w:type="dxa"/>
              <w:right w:w="100" w:type="dxa"/>
            </w:tcMar>
            <w:vAlign w:val="center"/>
          </w:tcPr>
          <w:p w14:paraId="3D64E24E" w14:textId="77777777" w:rsidR="008213BF" w:rsidRPr="00C00A87" w:rsidRDefault="008213BF" w:rsidP="00E36A7B">
            <w:pPr>
              <w:spacing w:line="360" w:lineRule="auto"/>
            </w:pPr>
            <w:r>
              <w:rPr>
                <w:rFonts w:eastAsia="David"/>
                <w:rtl/>
              </w:rPr>
              <w:t>ללא</w:t>
            </w:r>
          </w:p>
        </w:tc>
        <w:tc>
          <w:tcPr>
            <w:tcW w:w="0" w:type="auto"/>
            <w:tcMar>
              <w:top w:w="100" w:type="dxa"/>
              <w:bottom w:w="100" w:type="dxa"/>
              <w:right w:w="100" w:type="dxa"/>
            </w:tcMar>
            <w:vAlign w:val="center"/>
          </w:tcPr>
          <w:p w14:paraId="624AAAFE" w14:textId="77777777" w:rsidR="008213BF" w:rsidRPr="00C00A87" w:rsidRDefault="008213BF" w:rsidP="00E36A7B">
            <w:pPr>
              <w:spacing w:line="360" w:lineRule="auto"/>
            </w:pPr>
            <w:r>
              <w:rPr>
                <w:rFonts w:eastAsia="David"/>
                <w:rtl/>
              </w:rPr>
              <w:t>יועץ</w:t>
            </w:r>
            <w:r>
              <w:rPr>
                <w:rFonts w:eastAsia="David"/>
              </w:rPr>
              <w:t xml:space="preserve"> 2</w:t>
            </w:r>
          </w:p>
        </w:tc>
        <w:tc>
          <w:tcPr>
            <w:tcW w:w="0" w:type="auto"/>
            <w:tcMar>
              <w:top w:w="100" w:type="dxa"/>
              <w:bottom w:w="100" w:type="dxa"/>
              <w:right w:w="100" w:type="dxa"/>
            </w:tcMar>
            <w:vAlign w:val="center"/>
          </w:tcPr>
          <w:p w14:paraId="658EB840" w14:textId="77777777" w:rsidR="008213BF" w:rsidRPr="00C00A87" w:rsidRDefault="008213BF" w:rsidP="00E36A7B">
            <w:pPr>
              <w:spacing w:line="360" w:lineRule="auto"/>
            </w:pPr>
            <w:r>
              <w:rPr>
                <w:rFonts w:eastAsia="David"/>
              </w:rPr>
              <w:t>1</w:t>
            </w:r>
          </w:p>
        </w:tc>
      </w:tr>
      <w:tr w:rsidR="008213BF" w:rsidRPr="00C00A87" w14:paraId="692CAC53" w14:textId="77777777" w:rsidTr="00A01F81">
        <w:tc>
          <w:tcPr>
            <w:tcW w:w="0" w:type="auto"/>
            <w:vMerge/>
            <w:tcMar>
              <w:top w:w="100" w:type="dxa"/>
              <w:bottom w:w="100" w:type="dxa"/>
              <w:right w:w="100" w:type="dxa"/>
            </w:tcMar>
            <w:vAlign w:val="center"/>
          </w:tcPr>
          <w:p w14:paraId="2B1D1AEF" w14:textId="77777777" w:rsidR="008213BF" w:rsidRDefault="008213BF" w:rsidP="00B47DDD">
            <w:pPr>
              <w:spacing w:line="360" w:lineRule="auto"/>
              <w:rPr>
                <w:rFonts w:eastAsia="David"/>
              </w:rPr>
            </w:pPr>
          </w:p>
        </w:tc>
        <w:tc>
          <w:tcPr>
            <w:tcW w:w="0" w:type="auto"/>
            <w:tcMar>
              <w:top w:w="100" w:type="dxa"/>
              <w:bottom w:w="100" w:type="dxa"/>
              <w:right w:w="100" w:type="dxa"/>
            </w:tcMar>
            <w:vAlign w:val="center"/>
          </w:tcPr>
          <w:p w14:paraId="169F0104" w14:textId="77777777" w:rsidR="008213BF" w:rsidRDefault="008213BF" w:rsidP="00B47DDD">
            <w:pPr>
              <w:spacing w:line="360" w:lineRule="auto"/>
              <w:rPr>
                <w:rFonts w:eastAsia="David"/>
              </w:rPr>
            </w:pPr>
            <w:r>
              <w:rPr>
                <w:rFonts w:eastAsia="David"/>
              </w:rPr>
              <w:t>30%</w:t>
            </w:r>
          </w:p>
        </w:tc>
        <w:tc>
          <w:tcPr>
            <w:tcW w:w="0" w:type="auto"/>
            <w:tcMar>
              <w:top w:w="100" w:type="dxa"/>
              <w:bottom w:w="100" w:type="dxa"/>
              <w:right w:w="100" w:type="dxa"/>
            </w:tcMar>
            <w:vAlign w:val="center"/>
          </w:tcPr>
          <w:p w14:paraId="6CF6C726" w14:textId="77777777" w:rsidR="008213BF" w:rsidRDefault="008213BF" w:rsidP="00B47DDD">
            <w:pPr>
              <w:spacing w:line="360" w:lineRule="auto"/>
              <w:rPr>
                <w:rFonts w:eastAsia="David"/>
              </w:rPr>
            </w:pPr>
            <w:r>
              <w:rPr>
                <w:rFonts w:eastAsia="David"/>
                <w:rtl/>
              </w:rPr>
              <w:t>ללא</w:t>
            </w:r>
          </w:p>
        </w:tc>
        <w:tc>
          <w:tcPr>
            <w:tcW w:w="0" w:type="auto"/>
            <w:tcMar>
              <w:top w:w="100" w:type="dxa"/>
              <w:bottom w:w="100" w:type="dxa"/>
              <w:right w:w="100" w:type="dxa"/>
            </w:tcMar>
            <w:vAlign w:val="center"/>
          </w:tcPr>
          <w:p w14:paraId="5242EEB2" w14:textId="77777777" w:rsidR="008213BF" w:rsidRDefault="008213BF" w:rsidP="00B47DDD">
            <w:pPr>
              <w:spacing w:line="360" w:lineRule="auto"/>
              <w:rPr>
                <w:rFonts w:eastAsia="David"/>
              </w:rPr>
            </w:pPr>
            <w:r>
              <w:rPr>
                <w:rFonts w:eastAsia="David"/>
                <w:rtl/>
              </w:rPr>
              <w:t>יועץ</w:t>
            </w:r>
            <w:r>
              <w:rPr>
                <w:rFonts w:eastAsia="David" w:hint="cs"/>
                <w:rtl/>
              </w:rPr>
              <w:t xml:space="preserve"> </w:t>
            </w:r>
            <w:r>
              <w:rPr>
                <w:rFonts w:eastAsia="David"/>
              </w:rPr>
              <w:t xml:space="preserve"> </w:t>
            </w:r>
            <w:r>
              <w:rPr>
                <w:rFonts w:eastAsia="David" w:hint="cs"/>
                <w:rtl/>
              </w:rPr>
              <w:t>3</w:t>
            </w:r>
          </w:p>
        </w:tc>
        <w:tc>
          <w:tcPr>
            <w:tcW w:w="0" w:type="auto"/>
            <w:tcMar>
              <w:top w:w="100" w:type="dxa"/>
              <w:bottom w:w="100" w:type="dxa"/>
              <w:right w:w="100" w:type="dxa"/>
            </w:tcMar>
            <w:vAlign w:val="center"/>
          </w:tcPr>
          <w:p w14:paraId="6CCC0019" w14:textId="77777777" w:rsidR="008213BF" w:rsidRDefault="008213BF" w:rsidP="00B47DDD">
            <w:pPr>
              <w:spacing w:line="360" w:lineRule="auto"/>
              <w:rPr>
                <w:rFonts w:eastAsia="David"/>
              </w:rPr>
            </w:pPr>
            <w:r>
              <w:rPr>
                <w:rFonts w:eastAsia="David" w:hint="cs"/>
                <w:rtl/>
              </w:rPr>
              <w:t>2</w:t>
            </w:r>
          </w:p>
        </w:tc>
      </w:tr>
      <w:tr w:rsidR="008213BF" w:rsidRPr="00C00A87" w14:paraId="4D6D4584" w14:textId="77777777" w:rsidTr="00A01F81">
        <w:tc>
          <w:tcPr>
            <w:tcW w:w="0" w:type="auto"/>
            <w:vMerge/>
            <w:tcMar>
              <w:top w:w="100" w:type="dxa"/>
              <w:bottom w:w="100" w:type="dxa"/>
              <w:right w:w="100" w:type="dxa"/>
            </w:tcMar>
            <w:vAlign w:val="center"/>
          </w:tcPr>
          <w:p w14:paraId="71DBE60F" w14:textId="77777777" w:rsidR="008213BF" w:rsidRDefault="008213BF" w:rsidP="00B47DDD">
            <w:pPr>
              <w:spacing w:line="360" w:lineRule="auto"/>
              <w:rPr>
                <w:rFonts w:eastAsia="David"/>
              </w:rPr>
            </w:pPr>
          </w:p>
        </w:tc>
        <w:tc>
          <w:tcPr>
            <w:tcW w:w="0" w:type="auto"/>
            <w:tcMar>
              <w:top w:w="100" w:type="dxa"/>
              <w:bottom w:w="100" w:type="dxa"/>
              <w:right w:w="100" w:type="dxa"/>
            </w:tcMar>
            <w:vAlign w:val="center"/>
          </w:tcPr>
          <w:p w14:paraId="1C15BB99" w14:textId="77777777" w:rsidR="008213BF" w:rsidRDefault="008213BF" w:rsidP="00B47DDD">
            <w:pPr>
              <w:spacing w:line="360" w:lineRule="auto"/>
              <w:rPr>
                <w:rFonts w:eastAsia="David"/>
              </w:rPr>
            </w:pPr>
            <w:r>
              <w:rPr>
                <w:rFonts w:eastAsia="David"/>
              </w:rPr>
              <w:t>30%</w:t>
            </w:r>
          </w:p>
        </w:tc>
        <w:tc>
          <w:tcPr>
            <w:tcW w:w="0" w:type="auto"/>
            <w:tcMar>
              <w:top w:w="100" w:type="dxa"/>
              <w:bottom w:w="100" w:type="dxa"/>
              <w:right w:w="100" w:type="dxa"/>
            </w:tcMar>
            <w:vAlign w:val="center"/>
          </w:tcPr>
          <w:p w14:paraId="08CA90A9" w14:textId="77777777" w:rsidR="008213BF" w:rsidRDefault="008213BF" w:rsidP="00B47DDD">
            <w:pPr>
              <w:spacing w:line="360" w:lineRule="auto"/>
              <w:rPr>
                <w:rFonts w:eastAsia="David"/>
              </w:rPr>
            </w:pPr>
            <w:r>
              <w:rPr>
                <w:rFonts w:eastAsia="David"/>
                <w:rtl/>
              </w:rPr>
              <w:t>ללא</w:t>
            </w:r>
          </w:p>
        </w:tc>
        <w:tc>
          <w:tcPr>
            <w:tcW w:w="0" w:type="auto"/>
            <w:tcMar>
              <w:top w:w="100" w:type="dxa"/>
              <w:bottom w:w="100" w:type="dxa"/>
              <w:right w:w="100" w:type="dxa"/>
            </w:tcMar>
            <w:vAlign w:val="center"/>
          </w:tcPr>
          <w:p w14:paraId="5E1C6016" w14:textId="77777777" w:rsidR="008213BF" w:rsidRDefault="008213BF" w:rsidP="00B47DDD">
            <w:pPr>
              <w:spacing w:line="360" w:lineRule="auto"/>
              <w:rPr>
                <w:rFonts w:eastAsia="David"/>
              </w:rPr>
            </w:pPr>
            <w:r>
              <w:rPr>
                <w:rFonts w:eastAsia="David"/>
                <w:rtl/>
              </w:rPr>
              <w:t>יועץ</w:t>
            </w:r>
            <w:r>
              <w:rPr>
                <w:rFonts w:eastAsia="David" w:hint="cs"/>
                <w:rtl/>
              </w:rPr>
              <w:t xml:space="preserve"> </w:t>
            </w:r>
            <w:r>
              <w:rPr>
                <w:rFonts w:eastAsia="David"/>
              </w:rPr>
              <w:t xml:space="preserve"> </w:t>
            </w:r>
            <w:r>
              <w:rPr>
                <w:rFonts w:eastAsia="David" w:hint="cs"/>
                <w:rtl/>
              </w:rPr>
              <w:t>4</w:t>
            </w:r>
          </w:p>
        </w:tc>
        <w:tc>
          <w:tcPr>
            <w:tcW w:w="0" w:type="auto"/>
            <w:tcMar>
              <w:top w:w="100" w:type="dxa"/>
              <w:bottom w:w="100" w:type="dxa"/>
              <w:right w:w="100" w:type="dxa"/>
            </w:tcMar>
            <w:vAlign w:val="center"/>
          </w:tcPr>
          <w:p w14:paraId="019F0AC8" w14:textId="77777777" w:rsidR="008213BF" w:rsidRDefault="008213BF" w:rsidP="00B47DDD">
            <w:pPr>
              <w:spacing w:line="360" w:lineRule="auto"/>
              <w:rPr>
                <w:rFonts w:eastAsia="David"/>
              </w:rPr>
            </w:pPr>
            <w:r>
              <w:rPr>
                <w:rFonts w:eastAsia="David" w:hint="cs"/>
                <w:rtl/>
              </w:rPr>
              <w:t>3</w:t>
            </w:r>
          </w:p>
        </w:tc>
      </w:tr>
      <w:tr w:rsidR="008213BF" w:rsidRPr="00C00A87" w14:paraId="69BFFF76" w14:textId="77777777" w:rsidTr="00A01F81">
        <w:tc>
          <w:tcPr>
            <w:tcW w:w="0" w:type="auto"/>
            <w:vMerge/>
            <w:tcMar>
              <w:top w:w="100" w:type="dxa"/>
              <w:bottom w:w="100" w:type="dxa"/>
              <w:right w:w="100" w:type="dxa"/>
            </w:tcMar>
            <w:vAlign w:val="center"/>
          </w:tcPr>
          <w:p w14:paraId="7410AEE5" w14:textId="77777777" w:rsidR="008213BF" w:rsidRDefault="008213BF" w:rsidP="00B47DDD">
            <w:pPr>
              <w:spacing w:line="360" w:lineRule="auto"/>
              <w:rPr>
                <w:rFonts w:eastAsia="David"/>
              </w:rPr>
            </w:pPr>
          </w:p>
        </w:tc>
        <w:tc>
          <w:tcPr>
            <w:tcW w:w="0" w:type="auto"/>
            <w:tcMar>
              <w:top w:w="100" w:type="dxa"/>
              <w:bottom w:w="100" w:type="dxa"/>
              <w:right w:w="100" w:type="dxa"/>
            </w:tcMar>
            <w:vAlign w:val="center"/>
          </w:tcPr>
          <w:p w14:paraId="3F12799B" w14:textId="77777777" w:rsidR="008213BF" w:rsidRDefault="008213BF" w:rsidP="00B47DDD">
            <w:pPr>
              <w:spacing w:line="360" w:lineRule="auto"/>
              <w:rPr>
                <w:rFonts w:eastAsia="David"/>
              </w:rPr>
            </w:pPr>
            <w:r>
              <w:rPr>
                <w:rFonts w:eastAsia="David"/>
              </w:rPr>
              <w:t>30%</w:t>
            </w:r>
          </w:p>
        </w:tc>
        <w:tc>
          <w:tcPr>
            <w:tcW w:w="0" w:type="auto"/>
            <w:tcMar>
              <w:top w:w="100" w:type="dxa"/>
              <w:bottom w:w="100" w:type="dxa"/>
              <w:right w:w="100" w:type="dxa"/>
            </w:tcMar>
            <w:vAlign w:val="center"/>
          </w:tcPr>
          <w:p w14:paraId="42D0173C" w14:textId="77777777" w:rsidR="008213BF" w:rsidRDefault="008213BF" w:rsidP="00B47DDD">
            <w:pPr>
              <w:spacing w:line="360" w:lineRule="auto"/>
              <w:rPr>
                <w:rFonts w:eastAsia="David"/>
              </w:rPr>
            </w:pPr>
            <w:r>
              <w:rPr>
                <w:rFonts w:eastAsia="David"/>
                <w:rtl/>
              </w:rPr>
              <w:t>ללא</w:t>
            </w:r>
          </w:p>
        </w:tc>
        <w:tc>
          <w:tcPr>
            <w:tcW w:w="0" w:type="auto"/>
            <w:tcMar>
              <w:top w:w="100" w:type="dxa"/>
              <w:bottom w:w="100" w:type="dxa"/>
              <w:right w:w="100" w:type="dxa"/>
            </w:tcMar>
            <w:vAlign w:val="center"/>
          </w:tcPr>
          <w:p w14:paraId="4418302A" w14:textId="77777777" w:rsidR="008213BF" w:rsidRDefault="008213BF" w:rsidP="00B47DDD">
            <w:pPr>
              <w:spacing w:line="360" w:lineRule="auto"/>
              <w:rPr>
                <w:rFonts w:eastAsia="David"/>
              </w:rPr>
            </w:pPr>
            <w:r>
              <w:rPr>
                <w:rFonts w:eastAsia="David"/>
                <w:rtl/>
              </w:rPr>
              <w:t>יועץ</w:t>
            </w:r>
            <w:r>
              <w:rPr>
                <w:rFonts w:eastAsia="David" w:hint="cs"/>
                <w:rtl/>
              </w:rPr>
              <w:t xml:space="preserve"> </w:t>
            </w:r>
            <w:r>
              <w:rPr>
                <w:rFonts w:eastAsia="David"/>
              </w:rPr>
              <w:t xml:space="preserve"> </w:t>
            </w:r>
            <w:r>
              <w:rPr>
                <w:rFonts w:eastAsia="David" w:hint="cs"/>
                <w:rtl/>
              </w:rPr>
              <w:t>5</w:t>
            </w:r>
          </w:p>
        </w:tc>
        <w:tc>
          <w:tcPr>
            <w:tcW w:w="0" w:type="auto"/>
            <w:tcMar>
              <w:top w:w="100" w:type="dxa"/>
              <w:bottom w:w="100" w:type="dxa"/>
              <w:right w:w="100" w:type="dxa"/>
            </w:tcMar>
            <w:vAlign w:val="center"/>
          </w:tcPr>
          <w:p w14:paraId="6EFC8D27" w14:textId="77777777" w:rsidR="008213BF" w:rsidRDefault="008213BF" w:rsidP="00B47DDD">
            <w:pPr>
              <w:spacing w:line="360" w:lineRule="auto"/>
              <w:rPr>
                <w:rFonts w:eastAsia="David"/>
              </w:rPr>
            </w:pPr>
            <w:r>
              <w:rPr>
                <w:rFonts w:eastAsia="David" w:hint="cs"/>
                <w:rtl/>
              </w:rPr>
              <w:t>4</w:t>
            </w:r>
          </w:p>
        </w:tc>
      </w:tr>
    </w:tbl>
    <w:p w14:paraId="05B83A19" w14:textId="77777777" w:rsidR="008213BF" w:rsidRDefault="008213BF" w:rsidP="00E36A7B">
      <w:pPr>
        <w:spacing w:line="360" w:lineRule="auto"/>
        <w:rPr>
          <w:rtl/>
        </w:rPr>
      </w:pPr>
      <w:r>
        <w:rPr>
          <w:rFonts w:hint="cs"/>
          <w:rt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8213BF" w:rsidRPr="00C00A87" w14:paraId="258DE9FF" w14:textId="77777777" w:rsidTr="00A01F81">
        <w:tc>
          <w:tcPr>
            <w:tcW w:w="0" w:type="auto"/>
            <w:tcMar>
              <w:top w:w="100" w:type="dxa"/>
              <w:bottom w:w="100" w:type="dxa"/>
              <w:right w:w="100" w:type="dxa"/>
            </w:tcMar>
            <w:vAlign w:val="center"/>
          </w:tcPr>
          <w:p w14:paraId="07997799" w14:textId="77777777" w:rsidR="008213BF" w:rsidRPr="00C00A87" w:rsidRDefault="008213BF" w:rsidP="00A01F81">
            <w:pPr>
              <w:spacing w:line="360" w:lineRule="auto"/>
              <w:jc w:val="both"/>
            </w:pPr>
            <w:r>
              <w:rPr>
                <w:rFonts w:eastAsia="David"/>
                <w:rtl/>
              </w:rPr>
              <w:t>כללים נוספים עבור טבלה זו:</w:t>
            </w:r>
          </w:p>
        </w:tc>
      </w:tr>
      <w:tr w:rsidR="008213BF" w:rsidRPr="00C00A87" w14:paraId="4E585270" w14:textId="77777777" w:rsidTr="00A01F81">
        <w:tc>
          <w:tcPr>
            <w:tcW w:w="0" w:type="auto"/>
            <w:tcMar>
              <w:top w:w="200" w:type="dxa"/>
              <w:bottom w:w="100" w:type="dxa"/>
              <w:right w:w="100" w:type="dxa"/>
            </w:tcMar>
            <w:vAlign w:val="center"/>
          </w:tcPr>
          <w:p w14:paraId="5056A511" w14:textId="77777777" w:rsidR="008213BF" w:rsidRDefault="008213BF">
            <w:pPr>
              <w:numPr>
                <w:ilvl w:val="0"/>
                <w:numId w:val="72"/>
              </w:numPr>
              <w:spacing w:line="360" w:lineRule="auto"/>
              <w:ind w:hanging="282"/>
              <w:jc w:val="both"/>
              <w:rPr>
                <w:rFonts w:eastAsia="David"/>
              </w:rPr>
            </w:pPr>
            <w:r w:rsidRPr="008355F9">
              <w:rPr>
                <w:rFonts w:eastAsia="David" w:hint="cs"/>
                <w:rtl/>
              </w:rPr>
              <w:t>י</w:t>
            </w:r>
            <w:r w:rsidRPr="008355F9">
              <w:rPr>
                <w:rFonts w:eastAsia="David" w:hint="cs"/>
                <w:b/>
                <w:bCs/>
                <w:rtl/>
              </w:rPr>
              <w:t xml:space="preserve">ובהר כי </w:t>
            </w:r>
            <w:r w:rsidRPr="008355F9">
              <w:rPr>
                <w:rFonts w:eastAsia="David"/>
                <w:b/>
                <w:bCs/>
                <w:rtl/>
              </w:rPr>
              <w:t xml:space="preserve">מציע ינקוב </w:t>
            </w:r>
            <w:r w:rsidRPr="008355F9">
              <w:rPr>
                <w:rFonts w:eastAsia="David" w:hint="cs"/>
                <w:b/>
                <w:bCs/>
                <w:rtl/>
              </w:rPr>
              <w:t>באחוז הנחה אחיד לשעת</w:t>
            </w:r>
            <w:r w:rsidRPr="008355F9">
              <w:rPr>
                <w:rFonts w:eastAsia="David"/>
                <w:b/>
                <w:bCs/>
                <w:rtl/>
              </w:rPr>
              <w:t xml:space="preserve"> עבודה </w:t>
            </w:r>
            <w:r w:rsidRPr="008355F9">
              <w:rPr>
                <w:rFonts w:eastAsia="David" w:hint="cs"/>
                <w:b/>
                <w:bCs/>
                <w:rtl/>
              </w:rPr>
              <w:t>עבור כל סוג יועץ</w:t>
            </w:r>
            <w:r w:rsidRPr="008355F9">
              <w:rPr>
                <w:rFonts w:eastAsia="David"/>
                <w:b/>
                <w:bCs/>
                <w:rtl/>
              </w:rPr>
              <w:t>.</w:t>
            </w:r>
          </w:p>
          <w:p w14:paraId="27075751" w14:textId="77777777" w:rsidR="008213BF" w:rsidRDefault="008213BF">
            <w:pPr>
              <w:numPr>
                <w:ilvl w:val="0"/>
                <w:numId w:val="72"/>
              </w:numPr>
              <w:spacing w:line="360" w:lineRule="auto"/>
              <w:ind w:hanging="282"/>
              <w:jc w:val="both"/>
              <w:rPr>
                <w:rFonts w:eastAsia="David"/>
                <w:rtl/>
              </w:rPr>
            </w:pPr>
            <w:r>
              <w:rPr>
                <w:rFonts w:eastAsia="David"/>
                <w:rtl/>
              </w:rPr>
              <w:lastRenderedPageBreak/>
              <w:t>תעריפי הוראת התכ"ם הם תעריפים מירביים ואינם כוללים מע"מ.</w:t>
            </w:r>
          </w:p>
          <w:p w14:paraId="5FAD859B" w14:textId="77777777" w:rsidR="008213BF" w:rsidRDefault="008213BF">
            <w:pPr>
              <w:numPr>
                <w:ilvl w:val="0"/>
                <w:numId w:val="72"/>
              </w:numPr>
              <w:spacing w:line="360" w:lineRule="auto"/>
              <w:ind w:hanging="282"/>
              <w:jc w:val="both"/>
              <w:rPr>
                <w:rFonts w:eastAsia="David"/>
              </w:rPr>
            </w:pPr>
            <w:r>
              <w:rPr>
                <w:rFonts w:eastAsia="David"/>
                <w:rtl/>
              </w:rPr>
              <w:t>השוואת ההצעות תעשה תוך חישוב ההנחה הנקובה ביחס לתעריפי בהוראת תכ"ם מספר 8.1.1 התקשרות עם נותני שירותים חיצוניים נכון למועד האחרון להגשת הצעות.</w:t>
            </w:r>
          </w:p>
          <w:p w14:paraId="1EEB7A94" w14:textId="77777777" w:rsidR="008213BF" w:rsidRDefault="008213BF">
            <w:pPr>
              <w:numPr>
                <w:ilvl w:val="0"/>
                <w:numId w:val="72"/>
              </w:numPr>
              <w:spacing w:line="360" w:lineRule="auto"/>
              <w:ind w:hanging="282"/>
              <w:jc w:val="both"/>
              <w:rPr>
                <w:rFonts w:eastAsia="David"/>
                <w:rtl/>
              </w:rPr>
            </w:pPr>
            <w:r w:rsidRPr="008355F9">
              <w:rPr>
                <w:rFonts w:eastAsia="David" w:hint="cs"/>
                <w:b/>
                <w:bCs/>
                <w:rtl/>
              </w:rPr>
              <w:t>השוואת ההצעות תבוצע לפי עלות השעה ליועץ 2 לאחר ההנחה המוצעת על ידי הספק.</w:t>
            </w:r>
            <w:r>
              <w:rPr>
                <w:rFonts w:eastAsia="David"/>
                <w:rtl/>
              </w:rPr>
              <w:t xml:space="preserve"> </w:t>
            </w:r>
          </w:p>
          <w:p w14:paraId="4ACA4F7D" w14:textId="77777777" w:rsidR="008213BF" w:rsidRPr="00633A19" w:rsidRDefault="008213BF">
            <w:pPr>
              <w:numPr>
                <w:ilvl w:val="0"/>
                <w:numId w:val="72"/>
              </w:numPr>
              <w:spacing w:line="360" w:lineRule="auto"/>
              <w:ind w:hanging="282"/>
              <w:jc w:val="both"/>
              <w:rPr>
                <w:rFonts w:eastAsia="David"/>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2D5F7F56" w14:textId="77777777" w:rsidR="0097008B" w:rsidRPr="008213BF" w:rsidRDefault="0097008B" w:rsidP="00E36A7B">
      <w:pPr>
        <w:spacing w:line="360" w:lineRule="auto"/>
        <w:rPr>
          <w:rtl/>
        </w:rPr>
      </w:pPr>
    </w:p>
    <w:p w14:paraId="43A4C841" w14:textId="77777777" w:rsidR="00540029" w:rsidRDefault="00A01F81" w:rsidP="00E36A7B">
      <w:pPr>
        <w:spacing w:line="360" w:lineRule="auto"/>
        <w:jc w:val="both"/>
        <w:rPr>
          <w:rFonts w:eastAsia="David"/>
          <w:rtl/>
        </w:rPr>
      </w:pPr>
      <w:bookmarkStart w:id="383" w:name="html_paymentsPreview"/>
      <w:bookmarkStart w:id="384" w:name="html_HumanResourcesPricingPreview"/>
      <w:bookmarkStart w:id="385" w:name="html_commitmentsPreview"/>
      <w:bookmarkEnd w:id="382"/>
      <w:bookmarkEnd w:id="383"/>
      <w:bookmarkEnd w:id="384"/>
      <w:r>
        <w:rPr>
          <w:rFonts w:eastAsia="David"/>
          <w:b/>
          <w:bCs/>
          <w:u w:val="single"/>
          <w:rtl/>
        </w:rPr>
        <w:t>חבות במע"מ – למילוי רק על ידי מציע שאינו חב במע"מ על פי דין במסגרת ההתקשרות</w:t>
      </w:r>
    </w:p>
    <w:p w14:paraId="23A3406E" w14:textId="77777777" w:rsidR="00540029" w:rsidRDefault="00A01F81">
      <w:pPr>
        <w:numPr>
          <w:ilvl w:val="0"/>
          <w:numId w:val="75"/>
        </w:numPr>
        <w:spacing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48EB7522" w14:textId="77777777" w:rsidR="00540029" w:rsidRDefault="00A01F81">
      <w:pPr>
        <w:numPr>
          <w:ilvl w:val="1"/>
          <w:numId w:val="75"/>
        </w:numPr>
        <w:spacing w:line="360" w:lineRule="auto"/>
        <w:ind w:left="767" w:hanging="28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0BF96389" w14:textId="77777777" w:rsidR="00540029" w:rsidRDefault="00A01F81" w:rsidP="00E36A7B">
      <w:pPr>
        <w:spacing w:line="360" w:lineRule="auto"/>
        <w:jc w:val="both"/>
        <w:rPr>
          <w:rFonts w:eastAsia="David"/>
          <w:rtl/>
        </w:rPr>
      </w:pPr>
      <w:r>
        <w:rPr>
          <w:rFonts w:eastAsia="David"/>
          <w:b/>
          <w:bCs/>
          <w:u w:val="single"/>
          <w:rtl/>
        </w:rPr>
        <w:t>המציע מתחייב כי:</w:t>
      </w:r>
    </w:p>
    <w:p w14:paraId="796C2B80" w14:textId="77777777" w:rsidR="00540029" w:rsidRDefault="00A01F81">
      <w:pPr>
        <w:numPr>
          <w:ilvl w:val="0"/>
          <w:numId w:val="76"/>
        </w:numPr>
        <w:spacing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5CDB833" w14:textId="77777777" w:rsidR="00540029" w:rsidRDefault="00A01F81">
      <w:pPr>
        <w:numPr>
          <w:ilvl w:val="0"/>
          <w:numId w:val="76"/>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0020492F" w14:textId="77777777" w:rsidR="00540029" w:rsidRDefault="00A01F81">
      <w:pPr>
        <w:numPr>
          <w:ilvl w:val="0"/>
          <w:numId w:val="76"/>
        </w:numPr>
        <w:spacing w:line="360" w:lineRule="auto"/>
        <w:ind w:hanging="282"/>
        <w:jc w:val="both"/>
        <w:rPr>
          <w:rFonts w:eastAsia="David"/>
          <w:rtl/>
        </w:rPr>
      </w:pPr>
      <w:r>
        <w:rPr>
          <w:rFonts w:eastAsia="David"/>
          <w:rtl/>
        </w:rPr>
        <w:t>המציע אינו מתנה הצעה זו בשום תנאי.</w:t>
      </w:r>
    </w:p>
    <w:bookmarkEnd w:id="385"/>
    <w:p w14:paraId="71A43C94" w14:textId="77777777" w:rsidR="000F09D5" w:rsidRPr="000F09D5" w:rsidRDefault="000F09D5" w:rsidP="00E36A7B">
      <w:pPr>
        <w:spacing w:line="360" w:lineRule="auto"/>
        <w:rPr>
          <w:kern w:val="28"/>
          <w:rtl/>
        </w:rPr>
      </w:pPr>
    </w:p>
    <w:p w14:paraId="44B4F5EC" w14:textId="77777777" w:rsidR="000F09D5" w:rsidRPr="000F09D5" w:rsidRDefault="00A01F81" w:rsidP="00E36A7B">
      <w:pPr>
        <w:spacing w:line="360"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D4B4635" w14:textId="77777777" w:rsidR="000F09D5" w:rsidRPr="000F09D5" w:rsidRDefault="00A01F81" w:rsidP="00E36A7B">
      <w:pPr>
        <w:spacing w:line="360" w:lineRule="auto"/>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BD15989" w14:textId="77777777" w:rsidR="000F09D5" w:rsidRPr="000F09D5" w:rsidRDefault="00A01F81" w:rsidP="00E36A7B">
      <w:pPr>
        <w:spacing w:line="360" w:lineRule="auto"/>
        <w:rPr>
          <w:kern w:val="28"/>
          <w:rtl/>
        </w:rPr>
      </w:pPr>
      <w:r w:rsidRPr="000F09D5">
        <w:rPr>
          <w:kern w:val="28"/>
        </w:rPr>
        <w:t xml:space="preserve">  </w:t>
      </w:r>
      <w:r w:rsidRPr="000F09D5">
        <w:rPr>
          <w:kern w:val="28"/>
          <w:rtl/>
        </w:rPr>
        <w:t>וחתימת מורשה חתימה של המציע</w:t>
      </w:r>
    </w:p>
    <w:p w14:paraId="2964C765" w14:textId="77777777" w:rsidR="005E3E3B" w:rsidRDefault="00A01F81" w:rsidP="00830FC0">
      <w:pPr>
        <w:spacing w:line="360" w:lineRule="auto"/>
        <w:rPr>
          <w:rFonts w:eastAsia="David"/>
          <w:b/>
          <w:bCs/>
          <w:sz w:val="28"/>
          <w:szCs w:val="28"/>
          <w:rtl/>
        </w:rPr>
      </w:pPr>
      <w:bookmarkStart w:id="386" w:name="show_IsNotHumanResources_5"/>
      <w:bookmarkEnd w:id="378"/>
      <w:r>
        <w:br w:type="page"/>
      </w:r>
      <w:r w:rsidR="005E3E3B" w:rsidRPr="005E3E3B">
        <w:rPr>
          <w:rFonts w:eastAsia="David" w:hint="cs"/>
          <w:b/>
          <w:bCs/>
          <w:sz w:val="28"/>
          <w:szCs w:val="28"/>
          <w:rtl/>
        </w:rPr>
        <w:lastRenderedPageBreak/>
        <w:t xml:space="preserve">סל </w:t>
      </w:r>
      <w:r w:rsidR="005E3E3B">
        <w:rPr>
          <w:rFonts w:eastAsia="David" w:hint="cs"/>
          <w:b/>
          <w:bCs/>
          <w:sz w:val="28"/>
          <w:szCs w:val="28"/>
          <w:rtl/>
        </w:rPr>
        <w:t>מעקב ובקרה</w:t>
      </w:r>
    </w:p>
    <w:p w14:paraId="1A423374" w14:textId="77777777" w:rsidR="00830FC0" w:rsidRDefault="00830FC0" w:rsidP="00830FC0">
      <w:pPr>
        <w:spacing w:line="360" w:lineRule="auto"/>
        <w:jc w:val="both"/>
        <w:rPr>
          <w:rtl/>
        </w:rPr>
      </w:pPr>
      <w:r>
        <w:rPr>
          <w:rFonts w:eastAsia="David"/>
          <w:b/>
          <w:bCs/>
          <w:rtl/>
        </w:rPr>
        <w:t xml:space="preserve">טבלת מחירים </w:t>
      </w:r>
      <w:r>
        <w:rPr>
          <w:rFonts w:eastAsia="David" w:hint="cs"/>
          <w:b/>
          <w:bCs/>
          <w:rtl/>
        </w:rPr>
        <w:t>1</w:t>
      </w:r>
      <w:r>
        <w:rPr>
          <w:rFonts w:eastAsia="David"/>
          <w:b/>
          <w:bCs/>
          <w:rtl/>
        </w:rPr>
        <w:t xml:space="preserve"> - הנחה על מחירי מחירון חשכ"ל </w:t>
      </w:r>
      <w:hyperlink r:id="rId26" w:history="1">
        <w:r>
          <w:rPr>
            <w:rFonts w:eastAsia="David"/>
            <w:b/>
            <w:bCs/>
            <w:color w:val="0000EE"/>
            <w:u w:val="single" w:color="0000EE"/>
            <w:rtl/>
          </w:rPr>
          <w:t>הוראת תכ"ם מספר 8.1.1 התקשרות עם נותני שירותים חיצוניים</w:t>
        </w:r>
      </w:hyperlink>
    </w:p>
    <w:p w14:paraId="78BCA0BC" w14:textId="77777777" w:rsidR="000A481E" w:rsidRDefault="000A481E" w:rsidP="000A481E">
      <w:pPr>
        <w:spacing w:line="360" w:lineRule="auto"/>
        <w:jc w:val="both"/>
        <w:rPr>
          <w:rFonts w:eastAsia="David"/>
          <w:b/>
          <w:bCs/>
          <w:rtl/>
        </w:rPr>
      </w:pPr>
      <w:r w:rsidRPr="00022755">
        <w:rPr>
          <w:rFonts w:hint="cs"/>
          <w:b/>
          <w:bCs/>
          <w:rtl/>
        </w:rPr>
        <w:t xml:space="preserve">משקל מרכיב זה מתוך הצעת המחיר: </w:t>
      </w:r>
      <w:r w:rsidR="00360B64">
        <w:rPr>
          <w:rFonts w:hint="cs"/>
          <w:b/>
          <w:bCs/>
          <w:rtl/>
        </w:rPr>
        <w:t>100</w:t>
      </w:r>
      <w:r w:rsidRPr="00022755">
        <w:rPr>
          <w:rFonts w:hint="cs"/>
          <w:b/>
          <w:bCs/>
          <w:rtl/>
        </w:rPr>
        <w:t>%</w:t>
      </w:r>
    </w:p>
    <w:tbl>
      <w:tblPr>
        <w:tblW w:w="45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5"/>
        <w:gridCol w:w="1824"/>
        <w:gridCol w:w="1698"/>
        <w:gridCol w:w="1215"/>
        <w:gridCol w:w="561"/>
      </w:tblGrid>
      <w:tr w:rsidR="00830FC0" w:rsidRPr="00C00A87" w14:paraId="7A699C09" w14:textId="77777777" w:rsidTr="00170432">
        <w:trPr>
          <w:trHeight w:hRule="exact" w:val="680"/>
        </w:trPr>
        <w:tc>
          <w:tcPr>
            <w:tcW w:w="0" w:type="auto"/>
            <w:tcMar>
              <w:top w:w="100" w:type="dxa"/>
              <w:bottom w:w="100" w:type="dxa"/>
              <w:right w:w="100" w:type="dxa"/>
            </w:tcMar>
            <w:vAlign w:val="center"/>
          </w:tcPr>
          <w:p w14:paraId="776F43F4" w14:textId="77777777" w:rsidR="00830FC0" w:rsidRPr="00C00A87" w:rsidRDefault="00830FC0" w:rsidP="00A01F81">
            <w:pPr>
              <w:spacing w:line="360" w:lineRule="auto"/>
              <w:jc w:val="center"/>
            </w:pPr>
            <w:r>
              <w:rPr>
                <w:rFonts w:eastAsia="David"/>
                <w:b/>
                <w:bCs/>
                <w:rtl/>
              </w:rPr>
              <w:t>אחוז</w:t>
            </w:r>
            <w:r>
              <w:rPr>
                <w:rFonts w:eastAsia="David"/>
                <w:b/>
              </w:rPr>
              <w:t xml:space="preserve"> </w:t>
            </w:r>
            <w:r>
              <w:rPr>
                <w:rFonts w:eastAsia="David"/>
                <w:b/>
                <w:bCs/>
                <w:rtl/>
              </w:rPr>
              <w:t>הנחה</w:t>
            </w:r>
            <w:r>
              <w:rPr>
                <w:rFonts w:eastAsia="David"/>
                <w:b/>
              </w:rPr>
              <w:t xml:space="preserve"> -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0" w:type="auto"/>
            <w:tcMar>
              <w:top w:w="100" w:type="dxa"/>
              <w:bottom w:w="100" w:type="dxa"/>
              <w:right w:w="100" w:type="dxa"/>
            </w:tcMar>
            <w:vAlign w:val="center"/>
          </w:tcPr>
          <w:p w14:paraId="028EEAFE" w14:textId="77777777" w:rsidR="00830FC0" w:rsidRPr="00C00A87" w:rsidRDefault="00830FC0" w:rsidP="00A01F81">
            <w:pPr>
              <w:spacing w:line="360" w:lineRule="auto"/>
              <w:jc w:val="center"/>
            </w:pPr>
            <w:r>
              <w:rPr>
                <w:rFonts w:eastAsia="David"/>
                <w:b/>
                <w:bCs/>
                <w:color w:val="2F5496"/>
                <w:rtl/>
              </w:rPr>
              <w:t>שיעור</w:t>
            </w:r>
            <w:r>
              <w:rPr>
                <w:rFonts w:eastAsia="David"/>
                <w:b/>
                <w:color w:val="2F5496"/>
              </w:rPr>
              <w:t xml:space="preserve"> </w:t>
            </w:r>
            <w:r>
              <w:rPr>
                <w:rFonts w:eastAsia="David"/>
                <w:b/>
                <w:bCs/>
                <w:color w:val="2F5496"/>
                <w:rtl/>
              </w:rPr>
              <w:t>הנחה</w:t>
            </w:r>
            <w:r>
              <w:rPr>
                <w:rFonts w:eastAsia="David"/>
                <w:b/>
                <w:color w:val="2F5496"/>
              </w:rPr>
              <w:t xml:space="preserve"> </w:t>
            </w:r>
            <w:r>
              <w:rPr>
                <w:rFonts w:eastAsia="David"/>
                <w:b/>
                <w:bCs/>
                <w:color w:val="2F5496"/>
                <w:rtl/>
              </w:rPr>
              <w:t>מקסימלי</w:t>
            </w:r>
          </w:p>
        </w:tc>
        <w:tc>
          <w:tcPr>
            <w:tcW w:w="0" w:type="auto"/>
            <w:tcMar>
              <w:top w:w="100" w:type="dxa"/>
              <w:bottom w:w="100" w:type="dxa"/>
              <w:right w:w="100" w:type="dxa"/>
            </w:tcMar>
            <w:vAlign w:val="center"/>
          </w:tcPr>
          <w:p w14:paraId="3FD9D5C9" w14:textId="77777777" w:rsidR="00830FC0" w:rsidRPr="00C00A87" w:rsidRDefault="00830FC0" w:rsidP="00A01F81">
            <w:pPr>
              <w:spacing w:line="360" w:lineRule="auto"/>
              <w:jc w:val="center"/>
            </w:pPr>
            <w:r>
              <w:rPr>
                <w:rFonts w:eastAsia="David"/>
                <w:b/>
                <w:bCs/>
                <w:color w:val="2F5496"/>
                <w:rtl/>
              </w:rPr>
              <w:t>שיעור</w:t>
            </w:r>
            <w:r>
              <w:rPr>
                <w:rFonts w:eastAsia="David"/>
                <w:b/>
                <w:color w:val="2F5496"/>
              </w:rPr>
              <w:t xml:space="preserve"> </w:t>
            </w:r>
            <w:r>
              <w:rPr>
                <w:rFonts w:eastAsia="David"/>
                <w:b/>
                <w:bCs/>
                <w:color w:val="2F5496"/>
                <w:rtl/>
              </w:rPr>
              <w:t>הנחה</w:t>
            </w:r>
            <w:r>
              <w:rPr>
                <w:rFonts w:eastAsia="David"/>
                <w:b/>
                <w:color w:val="2F5496"/>
              </w:rPr>
              <w:t xml:space="preserve"> </w:t>
            </w:r>
            <w:r>
              <w:rPr>
                <w:rFonts w:eastAsia="David"/>
                <w:b/>
                <w:bCs/>
                <w:color w:val="2F5496"/>
                <w:rtl/>
              </w:rPr>
              <w:t>מינימלי</w:t>
            </w:r>
          </w:p>
        </w:tc>
        <w:tc>
          <w:tcPr>
            <w:tcW w:w="0" w:type="auto"/>
            <w:tcMar>
              <w:top w:w="100" w:type="dxa"/>
              <w:bottom w:w="100" w:type="dxa"/>
              <w:right w:w="100" w:type="dxa"/>
            </w:tcMar>
            <w:vAlign w:val="center"/>
          </w:tcPr>
          <w:p w14:paraId="22EB4CC0" w14:textId="77777777" w:rsidR="00830FC0" w:rsidRPr="00C00A87" w:rsidRDefault="00830FC0" w:rsidP="00A01F81">
            <w:pPr>
              <w:spacing w:line="360" w:lineRule="auto"/>
              <w:jc w:val="center"/>
            </w:pPr>
            <w:r>
              <w:rPr>
                <w:rFonts w:eastAsia="David"/>
                <w:b/>
                <w:bCs/>
                <w:color w:val="2F5496"/>
                <w:rtl/>
              </w:rPr>
              <w:t>יחידת</w:t>
            </w:r>
            <w:r>
              <w:rPr>
                <w:rFonts w:eastAsia="David"/>
                <w:b/>
                <w:color w:val="2F5496"/>
              </w:rPr>
              <w:t xml:space="preserve"> </w:t>
            </w:r>
            <w:r>
              <w:rPr>
                <w:rFonts w:eastAsia="David"/>
                <w:b/>
                <w:bCs/>
                <w:color w:val="2F5496"/>
                <w:rtl/>
              </w:rPr>
              <w:t>תמחור</w:t>
            </w:r>
          </w:p>
        </w:tc>
        <w:tc>
          <w:tcPr>
            <w:tcW w:w="0" w:type="auto"/>
            <w:tcMar>
              <w:top w:w="100" w:type="dxa"/>
              <w:bottom w:w="100" w:type="dxa"/>
              <w:right w:w="100" w:type="dxa"/>
            </w:tcMar>
            <w:vAlign w:val="center"/>
          </w:tcPr>
          <w:p w14:paraId="37EC2C3B" w14:textId="77777777" w:rsidR="00830FC0" w:rsidRPr="00C00A87" w:rsidRDefault="00830FC0" w:rsidP="00A01F81">
            <w:pPr>
              <w:spacing w:line="360" w:lineRule="auto"/>
            </w:pPr>
            <w:r>
              <w:rPr>
                <w:rFonts w:eastAsia="David"/>
                <w:b/>
                <w:color w:val="2F5496"/>
              </w:rPr>
              <w:t>.</w:t>
            </w:r>
            <w:r>
              <w:rPr>
                <w:rFonts w:eastAsia="David"/>
                <w:b/>
                <w:bCs/>
                <w:color w:val="2F5496"/>
                <w:rtl/>
              </w:rPr>
              <w:t>מס</w:t>
            </w:r>
          </w:p>
        </w:tc>
      </w:tr>
      <w:tr w:rsidR="00830FC0" w:rsidRPr="00C00A87" w14:paraId="35AA1081" w14:textId="77777777" w:rsidTr="00170432">
        <w:trPr>
          <w:trHeight w:hRule="exact" w:val="340"/>
        </w:trPr>
        <w:tc>
          <w:tcPr>
            <w:tcW w:w="0" w:type="auto"/>
            <w:vMerge w:val="restart"/>
            <w:tcMar>
              <w:top w:w="100" w:type="dxa"/>
              <w:bottom w:w="100" w:type="dxa"/>
              <w:right w:w="100" w:type="dxa"/>
            </w:tcMar>
            <w:vAlign w:val="center"/>
          </w:tcPr>
          <w:p w14:paraId="409405D9" w14:textId="77777777" w:rsidR="00830FC0" w:rsidRPr="00C00A87" w:rsidRDefault="00830FC0" w:rsidP="00A01F81">
            <w:pPr>
              <w:spacing w:line="360" w:lineRule="auto"/>
            </w:pPr>
            <w:r>
              <w:rPr>
                <w:rFonts w:eastAsia="David"/>
              </w:rPr>
              <w:t>%</w:t>
            </w:r>
          </w:p>
        </w:tc>
        <w:tc>
          <w:tcPr>
            <w:tcW w:w="0" w:type="auto"/>
            <w:tcMar>
              <w:top w:w="100" w:type="dxa"/>
              <w:bottom w:w="100" w:type="dxa"/>
              <w:right w:w="100" w:type="dxa"/>
            </w:tcMar>
            <w:vAlign w:val="center"/>
          </w:tcPr>
          <w:p w14:paraId="09B123FC" w14:textId="77777777" w:rsidR="00830FC0" w:rsidRPr="00C00A87" w:rsidRDefault="00830FC0" w:rsidP="00A01F81">
            <w:pPr>
              <w:spacing w:line="360" w:lineRule="auto"/>
            </w:pPr>
            <w:r>
              <w:rPr>
                <w:rFonts w:eastAsia="David"/>
              </w:rPr>
              <w:t>30%</w:t>
            </w:r>
          </w:p>
        </w:tc>
        <w:tc>
          <w:tcPr>
            <w:tcW w:w="0" w:type="auto"/>
            <w:tcMar>
              <w:top w:w="100" w:type="dxa"/>
              <w:bottom w:w="100" w:type="dxa"/>
              <w:right w:w="100" w:type="dxa"/>
            </w:tcMar>
            <w:vAlign w:val="center"/>
          </w:tcPr>
          <w:p w14:paraId="6BBE3F54" w14:textId="77777777" w:rsidR="00830FC0" w:rsidRPr="00C00A87" w:rsidRDefault="00830FC0" w:rsidP="00A01F81">
            <w:pPr>
              <w:spacing w:line="360" w:lineRule="auto"/>
            </w:pPr>
            <w:r>
              <w:rPr>
                <w:rFonts w:eastAsia="David"/>
                <w:rtl/>
              </w:rPr>
              <w:t>ללא</w:t>
            </w:r>
          </w:p>
        </w:tc>
        <w:tc>
          <w:tcPr>
            <w:tcW w:w="0" w:type="auto"/>
            <w:tcMar>
              <w:top w:w="100" w:type="dxa"/>
              <w:bottom w:w="100" w:type="dxa"/>
              <w:right w:w="100" w:type="dxa"/>
            </w:tcMar>
            <w:vAlign w:val="center"/>
          </w:tcPr>
          <w:p w14:paraId="7C906FF9" w14:textId="77777777" w:rsidR="00830FC0" w:rsidRPr="00C00A87" w:rsidRDefault="00830FC0" w:rsidP="00A01F81">
            <w:pPr>
              <w:spacing w:line="360" w:lineRule="auto"/>
            </w:pPr>
            <w:r>
              <w:rPr>
                <w:rFonts w:eastAsia="David"/>
                <w:rtl/>
              </w:rPr>
              <w:t>יועץ</w:t>
            </w:r>
            <w:r>
              <w:rPr>
                <w:rFonts w:eastAsia="David"/>
              </w:rPr>
              <w:t xml:space="preserve"> 2</w:t>
            </w:r>
          </w:p>
        </w:tc>
        <w:tc>
          <w:tcPr>
            <w:tcW w:w="0" w:type="auto"/>
            <w:tcMar>
              <w:top w:w="100" w:type="dxa"/>
              <w:bottom w:w="100" w:type="dxa"/>
              <w:right w:w="100" w:type="dxa"/>
            </w:tcMar>
            <w:vAlign w:val="center"/>
          </w:tcPr>
          <w:p w14:paraId="4C24AA67" w14:textId="77777777" w:rsidR="00830FC0" w:rsidRPr="00C00A87" w:rsidRDefault="00830FC0" w:rsidP="00A01F81">
            <w:pPr>
              <w:spacing w:line="360" w:lineRule="auto"/>
            </w:pPr>
            <w:r>
              <w:rPr>
                <w:rFonts w:eastAsia="David"/>
              </w:rPr>
              <w:t>1</w:t>
            </w:r>
          </w:p>
        </w:tc>
      </w:tr>
      <w:tr w:rsidR="00830FC0" w:rsidRPr="00C00A87" w14:paraId="2B8A57F8" w14:textId="77777777" w:rsidTr="00170432">
        <w:trPr>
          <w:trHeight w:hRule="exact" w:val="340"/>
        </w:trPr>
        <w:tc>
          <w:tcPr>
            <w:tcW w:w="0" w:type="auto"/>
            <w:vMerge/>
            <w:tcMar>
              <w:top w:w="100" w:type="dxa"/>
              <w:bottom w:w="100" w:type="dxa"/>
              <w:right w:w="100" w:type="dxa"/>
            </w:tcMar>
            <w:vAlign w:val="center"/>
          </w:tcPr>
          <w:p w14:paraId="5847EB98" w14:textId="77777777" w:rsidR="00830FC0" w:rsidRDefault="00830FC0" w:rsidP="00A01F81">
            <w:pPr>
              <w:spacing w:line="360" w:lineRule="auto"/>
              <w:rPr>
                <w:rFonts w:eastAsia="David"/>
              </w:rPr>
            </w:pPr>
          </w:p>
        </w:tc>
        <w:tc>
          <w:tcPr>
            <w:tcW w:w="0" w:type="auto"/>
            <w:tcMar>
              <w:top w:w="100" w:type="dxa"/>
              <w:bottom w:w="100" w:type="dxa"/>
              <w:right w:w="100" w:type="dxa"/>
            </w:tcMar>
            <w:vAlign w:val="center"/>
          </w:tcPr>
          <w:p w14:paraId="5A26120A" w14:textId="77777777" w:rsidR="00830FC0" w:rsidRDefault="00830FC0" w:rsidP="00A01F81">
            <w:pPr>
              <w:spacing w:line="360" w:lineRule="auto"/>
              <w:rPr>
                <w:rFonts w:eastAsia="David"/>
              </w:rPr>
            </w:pPr>
            <w:r>
              <w:rPr>
                <w:rFonts w:eastAsia="David"/>
              </w:rPr>
              <w:t>30%</w:t>
            </w:r>
          </w:p>
        </w:tc>
        <w:tc>
          <w:tcPr>
            <w:tcW w:w="0" w:type="auto"/>
            <w:tcMar>
              <w:top w:w="100" w:type="dxa"/>
              <w:bottom w:w="100" w:type="dxa"/>
              <w:right w:w="100" w:type="dxa"/>
            </w:tcMar>
            <w:vAlign w:val="center"/>
          </w:tcPr>
          <w:p w14:paraId="018EF216" w14:textId="77777777" w:rsidR="00830FC0" w:rsidRDefault="00830FC0" w:rsidP="00A01F81">
            <w:pPr>
              <w:spacing w:line="360" w:lineRule="auto"/>
              <w:rPr>
                <w:rFonts w:eastAsia="David"/>
              </w:rPr>
            </w:pPr>
            <w:r>
              <w:rPr>
                <w:rFonts w:eastAsia="David"/>
                <w:rtl/>
              </w:rPr>
              <w:t>ללא</w:t>
            </w:r>
          </w:p>
        </w:tc>
        <w:tc>
          <w:tcPr>
            <w:tcW w:w="0" w:type="auto"/>
            <w:tcMar>
              <w:top w:w="100" w:type="dxa"/>
              <w:bottom w:w="100" w:type="dxa"/>
              <w:right w:w="100" w:type="dxa"/>
            </w:tcMar>
            <w:vAlign w:val="center"/>
          </w:tcPr>
          <w:p w14:paraId="63E9F169" w14:textId="77777777" w:rsidR="00830FC0" w:rsidRDefault="00830FC0" w:rsidP="00A01F81">
            <w:pPr>
              <w:spacing w:line="360" w:lineRule="auto"/>
              <w:rPr>
                <w:rFonts w:eastAsia="David"/>
              </w:rPr>
            </w:pPr>
            <w:r>
              <w:rPr>
                <w:rFonts w:eastAsia="David"/>
                <w:rtl/>
              </w:rPr>
              <w:t>יועץ</w:t>
            </w:r>
            <w:r>
              <w:rPr>
                <w:rFonts w:eastAsia="David" w:hint="cs"/>
                <w:rtl/>
              </w:rPr>
              <w:t xml:space="preserve"> </w:t>
            </w:r>
            <w:r>
              <w:rPr>
                <w:rFonts w:eastAsia="David"/>
              </w:rPr>
              <w:t xml:space="preserve"> </w:t>
            </w:r>
            <w:r>
              <w:rPr>
                <w:rFonts w:eastAsia="David" w:hint="cs"/>
                <w:rtl/>
              </w:rPr>
              <w:t>3</w:t>
            </w:r>
          </w:p>
        </w:tc>
        <w:tc>
          <w:tcPr>
            <w:tcW w:w="0" w:type="auto"/>
            <w:tcMar>
              <w:top w:w="100" w:type="dxa"/>
              <w:bottom w:w="100" w:type="dxa"/>
              <w:right w:w="100" w:type="dxa"/>
            </w:tcMar>
            <w:vAlign w:val="center"/>
          </w:tcPr>
          <w:p w14:paraId="20DF248F" w14:textId="77777777" w:rsidR="00830FC0" w:rsidRDefault="00830FC0" w:rsidP="00A01F81">
            <w:pPr>
              <w:spacing w:line="360" w:lineRule="auto"/>
              <w:rPr>
                <w:rFonts w:eastAsia="David"/>
              </w:rPr>
            </w:pPr>
            <w:r>
              <w:rPr>
                <w:rFonts w:eastAsia="David" w:hint="cs"/>
                <w:rtl/>
              </w:rPr>
              <w:t>2</w:t>
            </w:r>
          </w:p>
        </w:tc>
      </w:tr>
      <w:tr w:rsidR="00830FC0" w:rsidRPr="00C00A87" w14:paraId="00527781" w14:textId="77777777" w:rsidTr="00170432">
        <w:trPr>
          <w:trHeight w:hRule="exact" w:val="340"/>
        </w:trPr>
        <w:tc>
          <w:tcPr>
            <w:tcW w:w="0" w:type="auto"/>
            <w:vMerge/>
            <w:tcMar>
              <w:top w:w="100" w:type="dxa"/>
              <w:bottom w:w="100" w:type="dxa"/>
              <w:right w:w="100" w:type="dxa"/>
            </w:tcMar>
            <w:vAlign w:val="center"/>
          </w:tcPr>
          <w:p w14:paraId="755D8CA6" w14:textId="77777777" w:rsidR="00830FC0" w:rsidRDefault="00830FC0" w:rsidP="00A01F81">
            <w:pPr>
              <w:spacing w:line="360" w:lineRule="auto"/>
              <w:rPr>
                <w:rFonts w:eastAsia="David"/>
              </w:rPr>
            </w:pPr>
          </w:p>
        </w:tc>
        <w:tc>
          <w:tcPr>
            <w:tcW w:w="0" w:type="auto"/>
            <w:tcMar>
              <w:top w:w="100" w:type="dxa"/>
              <w:bottom w:w="100" w:type="dxa"/>
              <w:right w:w="100" w:type="dxa"/>
            </w:tcMar>
            <w:vAlign w:val="center"/>
          </w:tcPr>
          <w:p w14:paraId="20E9A80E" w14:textId="77777777" w:rsidR="00830FC0" w:rsidRDefault="00830FC0" w:rsidP="00A01F81">
            <w:pPr>
              <w:spacing w:line="360" w:lineRule="auto"/>
              <w:rPr>
                <w:rFonts w:eastAsia="David"/>
              </w:rPr>
            </w:pPr>
            <w:r>
              <w:rPr>
                <w:rFonts w:eastAsia="David"/>
              </w:rPr>
              <w:t>30%</w:t>
            </w:r>
          </w:p>
        </w:tc>
        <w:tc>
          <w:tcPr>
            <w:tcW w:w="0" w:type="auto"/>
            <w:tcMar>
              <w:top w:w="100" w:type="dxa"/>
              <w:bottom w:w="100" w:type="dxa"/>
              <w:right w:w="100" w:type="dxa"/>
            </w:tcMar>
            <w:vAlign w:val="center"/>
          </w:tcPr>
          <w:p w14:paraId="3EE0DC5B" w14:textId="77777777" w:rsidR="00830FC0" w:rsidRDefault="00830FC0" w:rsidP="00A01F81">
            <w:pPr>
              <w:spacing w:line="360" w:lineRule="auto"/>
              <w:rPr>
                <w:rFonts w:eastAsia="David"/>
              </w:rPr>
            </w:pPr>
            <w:r>
              <w:rPr>
                <w:rFonts w:eastAsia="David"/>
                <w:rtl/>
              </w:rPr>
              <w:t>ללא</w:t>
            </w:r>
          </w:p>
        </w:tc>
        <w:tc>
          <w:tcPr>
            <w:tcW w:w="0" w:type="auto"/>
            <w:tcMar>
              <w:top w:w="100" w:type="dxa"/>
              <w:bottom w:w="100" w:type="dxa"/>
              <w:right w:w="100" w:type="dxa"/>
            </w:tcMar>
            <w:vAlign w:val="center"/>
          </w:tcPr>
          <w:p w14:paraId="53725C89" w14:textId="77777777" w:rsidR="00830FC0" w:rsidRDefault="00830FC0" w:rsidP="00A01F81">
            <w:pPr>
              <w:spacing w:line="360" w:lineRule="auto"/>
              <w:rPr>
                <w:rFonts w:eastAsia="David"/>
              </w:rPr>
            </w:pPr>
            <w:r>
              <w:rPr>
                <w:rFonts w:eastAsia="David"/>
                <w:rtl/>
              </w:rPr>
              <w:t>יועץ</w:t>
            </w:r>
            <w:r>
              <w:rPr>
                <w:rFonts w:eastAsia="David" w:hint="cs"/>
                <w:rtl/>
              </w:rPr>
              <w:t xml:space="preserve"> </w:t>
            </w:r>
            <w:r>
              <w:rPr>
                <w:rFonts w:eastAsia="David"/>
              </w:rPr>
              <w:t xml:space="preserve"> </w:t>
            </w:r>
            <w:r>
              <w:rPr>
                <w:rFonts w:eastAsia="David" w:hint="cs"/>
                <w:rtl/>
              </w:rPr>
              <w:t>4</w:t>
            </w:r>
          </w:p>
        </w:tc>
        <w:tc>
          <w:tcPr>
            <w:tcW w:w="0" w:type="auto"/>
            <w:tcMar>
              <w:top w:w="100" w:type="dxa"/>
              <w:bottom w:w="100" w:type="dxa"/>
              <w:right w:w="100" w:type="dxa"/>
            </w:tcMar>
            <w:vAlign w:val="center"/>
          </w:tcPr>
          <w:p w14:paraId="6554C690" w14:textId="77777777" w:rsidR="00830FC0" w:rsidRDefault="00830FC0" w:rsidP="00A01F81">
            <w:pPr>
              <w:spacing w:line="360" w:lineRule="auto"/>
              <w:rPr>
                <w:rFonts w:eastAsia="David"/>
              </w:rPr>
            </w:pPr>
            <w:r>
              <w:rPr>
                <w:rFonts w:eastAsia="David" w:hint="cs"/>
                <w:rtl/>
              </w:rPr>
              <w:t>3</w:t>
            </w:r>
          </w:p>
        </w:tc>
      </w:tr>
      <w:tr w:rsidR="00830FC0" w:rsidRPr="00C00A87" w14:paraId="08D2D75E" w14:textId="77777777" w:rsidTr="00170432">
        <w:trPr>
          <w:trHeight w:hRule="exact" w:val="340"/>
        </w:trPr>
        <w:tc>
          <w:tcPr>
            <w:tcW w:w="0" w:type="auto"/>
            <w:vMerge/>
            <w:tcMar>
              <w:top w:w="100" w:type="dxa"/>
              <w:bottom w:w="100" w:type="dxa"/>
              <w:right w:w="100" w:type="dxa"/>
            </w:tcMar>
            <w:vAlign w:val="center"/>
          </w:tcPr>
          <w:p w14:paraId="76BF46A2" w14:textId="77777777" w:rsidR="00830FC0" w:rsidRDefault="00830FC0" w:rsidP="00A01F81">
            <w:pPr>
              <w:spacing w:line="360" w:lineRule="auto"/>
              <w:rPr>
                <w:rFonts w:eastAsia="David"/>
              </w:rPr>
            </w:pPr>
          </w:p>
        </w:tc>
        <w:tc>
          <w:tcPr>
            <w:tcW w:w="0" w:type="auto"/>
            <w:tcMar>
              <w:top w:w="100" w:type="dxa"/>
              <w:bottom w:w="100" w:type="dxa"/>
              <w:right w:w="100" w:type="dxa"/>
            </w:tcMar>
            <w:vAlign w:val="center"/>
          </w:tcPr>
          <w:p w14:paraId="2305AC97" w14:textId="77777777" w:rsidR="00830FC0" w:rsidRDefault="00830FC0" w:rsidP="00A01F81">
            <w:pPr>
              <w:spacing w:line="360" w:lineRule="auto"/>
              <w:rPr>
                <w:rFonts w:eastAsia="David"/>
              </w:rPr>
            </w:pPr>
            <w:r>
              <w:rPr>
                <w:rFonts w:eastAsia="David"/>
              </w:rPr>
              <w:t>30%</w:t>
            </w:r>
          </w:p>
        </w:tc>
        <w:tc>
          <w:tcPr>
            <w:tcW w:w="0" w:type="auto"/>
            <w:tcMar>
              <w:top w:w="100" w:type="dxa"/>
              <w:bottom w:w="100" w:type="dxa"/>
              <w:right w:w="100" w:type="dxa"/>
            </w:tcMar>
            <w:vAlign w:val="center"/>
          </w:tcPr>
          <w:p w14:paraId="2BBAE8C2" w14:textId="77777777" w:rsidR="00830FC0" w:rsidRDefault="00830FC0" w:rsidP="00A01F81">
            <w:pPr>
              <w:spacing w:line="360" w:lineRule="auto"/>
              <w:rPr>
                <w:rFonts w:eastAsia="David"/>
              </w:rPr>
            </w:pPr>
            <w:r>
              <w:rPr>
                <w:rFonts w:eastAsia="David"/>
                <w:rtl/>
              </w:rPr>
              <w:t>ללא</w:t>
            </w:r>
          </w:p>
        </w:tc>
        <w:tc>
          <w:tcPr>
            <w:tcW w:w="0" w:type="auto"/>
            <w:tcMar>
              <w:top w:w="100" w:type="dxa"/>
              <w:bottom w:w="100" w:type="dxa"/>
              <w:right w:w="100" w:type="dxa"/>
            </w:tcMar>
            <w:vAlign w:val="center"/>
          </w:tcPr>
          <w:p w14:paraId="3C803464" w14:textId="77777777" w:rsidR="00830FC0" w:rsidRDefault="00830FC0" w:rsidP="00A01F81">
            <w:pPr>
              <w:spacing w:line="360" w:lineRule="auto"/>
              <w:rPr>
                <w:rFonts w:eastAsia="David"/>
              </w:rPr>
            </w:pPr>
            <w:r>
              <w:rPr>
                <w:rFonts w:eastAsia="David"/>
                <w:rtl/>
              </w:rPr>
              <w:t>יועץ</w:t>
            </w:r>
            <w:r>
              <w:rPr>
                <w:rFonts w:eastAsia="David" w:hint="cs"/>
                <w:rtl/>
              </w:rPr>
              <w:t xml:space="preserve"> </w:t>
            </w:r>
            <w:r>
              <w:rPr>
                <w:rFonts w:eastAsia="David"/>
              </w:rPr>
              <w:t xml:space="preserve"> </w:t>
            </w:r>
            <w:r>
              <w:rPr>
                <w:rFonts w:eastAsia="David" w:hint="cs"/>
                <w:rtl/>
              </w:rPr>
              <w:t>5</w:t>
            </w:r>
          </w:p>
        </w:tc>
        <w:tc>
          <w:tcPr>
            <w:tcW w:w="0" w:type="auto"/>
            <w:tcMar>
              <w:top w:w="100" w:type="dxa"/>
              <w:bottom w:w="100" w:type="dxa"/>
              <w:right w:w="100" w:type="dxa"/>
            </w:tcMar>
            <w:vAlign w:val="center"/>
          </w:tcPr>
          <w:p w14:paraId="1D66B8F9" w14:textId="77777777" w:rsidR="00830FC0" w:rsidRDefault="00830FC0" w:rsidP="00A01F81">
            <w:pPr>
              <w:spacing w:line="360" w:lineRule="auto"/>
              <w:rPr>
                <w:rFonts w:eastAsia="David"/>
              </w:rPr>
            </w:pPr>
            <w:r>
              <w:rPr>
                <w:rFonts w:eastAsia="David" w:hint="cs"/>
                <w:rtl/>
              </w:rPr>
              <w:t>4</w:t>
            </w:r>
          </w:p>
        </w:tc>
      </w:tr>
    </w:tbl>
    <w:p w14:paraId="1B9CD963" w14:textId="77777777" w:rsidR="00830FC0" w:rsidRDefault="00830FC0" w:rsidP="00830FC0">
      <w:pPr>
        <w:spacing w:line="360" w:lineRule="auto"/>
        <w:rPr>
          <w:rtl/>
        </w:rPr>
      </w:pPr>
      <w:r>
        <w:rPr>
          <w:rFonts w:hint="cs"/>
          <w:rt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830FC0" w:rsidRPr="00C00A87" w14:paraId="6EEC22E6" w14:textId="77777777" w:rsidTr="00A01F81">
        <w:tc>
          <w:tcPr>
            <w:tcW w:w="0" w:type="auto"/>
            <w:tcMar>
              <w:top w:w="100" w:type="dxa"/>
              <w:bottom w:w="100" w:type="dxa"/>
              <w:right w:w="100" w:type="dxa"/>
            </w:tcMar>
            <w:vAlign w:val="center"/>
          </w:tcPr>
          <w:p w14:paraId="6B4C7332" w14:textId="77777777" w:rsidR="00830FC0" w:rsidRPr="00C00A87" w:rsidRDefault="00830FC0" w:rsidP="00A01F81">
            <w:pPr>
              <w:spacing w:line="360" w:lineRule="auto"/>
              <w:jc w:val="both"/>
            </w:pPr>
            <w:r>
              <w:rPr>
                <w:rFonts w:eastAsia="David"/>
                <w:rtl/>
              </w:rPr>
              <w:t>כללים נוספים עבור טבלה זו:</w:t>
            </w:r>
          </w:p>
        </w:tc>
      </w:tr>
      <w:tr w:rsidR="00830FC0" w:rsidRPr="00C00A87" w14:paraId="142251EE" w14:textId="77777777" w:rsidTr="00170432">
        <w:trPr>
          <w:trHeight w:val="2993"/>
        </w:trPr>
        <w:tc>
          <w:tcPr>
            <w:tcW w:w="4970" w:type="pct"/>
            <w:tcMar>
              <w:top w:w="200" w:type="dxa"/>
              <w:bottom w:w="100" w:type="dxa"/>
              <w:right w:w="100" w:type="dxa"/>
            </w:tcMar>
            <w:vAlign w:val="center"/>
          </w:tcPr>
          <w:p w14:paraId="7403B462" w14:textId="77777777" w:rsidR="00830FC0" w:rsidRDefault="00830FC0">
            <w:pPr>
              <w:numPr>
                <w:ilvl w:val="0"/>
                <w:numId w:val="72"/>
              </w:numPr>
              <w:spacing w:line="360" w:lineRule="auto"/>
              <w:ind w:hanging="282"/>
              <w:jc w:val="both"/>
              <w:rPr>
                <w:rFonts w:eastAsia="David"/>
              </w:rPr>
            </w:pPr>
            <w:r w:rsidRPr="008355F9">
              <w:rPr>
                <w:rFonts w:eastAsia="David" w:hint="cs"/>
                <w:rtl/>
              </w:rPr>
              <w:t>י</w:t>
            </w:r>
            <w:r w:rsidRPr="008355F9">
              <w:rPr>
                <w:rFonts w:eastAsia="David" w:hint="cs"/>
                <w:b/>
                <w:bCs/>
                <w:rtl/>
              </w:rPr>
              <w:t xml:space="preserve">ובהר כי </w:t>
            </w:r>
            <w:r w:rsidRPr="008355F9">
              <w:rPr>
                <w:rFonts w:eastAsia="David"/>
                <w:b/>
                <w:bCs/>
                <w:rtl/>
              </w:rPr>
              <w:t xml:space="preserve">מציע ינקוב </w:t>
            </w:r>
            <w:r w:rsidRPr="008355F9">
              <w:rPr>
                <w:rFonts w:eastAsia="David" w:hint="cs"/>
                <w:b/>
                <w:bCs/>
                <w:rtl/>
              </w:rPr>
              <w:t>באחוז הנחה אחיד לשעת</w:t>
            </w:r>
            <w:r w:rsidRPr="008355F9">
              <w:rPr>
                <w:rFonts w:eastAsia="David"/>
                <w:b/>
                <w:bCs/>
                <w:rtl/>
              </w:rPr>
              <w:t xml:space="preserve"> עבודה </w:t>
            </w:r>
            <w:r w:rsidRPr="008355F9">
              <w:rPr>
                <w:rFonts w:eastAsia="David" w:hint="cs"/>
                <w:b/>
                <w:bCs/>
                <w:rtl/>
              </w:rPr>
              <w:t>עבור כל סוג יועץ</w:t>
            </w:r>
            <w:r w:rsidRPr="008355F9">
              <w:rPr>
                <w:rFonts w:eastAsia="David"/>
                <w:b/>
                <w:bCs/>
                <w:rtl/>
              </w:rPr>
              <w:t>.</w:t>
            </w:r>
          </w:p>
          <w:p w14:paraId="4D2C03EB" w14:textId="77777777" w:rsidR="00830FC0" w:rsidRDefault="00830FC0">
            <w:pPr>
              <w:numPr>
                <w:ilvl w:val="0"/>
                <w:numId w:val="72"/>
              </w:numPr>
              <w:spacing w:line="360" w:lineRule="auto"/>
              <w:ind w:hanging="282"/>
              <w:jc w:val="both"/>
              <w:rPr>
                <w:rFonts w:eastAsia="David"/>
                <w:rtl/>
              </w:rPr>
            </w:pPr>
            <w:r>
              <w:rPr>
                <w:rFonts w:eastAsia="David"/>
                <w:rtl/>
              </w:rPr>
              <w:t>תעריפי הוראת התכ"ם הם תעריפים מירביים ואינם כוללים מע"מ.</w:t>
            </w:r>
          </w:p>
          <w:p w14:paraId="2C9F3300" w14:textId="77777777" w:rsidR="00830FC0" w:rsidRDefault="00830FC0">
            <w:pPr>
              <w:numPr>
                <w:ilvl w:val="0"/>
                <w:numId w:val="72"/>
              </w:numPr>
              <w:spacing w:line="360" w:lineRule="auto"/>
              <w:ind w:hanging="282"/>
              <w:jc w:val="both"/>
              <w:rPr>
                <w:rFonts w:eastAsia="David"/>
              </w:rPr>
            </w:pPr>
            <w:r>
              <w:rPr>
                <w:rFonts w:eastAsia="David"/>
                <w:rtl/>
              </w:rPr>
              <w:t>השוואת ההצעות תעשה תוך חישוב ההנחה הנקובה ביחס לתעריפי בהוראת תכ"ם מספר 8.1.1 התקשרות עם נותני שירותים חיצוניים נכון למועד האחרון להגשת הצעות.</w:t>
            </w:r>
          </w:p>
          <w:p w14:paraId="72745EAA" w14:textId="77777777" w:rsidR="00830FC0" w:rsidRDefault="00830FC0">
            <w:pPr>
              <w:numPr>
                <w:ilvl w:val="0"/>
                <w:numId w:val="72"/>
              </w:numPr>
              <w:spacing w:line="360" w:lineRule="auto"/>
              <w:ind w:hanging="282"/>
              <w:jc w:val="both"/>
              <w:rPr>
                <w:rFonts w:eastAsia="David"/>
                <w:rtl/>
              </w:rPr>
            </w:pPr>
            <w:r w:rsidRPr="008355F9">
              <w:rPr>
                <w:rFonts w:eastAsia="David" w:hint="cs"/>
                <w:b/>
                <w:bCs/>
                <w:rtl/>
              </w:rPr>
              <w:t>השוואת ההצעות תבוצע לפי עלות השעה ליועץ 2 לאחר ההנחה המוצעת על ידי הספק.</w:t>
            </w:r>
            <w:r>
              <w:rPr>
                <w:rFonts w:eastAsia="David"/>
                <w:rtl/>
              </w:rPr>
              <w:t xml:space="preserve"> </w:t>
            </w:r>
          </w:p>
          <w:p w14:paraId="75608D86" w14:textId="77777777" w:rsidR="00830FC0" w:rsidRPr="008355F9" w:rsidRDefault="00830FC0">
            <w:pPr>
              <w:numPr>
                <w:ilvl w:val="0"/>
                <w:numId w:val="72"/>
              </w:numPr>
              <w:spacing w:line="360" w:lineRule="auto"/>
              <w:ind w:hanging="282"/>
              <w:jc w:val="both"/>
              <w:rPr>
                <w:rFonts w:eastAsia="David"/>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40BEC349" w14:textId="77777777" w:rsidR="005E3E3B" w:rsidRDefault="005E3E3B" w:rsidP="005E3E3B">
      <w:pPr>
        <w:spacing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7156A5DA" w14:textId="77777777" w:rsidR="005E3E3B" w:rsidRDefault="005E3E3B">
      <w:pPr>
        <w:numPr>
          <w:ilvl w:val="0"/>
          <w:numId w:val="75"/>
        </w:numPr>
        <w:spacing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4259056" w14:textId="77777777" w:rsidR="005E3E3B" w:rsidRDefault="005E3E3B">
      <w:pPr>
        <w:numPr>
          <w:ilvl w:val="1"/>
          <w:numId w:val="75"/>
        </w:numPr>
        <w:spacing w:line="360" w:lineRule="auto"/>
        <w:ind w:left="767" w:hanging="28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01EFBB2" w14:textId="77777777" w:rsidR="005E3E3B" w:rsidRDefault="005E3E3B" w:rsidP="005E3E3B">
      <w:pPr>
        <w:spacing w:line="360" w:lineRule="auto"/>
        <w:jc w:val="both"/>
        <w:rPr>
          <w:rFonts w:eastAsia="David"/>
          <w:rtl/>
        </w:rPr>
      </w:pPr>
      <w:r>
        <w:rPr>
          <w:rFonts w:eastAsia="David"/>
          <w:b/>
          <w:bCs/>
          <w:u w:val="single"/>
          <w:rtl/>
        </w:rPr>
        <w:t>המציע מתחייב כי:</w:t>
      </w:r>
    </w:p>
    <w:p w14:paraId="4FAACE4E" w14:textId="77777777" w:rsidR="005E3E3B" w:rsidRDefault="005E3E3B">
      <w:pPr>
        <w:numPr>
          <w:ilvl w:val="0"/>
          <w:numId w:val="76"/>
        </w:numPr>
        <w:spacing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66B95CBA" w14:textId="77777777" w:rsidR="005E3E3B" w:rsidRDefault="005E3E3B">
      <w:pPr>
        <w:numPr>
          <w:ilvl w:val="0"/>
          <w:numId w:val="76"/>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02735F7" w14:textId="77777777" w:rsidR="005E3E3B" w:rsidRDefault="005E3E3B">
      <w:pPr>
        <w:numPr>
          <w:ilvl w:val="0"/>
          <w:numId w:val="76"/>
        </w:numPr>
        <w:spacing w:line="360" w:lineRule="auto"/>
        <w:ind w:hanging="282"/>
        <w:jc w:val="both"/>
        <w:rPr>
          <w:rFonts w:eastAsia="David"/>
          <w:rtl/>
        </w:rPr>
      </w:pPr>
      <w:r>
        <w:rPr>
          <w:rFonts w:eastAsia="David"/>
          <w:rtl/>
        </w:rPr>
        <w:t>המציע אינו מתנה הצעה זו בשום תנאי.</w:t>
      </w:r>
    </w:p>
    <w:p w14:paraId="369A1B55" w14:textId="77777777" w:rsidR="005E3E3B" w:rsidRPr="000F09D5" w:rsidRDefault="005E3E3B" w:rsidP="005E3E3B">
      <w:pPr>
        <w:spacing w:line="360"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1176F02" w14:textId="77777777" w:rsidR="005E3E3B" w:rsidRPr="000F09D5" w:rsidRDefault="005E3E3B" w:rsidP="005E3E3B">
      <w:pPr>
        <w:spacing w:line="360" w:lineRule="auto"/>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B0A857C" w14:textId="77777777" w:rsidR="005E3E3B" w:rsidRPr="000F09D5" w:rsidRDefault="005E3E3B" w:rsidP="005E3E3B">
      <w:pPr>
        <w:spacing w:line="360" w:lineRule="auto"/>
        <w:rPr>
          <w:kern w:val="28"/>
          <w:rtl/>
        </w:rPr>
      </w:pPr>
      <w:r w:rsidRPr="000F09D5">
        <w:rPr>
          <w:kern w:val="28"/>
        </w:rPr>
        <w:t xml:space="preserve">  </w:t>
      </w:r>
      <w:r w:rsidRPr="000F09D5">
        <w:rPr>
          <w:kern w:val="28"/>
          <w:rtl/>
        </w:rPr>
        <w:t>וחתימת מורשה חתימה של המציע</w:t>
      </w:r>
    </w:p>
    <w:bookmarkEnd w:id="374"/>
    <w:p w14:paraId="42B8D156" w14:textId="00005C1A" w:rsidR="005E3E3B" w:rsidRDefault="005E3E3B">
      <w:pPr>
        <w:bidi w:val="0"/>
        <w:spacing w:before="200" w:after="200" w:line="276" w:lineRule="auto"/>
        <w:rPr>
          <w:bCs/>
          <w:caps/>
          <w:spacing w:val="15"/>
          <w:kern w:val="28"/>
          <w:sz w:val="28"/>
          <w:szCs w:val="28"/>
        </w:rPr>
      </w:pPr>
    </w:p>
    <w:p w14:paraId="4743B3AC" w14:textId="77777777" w:rsidR="00800AF8" w:rsidRPr="00800AF8" w:rsidRDefault="00A01F81" w:rsidP="00E36A7B">
      <w:pPr>
        <w:pStyle w:val="afffffffb"/>
        <w:spacing w:before="0" w:line="360" w:lineRule="auto"/>
        <w:rPr>
          <w:rtl/>
        </w:rPr>
      </w:pPr>
      <w:r w:rsidRPr="004765F5">
        <w:rPr>
          <w:rFonts w:hint="eastAsia"/>
          <w:rtl/>
        </w:rPr>
        <w:t>נספח</w:t>
      </w:r>
      <w:r w:rsidRPr="004765F5">
        <w:rPr>
          <w:rtl/>
        </w:rPr>
        <w:t xml:space="preserve"> </w:t>
      </w:r>
      <w:bookmarkStart w:id="387" w:name="nispach4_3"/>
      <w:r w:rsidR="00FC104D" w:rsidRPr="004765F5">
        <w:rPr>
          <w:rtl/>
        </w:rPr>
        <w:t>3</w:t>
      </w:r>
      <w:bookmarkEnd w:id="38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lastRenderedPageBreak/>
        <w:t>ציבוריים</w:t>
      </w:r>
    </w:p>
    <w:p w14:paraId="0B50A8C0" w14:textId="77777777" w:rsidR="00800AF8" w:rsidRPr="00E64BDB" w:rsidRDefault="00A01F81" w:rsidP="00E36A7B">
      <w:pPr>
        <w:pStyle w:val="1-"/>
        <w:spacing w:before="0" w:after="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0668A5E" w14:textId="77777777" w:rsidR="00800AF8" w:rsidRPr="00E64BDB" w:rsidRDefault="00A01F81" w:rsidP="00E36A7B">
      <w:pPr>
        <w:pStyle w:val="2-1"/>
        <w:spacing w:before="0" w:after="0"/>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8" w:name="TenderDesc_5"/>
      <w:r w:rsidR="00992E15" w:rsidRPr="00E64BDB">
        <w:rPr>
          <w:rtl/>
        </w:rPr>
        <w:t xml:space="preserve">מתן שירותי יעוץ ובקרה בתחום פיתוח אזוריות בשלטון המקומי וליווי אשכולות רשויות </w:t>
      </w:r>
      <w:bookmarkEnd w:id="388"/>
      <w:r w:rsidR="00E04891" w:rsidRPr="00E64BDB">
        <w:rPr>
          <w:rtl/>
        </w:rPr>
        <w:t>,</w:t>
      </w:r>
      <w:r w:rsidR="00992E15" w:rsidRPr="00E64BDB">
        <w:rPr>
          <w:rtl/>
        </w:rPr>
        <w:t xml:space="preserve"> </w:t>
      </w:r>
      <w:r w:rsidR="00E04891" w:rsidRPr="00E64BDB">
        <w:rPr>
          <w:rtl/>
        </w:rPr>
        <w:t xml:space="preserve">מספר </w:t>
      </w:r>
      <w:bookmarkStart w:id="389" w:name="TenderNumber_7"/>
      <w:r w:rsidR="00E04891" w:rsidRPr="00E64BDB">
        <w:rPr>
          <w:rtl/>
        </w:rPr>
        <w:t>9/2025</w:t>
      </w:r>
      <w:bookmarkEnd w:id="389"/>
      <w:r w:rsidR="00E04891" w:rsidRPr="00E64BDB">
        <w:rPr>
          <w:rtl/>
        </w:rPr>
        <w:t xml:space="preserve"> </w:t>
      </w:r>
      <w:r w:rsidRPr="00E64BDB">
        <w:rPr>
          <w:rtl/>
        </w:rPr>
        <w:t xml:space="preserve">עבור </w:t>
      </w:r>
      <w:r w:rsidR="000043D1">
        <w:rPr>
          <w:rFonts w:hint="cs"/>
          <w:rtl/>
        </w:rPr>
        <w:t>משרד הפנים</w:t>
      </w:r>
      <w:r w:rsidRPr="00E64BDB">
        <w:rPr>
          <w:rtl/>
        </w:rPr>
        <w:t xml:space="preserve">. אני מצהיר/ה כי הנני מוסמך/ת לתת תצהיר זה בשם המציע. </w:t>
      </w:r>
    </w:p>
    <w:p w14:paraId="68D70FF6" w14:textId="77777777" w:rsidR="00800AF8" w:rsidRPr="00E64BDB" w:rsidRDefault="00A01F81" w:rsidP="00E36A7B">
      <w:pPr>
        <w:pStyle w:val="2-1"/>
        <w:spacing w:before="0" w:after="0"/>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D8C4C14" w14:textId="77777777" w:rsidR="00800AF8" w:rsidRPr="00E64BDB" w:rsidRDefault="00A01F81" w:rsidP="00E36A7B">
      <w:pPr>
        <w:pStyle w:val="2-1"/>
        <w:spacing w:before="0" w:after="0"/>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A4F4A79" w14:textId="77777777" w:rsidR="00800AF8" w:rsidRPr="00E64BDB" w:rsidRDefault="00A01F81" w:rsidP="00E36A7B">
      <w:pPr>
        <w:pStyle w:val="2-1"/>
        <w:spacing w:before="0" w:after="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EE8C811" w14:textId="77777777" w:rsidR="00800AF8" w:rsidRPr="007D5EB3" w:rsidRDefault="00A01F81" w:rsidP="00E36A7B">
      <w:pPr>
        <w:pStyle w:val="30"/>
        <w:spacing w:before="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90" w:name="TenderDesc_9"/>
      <w:r w:rsidR="00992E15" w:rsidRPr="007D5EB3">
        <w:rPr>
          <w:rtl/>
        </w:rPr>
        <w:t xml:space="preserve">מתן שירותי יעוץ ובקרה בתחום פיתוח אזוריות בשלטון המקומי וליווי אשכולות רשויות </w:t>
      </w:r>
      <w:bookmarkEnd w:id="390"/>
      <w:r w:rsidR="00E04891" w:rsidRPr="007D5EB3">
        <w:rPr>
          <w:rtl/>
        </w:rPr>
        <w:t xml:space="preserve">, מספר </w:t>
      </w:r>
      <w:bookmarkStart w:id="391" w:name="TenderNumber_8"/>
      <w:r w:rsidR="00E04891" w:rsidRPr="007D5EB3">
        <w:rPr>
          <w:rtl/>
        </w:rPr>
        <w:t>9/2025</w:t>
      </w:r>
      <w:bookmarkEnd w:id="391"/>
      <w:r w:rsidRPr="007D5EB3">
        <w:rPr>
          <w:rtl/>
        </w:rPr>
        <w:t>.</w:t>
      </w:r>
    </w:p>
    <w:p w14:paraId="0350124A" w14:textId="77777777" w:rsidR="00800AF8" w:rsidRPr="007D5EB3" w:rsidRDefault="00A01F81" w:rsidP="00E36A7B">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1DA59C1" w14:textId="77777777" w:rsidR="00800AF8" w:rsidRPr="007D5EB3" w:rsidRDefault="00A01F81" w:rsidP="00E36A7B">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0B215C9" w14:textId="77777777" w:rsidR="00800AF8" w:rsidRDefault="00A01F81" w:rsidP="00E36A7B">
      <w:pPr>
        <w:spacing w:line="360" w:lineRule="auto"/>
        <w:jc w:val="both"/>
        <w:rPr>
          <w:kern w:val="28"/>
          <w:rtl/>
        </w:rPr>
      </w:pPr>
      <w:r w:rsidRPr="00992E15">
        <w:rPr>
          <w:kern w:val="28"/>
          <w:rtl/>
        </w:rPr>
        <w:t xml:space="preserve">זה שמי, להלן חתימתי ותוכן תצהירי דלעיל אמת. </w:t>
      </w:r>
    </w:p>
    <w:p w14:paraId="6AFA943D" w14:textId="77777777" w:rsidR="00800AF8" w:rsidRPr="00992E15" w:rsidRDefault="00A01F81" w:rsidP="00E36A7B">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2A15C84B" w14:textId="77777777" w:rsidR="00800AF8" w:rsidRPr="00992E15" w:rsidRDefault="00A01F81" w:rsidP="00E36A7B">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20B1C0E3" w14:textId="77777777" w:rsidR="00800AF8" w:rsidRPr="00992E15" w:rsidRDefault="00A01F81" w:rsidP="00E36A7B">
      <w:pPr>
        <w:spacing w:line="360" w:lineRule="auto"/>
        <w:rPr>
          <w:kern w:val="28"/>
          <w:rtl/>
        </w:rPr>
      </w:pPr>
      <w:r w:rsidRPr="00992E15">
        <w:rPr>
          <w:kern w:val="28"/>
          <w:rtl/>
        </w:rPr>
        <w:t xml:space="preserve">       </w:t>
      </w:r>
    </w:p>
    <w:p w14:paraId="5E417D8F" w14:textId="77777777" w:rsidR="00800AF8" w:rsidRPr="00992E15" w:rsidRDefault="00A01F81" w:rsidP="00E36A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17AC087" w14:textId="77777777" w:rsidR="00800AF8" w:rsidRPr="00992E15" w:rsidRDefault="00A01F81" w:rsidP="00E36A7B">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38ABE6" w14:textId="77777777" w:rsidR="00F43EB1" w:rsidRDefault="00F43EB1" w:rsidP="00E36A7B">
      <w:pPr>
        <w:spacing w:line="360" w:lineRule="auto"/>
        <w:rPr>
          <w:kern w:val="28"/>
          <w:rtl/>
        </w:rPr>
      </w:pPr>
    </w:p>
    <w:p w14:paraId="72275A83" w14:textId="77777777" w:rsidR="00800AF8" w:rsidRPr="00992E15" w:rsidRDefault="00A01F81" w:rsidP="00E36A7B">
      <w:pPr>
        <w:spacing w:line="360" w:lineRule="auto"/>
        <w:rPr>
          <w:kern w:val="28"/>
          <w:rtl/>
        </w:rPr>
      </w:pPr>
      <w:r w:rsidRPr="00992E15">
        <w:rPr>
          <w:kern w:val="28"/>
          <w:rtl/>
        </w:rPr>
        <w:lastRenderedPageBreak/>
        <w:t>_________________</w:t>
      </w:r>
      <w:r w:rsidRPr="00992E15">
        <w:rPr>
          <w:kern w:val="28"/>
          <w:rtl/>
        </w:rPr>
        <w:tab/>
        <w:t xml:space="preserve">          ___________________</w:t>
      </w:r>
      <w:r w:rsidRPr="00992E15">
        <w:rPr>
          <w:kern w:val="28"/>
          <w:rtl/>
        </w:rPr>
        <w:tab/>
        <w:t xml:space="preserve">              ___________________</w:t>
      </w:r>
    </w:p>
    <w:p w14:paraId="6AC84A20" w14:textId="77777777" w:rsidR="00800AF8" w:rsidRDefault="00A01F81" w:rsidP="00E36A7B">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86"/>
    <w:p w14:paraId="20D09541" w14:textId="77777777" w:rsidR="00891BD7" w:rsidRDefault="00A01F81" w:rsidP="00E36A7B">
      <w:pPr>
        <w:bidi w:val="0"/>
        <w:spacing w:line="360" w:lineRule="auto"/>
        <w:rPr>
          <w:kern w:val="28"/>
        </w:rPr>
      </w:pPr>
      <w:r w:rsidRPr="00225395">
        <w:rPr>
          <w:rtl/>
        </w:rPr>
        <w:t xml:space="preserve"> </w:t>
      </w:r>
      <w:r w:rsidRPr="008D55DC">
        <w:rPr>
          <w:rtl/>
        </w:rPr>
        <w:br w:type="page"/>
      </w:r>
    </w:p>
    <w:p w14:paraId="6AE1E5DA" w14:textId="4E3EE274" w:rsidR="00E9318A" w:rsidRDefault="00E9318A" w:rsidP="00E9318A">
      <w:pPr>
        <w:pStyle w:val="afffffffb"/>
        <w:spacing w:before="0" w:line="360" w:lineRule="auto"/>
        <w:rPr>
          <w:rtl/>
        </w:rPr>
      </w:pPr>
      <w:bookmarkStart w:id="392" w:name="_Toc32477912"/>
      <w:bookmarkStart w:id="393" w:name="_Toc43400639"/>
      <w:bookmarkStart w:id="394" w:name="_Toc44931957"/>
      <w:bookmarkStart w:id="395" w:name="_Toc44932044"/>
      <w:bookmarkStart w:id="396" w:name="_Toc44932669"/>
      <w:bookmarkStart w:id="397" w:name="_Toc53331378"/>
      <w:r w:rsidRPr="00CD6EC5">
        <w:rPr>
          <w:rFonts w:hint="eastAsia"/>
          <w:rtl/>
        </w:rPr>
        <w:lastRenderedPageBreak/>
        <w:t>נספח</w:t>
      </w:r>
      <w:r w:rsidRPr="00CD6EC5">
        <w:rPr>
          <w:rtl/>
        </w:rPr>
        <w:t xml:space="preserve"> </w:t>
      </w:r>
      <w:r>
        <w:rPr>
          <w:rFonts w:hint="cs"/>
          <w:rtl/>
        </w:rPr>
        <w:t>4</w:t>
      </w:r>
      <w:r w:rsidRPr="00CD6EC5">
        <w:rPr>
          <w:rtl/>
        </w:rPr>
        <w:t xml:space="preserve"> התחייבות לסודיות</w:t>
      </w:r>
      <w:r>
        <w:rPr>
          <w:rFonts w:hint="cs"/>
          <w:rtl/>
        </w:rPr>
        <w:t xml:space="preserve"> והיעדר ניגוד עניינים</w:t>
      </w:r>
      <w:r w:rsidRPr="00CD6EC5">
        <w:rPr>
          <w:rtl/>
        </w:rPr>
        <w:t xml:space="preserve"> </w:t>
      </w:r>
      <w:r>
        <w:rPr>
          <w:rFonts w:hint="cs"/>
          <w:rtl/>
        </w:rPr>
        <w:t>לעובד המציע</w:t>
      </w:r>
    </w:p>
    <w:p w14:paraId="773BDD72" w14:textId="77777777" w:rsidR="00E9318A" w:rsidRDefault="00E9318A" w:rsidP="00E9318A">
      <w:pPr>
        <w:pStyle w:val="afffffffb"/>
        <w:spacing w:before="0" w:line="360" w:lineRule="auto"/>
        <w:rPr>
          <w:rtl/>
        </w:rPr>
      </w:pPr>
    </w:p>
    <w:p w14:paraId="4EAB44FE" w14:textId="77777777" w:rsidR="00E9318A" w:rsidRPr="00360C4C" w:rsidRDefault="00E9318A" w:rsidP="00E9318A">
      <w:pPr>
        <w:jc w:val="center"/>
        <w:rPr>
          <w:rFonts w:ascii="Arial" w:hAnsi="Arial" w:cs="Arial"/>
          <w:rtl/>
        </w:rPr>
      </w:pPr>
      <w:r w:rsidRPr="00360C4C">
        <w:rPr>
          <w:rFonts w:ascii="Arial" w:hAnsi="Arial" w:cs="Arial"/>
          <w:noProof/>
        </w:rPr>
        <w:drawing>
          <wp:inline distT="0" distB="0" distL="0" distR="0" wp14:anchorId="6497A2EE" wp14:editId="2852736E">
            <wp:extent cx="600075" cy="457200"/>
            <wp:effectExtent l="0" t="0" r="0" b="0"/>
            <wp:docPr id="540648918"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1B829161" w14:textId="77777777" w:rsidR="00E9318A" w:rsidRPr="00360C4C" w:rsidRDefault="00E9318A" w:rsidP="00E9318A">
      <w:pPr>
        <w:jc w:val="center"/>
        <w:rPr>
          <w:rFonts w:ascii="Arial" w:hAnsi="Arial" w:cs="Arial"/>
          <w:b/>
          <w:bCs/>
          <w:rtl/>
          <w:lang w:val="nl-NL"/>
        </w:rPr>
      </w:pPr>
      <w:r w:rsidRPr="00360C4C">
        <w:rPr>
          <w:rFonts w:ascii="Arial" w:hAnsi="Arial" w:cs="Arial"/>
          <w:b/>
          <w:bCs/>
          <w:rtl/>
        </w:rPr>
        <w:t xml:space="preserve">מדינת ישראל – </w:t>
      </w:r>
      <w:r w:rsidRPr="00360C4C">
        <w:rPr>
          <w:rFonts w:ascii="Arial" w:hAnsi="Arial" w:cs="Arial"/>
          <w:b/>
          <w:bCs/>
          <w:rtl/>
          <w:lang w:val="nl-NL"/>
        </w:rPr>
        <w:t xml:space="preserve">משרד </w:t>
      </w:r>
      <w:r w:rsidRPr="00360C4C">
        <w:rPr>
          <w:rFonts w:ascii="Arial" w:hAnsi="Arial" w:cs="Arial" w:hint="cs"/>
          <w:b/>
          <w:bCs/>
          <w:rtl/>
          <w:lang w:val="nl-NL"/>
        </w:rPr>
        <w:t>הפנים</w:t>
      </w:r>
    </w:p>
    <w:p w14:paraId="7B0FE630" w14:textId="77777777" w:rsidR="00E9318A" w:rsidRPr="00360C4C" w:rsidRDefault="00E9318A" w:rsidP="00E9318A">
      <w:pPr>
        <w:jc w:val="center"/>
        <w:rPr>
          <w:rFonts w:ascii="Arial" w:hAnsi="Arial" w:cs="Arial"/>
          <w:b/>
          <w:bCs/>
          <w:rtl/>
          <w:lang w:val="nl-NL"/>
        </w:rPr>
      </w:pPr>
    </w:p>
    <w:p w14:paraId="2BFEC93B" w14:textId="77777777" w:rsidR="00E9318A" w:rsidRPr="00360C4C" w:rsidRDefault="00E9318A" w:rsidP="00E9318A">
      <w:pPr>
        <w:jc w:val="center"/>
        <w:rPr>
          <w:rFonts w:ascii="Arial" w:hAnsi="Arial" w:cs="Arial"/>
          <w:b/>
          <w:bCs/>
          <w:rtl/>
          <w:lang w:val="nl-NL"/>
        </w:rPr>
      </w:pPr>
    </w:p>
    <w:p w14:paraId="687AB7C5" w14:textId="77777777" w:rsidR="00E9318A" w:rsidRPr="00360C4C" w:rsidRDefault="00E9318A" w:rsidP="00E9318A">
      <w:pPr>
        <w:overflowPunct w:val="0"/>
        <w:adjustRightInd w:val="0"/>
        <w:ind w:left="1083" w:hanging="1083"/>
        <w:jc w:val="center"/>
        <w:textAlignment w:val="baseline"/>
        <w:rPr>
          <w:rFonts w:ascii="Arial" w:hAnsi="Arial" w:cs="Arial"/>
          <w:b/>
          <w:bCs/>
          <w:sz w:val="2"/>
          <w:szCs w:val="2"/>
          <w:rtl/>
        </w:rPr>
      </w:pPr>
    </w:p>
    <w:p w14:paraId="46E8EA84" w14:textId="77777777" w:rsidR="00E9318A" w:rsidRPr="00360C4C" w:rsidRDefault="00E9318A" w:rsidP="00E9318A">
      <w:pPr>
        <w:overflowPunct w:val="0"/>
        <w:adjustRightInd w:val="0"/>
        <w:ind w:left="1083" w:right="-495" w:hanging="1083"/>
        <w:jc w:val="center"/>
        <w:textAlignment w:val="baseline"/>
        <w:rPr>
          <w:rFonts w:ascii="Arial" w:hAnsi="Arial" w:cs="Arial"/>
          <w:b/>
          <w:bCs/>
          <w:rtl/>
        </w:rPr>
      </w:pPr>
      <w:r w:rsidRPr="00360C4C">
        <w:rPr>
          <w:rFonts w:ascii="Arial" w:hAnsi="Arial" w:cs="Arial"/>
          <w:b/>
          <w:bCs/>
          <w:sz w:val="28"/>
          <w:szCs w:val="28"/>
          <w:rtl/>
        </w:rPr>
        <w:t xml:space="preserve">שאלון לאיתור חשש לניגוד עניינים                             </w:t>
      </w:r>
    </w:p>
    <w:p w14:paraId="70799DA5" w14:textId="77777777" w:rsidR="00E9318A" w:rsidRPr="00360C4C" w:rsidRDefault="00E9318A" w:rsidP="00E9318A">
      <w:pPr>
        <w:overflowPunct w:val="0"/>
        <w:adjustRightInd w:val="0"/>
        <w:ind w:left="1083" w:hanging="1083"/>
        <w:jc w:val="center"/>
        <w:textAlignment w:val="baseline"/>
        <w:rPr>
          <w:rFonts w:ascii="Arial" w:hAnsi="Arial" w:cs="Arial"/>
          <w:b/>
          <w:bCs/>
          <w:sz w:val="2"/>
          <w:szCs w:val="2"/>
          <w:rtl/>
        </w:rPr>
      </w:pPr>
    </w:p>
    <w:p w14:paraId="04A1BF07" w14:textId="77777777" w:rsidR="00E9318A" w:rsidRPr="00360C4C" w:rsidRDefault="00E9318A" w:rsidP="00E9318A">
      <w:pPr>
        <w:keepNext/>
        <w:overflowPunct w:val="0"/>
        <w:adjustRightInd w:val="0"/>
        <w:ind w:left="1083" w:hanging="1083"/>
        <w:jc w:val="center"/>
        <w:textAlignment w:val="baseline"/>
        <w:rPr>
          <w:rFonts w:ascii="Arial" w:hAnsi="Arial" w:cs="Arial"/>
          <w:b/>
          <w:bCs/>
          <w:rtl/>
        </w:rPr>
      </w:pPr>
      <w:r w:rsidRPr="00360C4C">
        <w:rPr>
          <w:rFonts w:ascii="Arial" w:hAnsi="Arial" w:cs="Arial"/>
          <w:b/>
          <w:bCs/>
          <w:rtl/>
        </w:rPr>
        <w:t>מועמד/ת לתפקיד____________________________  במשרד_________________</w:t>
      </w:r>
    </w:p>
    <w:p w14:paraId="4C2A1B3A" w14:textId="77777777" w:rsidR="00E9318A" w:rsidRPr="00360C4C" w:rsidRDefault="00E9318A" w:rsidP="00E9318A">
      <w:pPr>
        <w:keepNext/>
        <w:overflowPunct w:val="0"/>
        <w:adjustRightInd w:val="0"/>
        <w:ind w:left="1083" w:hanging="1083"/>
        <w:jc w:val="center"/>
        <w:textAlignment w:val="baseline"/>
        <w:rPr>
          <w:rFonts w:ascii="Arial" w:hAnsi="Arial" w:cs="Arial"/>
          <w:b/>
          <w:bCs/>
          <w:rtl/>
        </w:rPr>
      </w:pPr>
    </w:p>
    <w:p w14:paraId="066355F1" w14:textId="77777777" w:rsidR="00E9318A" w:rsidRPr="00360C4C" w:rsidRDefault="00E9318A" w:rsidP="00E9318A">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360C4C">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BE4B82C" w14:textId="77777777" w:rsidR="00E9318A" w:rsidRPr="00360C4C" w:rsidRDefault="00E9318A" w:rsidP="00E9318A">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360C4C">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07A3D9D" w14:textId="77777777" w:rsidR="00E9318A" w:rsidRPr="00360C4C" w:rsidRDefault="00E9318A" w:rsidP="00E9318A">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360C4C">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6C9A6A67" w14:textId="77777777" w:rsidR="00E9318A" w:rsidRPr="00360C4C" w:rsidRDefault="00E9318A" w:rsidP="00E9318A">
      <w:pPr>
        <w:tabs>
          <w:tab w:val="left" w:pos="3805"/>
        </w:tabs>
        <w:overflowPunct w:val="0"/>
        <w:adjustRightInd w:val="0"/>
        <w:textAlignment w:val="baseline"/>
        <w:rPr>
          <w:rFonts w:ascii="Arial" w:hAnsi="Arial" w:cs="Arial"/>
          <w:sz w:val="2"/>
          <w:szCs w:val="4"/>
          <w:rtl/>
        </w:rPr>
      </w:pPr>
      <w:r w:rsidRPr="00360C4C">
        <w:rPr>
          <w:rFonts w:ascii="Arial" w:hAnsi="Arial" w:cs="Arial"/>
          <w:sz w:val="2"/>
          <w:szCs w:val="4"/>
          <w:rtl/>
        </w:rPr>
        <w:tab/>
      </w:r>
    </w:p>
    <w:p w14:paraId="7AF0DE5D" w14:textId="77777777" w:rsidR="00E9318A" w:rsidRPr="00360C4C" w:rsidRDefault="00E9318A" w:rsidP="00E9318A">
      <w:pPr>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360C4C">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058F7F37" w14:textId="77777777" w:rsidR="00E9318A" w:rsidRPr="00360C4C" w:rsidRDefault="00E9318A" w:rsidP="00E9318A">
      <w:pPr>
        <w:overflowPunct w:val="0"/>
        <w:adjustRightInd w:val="0"/>
        <w:textAlignment w:val="baseline"/>
        <w:rPr>
          <w:rFonts w:ascii="Arial" w:hAnsi="Arial" w:cs="Arial"/>
          <w:sz w:val="2"/>
          <w:szCs w:val="2"/>
          <w:rtl/>
        </w:rPr>
      </w:pPr>
      <w:r w:rsidRPr="00360C4C">
        <w:rPr>
          <w:rFonts w:ascii="Arial" w:hAnsi="Arial" w:cs="Arial"/>
          <w:sz w:val="2"/>
          <w:szCs w:val="2"/>
          <w:rtl/>
        </w:rPr>
        <w:t xml:space="preserve">       </w:t>
      </w:r>
    </w:p>
    <w:p w14:paraId="6D1003F8" w14:textId="77777777" w:rsidR="00E9318A" w:rsidRPr="00360C4C" w:rsidRDefault="00E9318A" w:rsidP="00E9318A">
      <w:pPr>
        <w:keepNext/>
        <w:overflowPunct w:val="0"/>
        <w:adjustRightInd w:val="0"/>
        <w:ind w:left="282"/>
        <w:textAlignment w:val="baseline"/>
        <w:outlineLvl w:val="1"/>
        <w:rPr>
          <w:rFonts w:ascii="Arial" w:hAnsi="Arial" w:cs="Arial"/>
          <w:b/>
          <w:bCs/>
          <w:u w:val="single"/>
          <w:rtl/>
        </w:rPr>
      </w:pPr>
      <w:r w:rsidRPr="00360C4C">
        <w:rPr>
          <w:rFonts w:ascii="Arial" w:hAnsi="Arial" w:cs="Arial"/>
          <w:b/>
          <w:bCs/>
          <w:u w:val="single"/>
          <w:rtl/>
        </w:rPr>
        <w:t>חלק א – תפקידים, כהונות ועיסוקים</w:t>
      </w:r>
    </w:p>
    <w:p w14:paraId="1A753AA1"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rPr>
      </w:pPr>
      <w:r w:rsidRPr="00360C4C">
        <w:rPr>
          <w:rFonts w:ascii="Arial" w:hAnsi="Arial" w:cs="Arial"/>
          <w:b/>
          <w:bCs/>
          <w:rtl/>
        </w:rPr>
        <w:t>פרטים אישיים</w:t>
      </w:r>
    </w:p>
    <w:p w14:paraId="1E56FDF2" w14:textId="77777777" w:rsidR="00E9318A" w:rsidRPr="00360C4C" w:rsidRDefault="00E9318A" w:rsidP="00E9318A">
      <w:pPr>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HC00_Dir1"/>
        <w:tblDescription w:val="טבלה עיצובית"/>
      </w:tblPr>
      <w:tblGrid>
        <w:gridCol w:w="2835"/>
        <w:gridCol w:w="2606"/>
        <w:gridCol w:w="2160"/>
        <w:gridCol w:w="1620"/>
      </w:tblGrid>
      <w:tr w:rsidR="00E9318A" w:rsidRPr="007F3E39" w14:paraId="4965E0BC" w14:textId="77777777" w:rsidTr="00D665D3">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0A58DD06"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0E23D3D3"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0F81F250"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8"/>
                <w:szCs w:val="18"/>
                <w:rtl/>
              </w:rPr>
              <w:t xml:space="preserve">מספר זהות </w:t>
            </w:r>
            <w:r w:rsidRPr="00360C4C">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0739A46F"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8"/>
                <w:szCs w:val="18"/>
                <w:shd w:val="clear" w:color="auto" w:fill="D9D9D9"/>
                <w:rtl/>
              </w:rPr>
              <w:t>תאריך לידה</w:t>
            </w:r>
            <w:r>
              <w:rPr>
                <w:noProof/>
              </w:rPr>
              <mc:AlternateContent>
                <mc:Choice Requires="wps">
                  <w:drawing>
                    <wp:anchor distT="0" distB="0" distL="114299" distR="114299" simplePos="0" relativeHeight="251661824" behindDoc="0" locked="0" layoutInCell="1" allowOverlap="1" wp14:anchorId="7E231D2C" wp14:editId="24231580">
                      <wp:simplePos x="0" y="0"/>
                      <wp:positionH relativeFrom="column">
                        <wp:posOffset>-3524251</wp:posOffset>
                      </wp:positionH>
                      <wp:positionV relativeFrom="paragraph">
                        <wp:posOffset>62230</wp:posOffset>
                      </wp:positionV>
                      <wp:extent cx="0" cy="114300"/>
                      <wp:effectExtent l="0" t="0" r="19050" b="0"/>
                      <wp:wrapNone/>
                      <wp:docPr id="2135964013"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98D21A7" id="Line 2" o:spid="_x0000_s1026" alt="Decorative" style="position:absolute;z-index:2516618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E9318A" w:rsidRPr="007F3E39" w14:paraId="6668541C" w14:textId="77777777" w:rsidTr="00D665D3">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646B5ECB" w14:textId="77777777" w:rsidR="00E9318A" w:rsidRPr="00360C4C" w:rsidRDefault="00E9318A" w:rsidP="00D665D3">
            <w:pPr>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06206B11" w14:textId="77777777" w:rsidR="00E9318A" w:rsidRPr="00360C4C" w:rsidRDefault="00E9318A" w:rsidP="00D665D3">
            <w:pPr>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24B80C12" w14:textId="77777777" w:rsidR="00E9318A" w:rsidRPr="00360C4C" w:rsidRDefault="00E9318A" w:rsidP="00D665D3">
            <w:pPr>
              <w:overflowPunct w:val="0"/>
              <w:adjustRightInd w:val="0"/>
              <w:textAlignment w:val="baseline"/>
              <w:rPr>
                <w:rFonts w:ascii="Arial" w:hAnsi="Arial" w:cs="Arial"/>
                <w:sz w:val="16"/>
                <w:szCs w:val="16"/>
              </w:rPr>
            </w:pPr>
            <w:r w:rsidRPr="00360C4C">
              <w:rPr>
                <w:rFonts w:ascii="Arial" w:hAnsi="Arial" w:cs="Arial"/>
                <w:noProof/>
                <w:sz w:val="16"/>
                <w:szCs w:val="16"/>
              </w:rPr>
              <w:drawing>
                <wp:inline distT="0" distB="0" distL="0" distR="0" wp14:anchorId="70FC945B" wp14:editId="24D4647E">
                  <wp:extent cx="1362075" cy="361950"/>
                  <wp:effectExtent l="0" t="0" r="0" b="0"/>
                  <wp:docPr id="1228679577"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נא להזין מספר תעודת זהות (כולל ספרת ביקורת)"/>
                          <pic:cNvPicPr>
                            <a:picLocks noChangeAspect="1" noChangeArrowheads="1"/>
                          </pic:cNvPicPr>
                        </pic:nvPicPr>
                        <pic:blipFill>
                          <a:blip r:embed="rId28"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43B3DE6A" w14:textId="77777777" w:rsidR="00E9318A" w:rsidRPr="00360C4C" w:rsidRDefault="00E9318A" w:rsidP="00D665D3">
            <w:pPr>
              <w:overflowPunct w:val="0"/>
              <w:adjustRightInd w:val="0"/>
              <w:textAlignment w:val="baseline"/>
              <w:rPr>
                <w:rFonts w:ascii="Arial" w:hAnsi="Arial" w:cs="Arial"/>
                <w:sz w:val="18"/>
                <w:szCs w:val="18"/>
              </w:rPr>
            </w:pPr>
            <w:r w:rsidRPr="00360C4C">
              <w:rPr>
                <w:rFonts w:ascii="Arial" w:hAnsi="Arial" w:cs="Arial"/>
                <w:noProof/>
                <w:sz w:val="18"/>
                <w:szCs w:val="18"/>
              </w:rPr>
              <w:drawing>
                <wp:inline distT="0" distB="0" distL="0" distR="0" wp14:anchorId="031FEBF3" wp14:editId="7AAB8943">
                  <wp:extent cx="1019175" cy="323850"/>
                  <wp:effectExtent l="0" t="0" r="0" b="0"/>
                  <wp:docPr id="1140216030"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נא להזין תאריך ליד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E9318A" w:rsidRPr="007F3E39" w14:paraId="1F5E9040" w14:textId="77777777" w:rsidTr="00D665D3">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4B6F9A93"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1389E288"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2BC428D0"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מספר טלפון נייד</w:t>
            </w:r>
          </w:p>
        </w:tc>
      </w:tr>
      <w:tr w:rsidR="00E9318A" w:rsidRPr="007F3E39" w14:paraId="4BAA28CF" w14:textId="77777777" w:rsidTr="00D665D3">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09D0B52E"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26C35598"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2EB75E52"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r>
    </w:tbl>
    <w:p w14:paraId="59EC6FCE" w14:textId="77777777" w:rsidR="00E9318A" w:rsidRPr="00360C4C" w:rsidRDefault="00E9318A" w:rsidP="00E9318A">
      <w:pPr>
        <w:overflowPunct w:val="0"/>
        <w:adjustRightInd w:val="0"/>
        <w:ind w:right="360"/>
        <w:textAlignment w:val="baseline"/>
        <w:rPr>
          <w:rFonts w:ascii="Arial" w:hAnsi="Arial" w:cs="Arial"/>
          <w:b/>
          <w:bCs/>
          <w:sz w:val="2"/>
          <w:szCs w:val="2"/>
        </w:rPr>
      </w:pPr>
    </w:p>
    <w:p w14:paraId="5E8A0D2C" w14:textId="77777777" w:rsidR="00E9318A" w:rsidRPr="00360C4C" w:rsidRDefault="00E9318A">
      <w:pPr>
        <w:pStyle w:val="af4"/>
        <w:numPr>
          <w:ilvl w:val="0"/>
          <w:numId w:val="81"/>
        </w:numPr>
        <w:overflowPunct w:val="0"/>
        <w:adjustRightInd w:val="0"/>
        <w:spacing w:before="240"/>
        <w:ind w:left="567"/>
        <w:textAlignment w:val="baseline"/>
        <w:outlineLvl w:val="2"/>
        <w:rPr>
          <w:rFonts w:ascii="Arial" w:hAnsi="Arial" w:cs="Arial"/>
          <w:b/>
          <w:bCs/>
        </w:rPr>
      </w:pPr>
      <w:r w:rsidRPr="00360C4C">
        <w:rPr>
          <w:rFonts w:ascii="Arial" w:hAnsi="Arial" w:cs="Arial"/>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HC00_Dir1"/>
        <w:tblDescription w:val="טבלה עיצובית"/>
      </w:tblPr>
      <w:tblGrid>
        <w:gridCol w:w="2645"/>
        <w:gridCol w:w="2327"/>
        <w:gridCol w:w="3288"/>
      </w:tblGrid>
      <w:tr w:rsidR="00E9318A" w:rsidRPr="007F3E39" w14:paraId="2437DF6E" w14:textId="77777777" w:rsidTr="00D665D3">
        <w:trPr>
          <w:cantSplit/>
          <w:jc w:val="center"/>
        </w:trPr>
        <w:tc>
          <w:tcPr>
            <w:tcW w:w="10260" w:type="dxa"/>
            <w:gridSpan w:val="3"/>
            <w:shd w:val="clear" w:color="auto" w:fill="D9D9D9"/>
          </w:tcPr>
          <w:p w14:paraId="71283AEE" w14:textId="77777777" w:rsidR="00E9318A" w:rsidRPr="00360C4C" w:rsidRDefault="00E9318A" w:rsidP="00D665D3">
            <w:pPr>
              <w:overflowPunct w:val="0"/>
              <w:adjustRightInd w:val="0"/>
              <w:ind w:right="-540"/>
              <w:textAlignment w:val="baseline"/>
              <w:rPr>
                <w:rFonts w:ascii="Arial" w:hAnsi="Arial" w:cs="Arial"/>
                <w:sz w:val="10"/>
                <w:szCs w:val="10"/>
                <w:rtl/>
              </w:rPr>
            </w:pPr>
          </w:p>
          <w:p w14:paraId="2F69B685" w14:textId="77777777" w:rsidR="00E9318A" w:rsidRPr="00360C4C" w:rsidRDefault="00E9318A" w:rsidP="00D665D3">
            <w:pPr>
              <w:overflowPunct w:val="0"/>
              <w:adjustRightInd w:val="0"/>
              <w:ind w:right="-540"/>
              <w:textAlignment w:val="baseline"/>
              <w:rPr>
                <w:rFonts w:ascii="Arial" w:hAnsi="Arial" w:cs="Arial"/>
                <w:sz w:val="18"/>
                <w:szCs w:val="18"/>
                <w:rtl/>
              </w:rPr>
            </w:pPr>
            <w:r w:rsidRPr="00360C4C">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058BE21D" w14:textId="77777777" w:rsidR="00E9318A" w:rsidRPr="00360C4C" w:rsidRDefault="00E9318A" w:rsidP="00D665D3">
            <w:pPr>
              <w:overflowPunct w:val="0"/>
              <w:adjustRightInd w:val="0"/>
              <w:ind w:right="-540"/>
              <w:textAlignment w:val="baseline"/>
              <w:rPr>
                <w:rFonts w:ascii="Arial" w:hAnsi="Arial" w:cs="Arial"/>
                <w:sz w:val="18"/>
                <w:szCs w:val="18"/>
                <w:rtl/>
              </w:rPr>
            </w:pPr>
            <w:r w:rsidRPr="00360C4C">
              <w:rPr>
                <w:rFonts w:ascii="Arial" w:hAnsi="Arial" w:cs="Arial"/>
                <w:sz w:val="18"/>
                <w:szCs w:val="18"/>
                <w:rtl/>
              </w:rPr>
              <w:t xml:space="preserve"> כיועץ/ת וכד').</w:t>
            </w:r>
          </w:p>
          <w:p w14:paraId="626E252F" w14:textId="77777777" w:rsidR="00E9318A" w:rsidRPr="00360C4C" w:rsidRDefault="00E9318A" w:rsidP="00D665D3">
            <w:pPr>
              <w:overflowPunct w:val="0"/>
              <w:adjustRightInd w:val="0"/>
              <w:ind w:right="-540"/>
              <w:textAlignment w:val="baseline"/>
              <w:rPr>
                <w:rFonts w:ascii="Arial" w:hAnsi="Arial" w:cs="Arial"/>
                <w:sz w:val="18"/>
                <w:szCs w:val="18"/>
                <w:rtl/>
              </w:rPr>
            </w:pPr>
            <w:r w:rsidRPr="00360C4C">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3695742F" w14:textId="77777777" w:rsidR="00E9318A" w:rsidRPr="00360C4C" w:rsidRDefault="00E9318A" w:rsidP="00D665D3">
            <w:pPr>
              <w:overflowPunct w:val="0"/>
              <w:adjustRightInd w:val="0"/>
              <w:ind w:left="33" w:right="-540"/>
              <w:textAlignment w:val="baseline"/>
              <w:rPr>
                <w:rFonts w:ascii="Arial" w:hAnsi="Arial" w:cs="Arial"/>
                <w:sz w:val="10"/>
                <w:szCs w:val="10"/>
                <w:rtl/>
              </w:rPr>
            </w:pPr>
            <w:r w:rsidRPr="00360C4C">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1E970F6F" w14:textId="77777777" w:rsidR="00E9318A" w:rsidRPr="00360C4C" w:rsidRDefault="00E9318A" w:rsidP="00D665D3">
            <w:pPr>
              <w:overflowPunct w:val="0"/>
              <w:adjustRightInd w:val="0"/>
              <w:ind w:left="33" w:right="-540"/>
              <w:textAlignment w:val="baseline"/>
              <w:rPr>
                <w:rFonts w:ascii="Arial" w:hAnsi="Arial" w:cs="Arial"/>
                <w:sz w:val="10"/>
                <w:szCs w:val="10"/>
                <w:rtl/>
              </w:rPr>
            </w:pPr>
          </w:p>
        </w:tc>
      </w:tr>
      <w:tr w:rsidR="00E9318A" w:rsidRPr="007F3E39" w14:paraId="2D87CA80" w14:textId="77777777" w:rsidTr="00D665D3">
        <w:trPr>
          <w:cantSplit/>
          <w:trHeight w:hRule="exact" w:val="340"/>
          <w:jc w:val="center"/>
        </w:trPr>
        <w:tc>
          <w:tcPr>
            <w:tcW w:w="3276" w:type="dxa"/>
            <w:shd w:val="clear" w:color="auto" w:fill="D9D9D9"/>
          </w:tcPr>
          <w:p w14:paraId="0E834B17"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1.          שם המעסיק/ה</w:t>
            </w:r>
          </w:p>
        </w:tc>
        <w:tc>
          <w:tcPr>
            <w:tcW w:w="2850" w:type="dxa"/>
            <w:shd w:val="clear" w:color="auto" w:fill="D9D9D9"/>
          </w:tcPr>
          <w:p w14:paraId="5DE479CF"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2121ECD7"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9318A" w:rsidRPr="007F3E39" w14:paraId="26691C4C" w14:textId="77777777" w:rsidTr="00D665D3">
        <w:trPr>
          <w:cantSplit/>
          <w:trHeight w:hRule="exact" w:val="340"/>
          <w:jc w:val="center"/>
        </w:trPr>
        <w:tc>
          <w:tcPr>
            <w:tcW w:w="3276" w:type="dxa"/>
            <w:tcBorders>
              <w:bottom w:val="single" w:sz="8" w:space="0" w:color="auto"/>
            </w:tcBorders>
          </w:tcPr>
          <w:p w14:paraId="4D705489" w14:textId="77777777" w:rsidR="00E9318A" w:rsidRPr="00360C4C" w:rsidRDefault="00E9318A" w:rsidP="00D665D3">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967E2E9" w14:textId="77777777" w:rsidR="00E9318A" w:rsidRPr="00360C4C" w:rsidRDefault="00E9318A" w:rsidP="00D665D3">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5178E800" w14:textId="77777777" w:rsidR="00E9318A" w:rsidRPr="00360C4C" w:rsidRDefault="00E9318A" w:rsidP="00D665D3">
            <w:pPr>
              <w:overflowPunct w:val="0"/>
              <w:adjustRightInd w:val="0"/>
              <w:jc w:val="center"/>
              <w:textAlignment w:val="baseline"/>
              <w:rPr>
                <w:rFonts w:ascii="Arial" w:hAnsi="Arial" w:cs="Arial"/>
                <w:sz w:val="18"/>
                <w:szCs w:val="18"/>
                <w:rtl/>
              </w:rPr>
            </w:pPr>
          </w:p>
        </w:tc>
      </w:tr>
      <w:tr w:rsidR="00E9318A" w:rsidRPr="007F3E39" w14:paraId="3CD0ADCC" w14:textId="77777777" w:rsidTr="00D665D3">
        <w:trPr>
          <w:cantSplit/>
          <w:trHeight w:hRule="exact" w:val="340"/>
          <w:jc w:val="center"/>
        </w:trPr>
        <w:tc>
          <w:tcPr>
            <w:tcW w:w="6126" w:type="dxa"/>
            <w:gridSpan w:val="2"/>
            <w:shd w:val="clear" w:color="auto" w:fill="D9D9D9"/>
          </w:tcPr>
          <w:p w14:paraId="296F5059"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2E6A3DC6" w14:textId="77777777" w:rsidR="00E9318A" w:rsidRPr="00360C4C" w:rsidRDefault="00E9318A" w:rsidP="00D665D3">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תאריכי העסקה</w:t>
            </w:r>
          </w:p>
        </w:tc>
      </w:tr>
      <w:tr w:rsidR="00E9318A" w:rsidRPr="007F3E39" w14:paraId="2C497AD0" w14:textId="77777777" w:rsidTr="00D665D3">
        <w:trPr>
          <w:cantSplit/>
          <w:trHeight w:hRule="exact" w:val="340"/>
          <w:jc w:val="center"/>
        </w:trPr>
        <w:tc>
          <w:tcPr>
            <w:tcW w:w="6126" w:type="dxa"/>
            <w:gridSpan w:val="2"/>
            <w:tcBorders>
              <w:bottom w:val="single" w:sz="8" w:space="0" w:color="auto"/>
            </w:tcBorders>
          </w:tcPr>
          <w:p w14:paraId="2CA82EEC" w14:textId="77777777" w:rsidR="00E9318A" w:rsidRPr="00360C4C" w:rsidRDefault="00E9318A" w:rsidP="00D665D3">
            <w:pPr>
              <w:overflowPunct w:val="0"/>
              <w:adjustRightInd w:val="0"/>
              <w:textAlignment w:val="baseline"/>
              <w:rPr>
                <w:rFonts w:ascii="Arial" w:hAnsi="Arial" w:cs="Arial"/>
                <w:rtl/>
              </w:rPr>
            </w:pPr>
          </w:p>
        </w:tc>
        <w:tc>
          <w:tcPr>
            <w:tcW w:w="4134" w:type="dxa"/>
            <w:tcBorders>
              <w:bottom w:val="single" w:sz="8" w:space="0" w:color="auto"/>
            </w:tcBorders>
          </w:tcPr>
          <w:p w14:paraId="4B1CD5F8" w14:textId="77777777" w:rsidR="00E9318A" w:rsidRPr="00360C4C" w:rsidRDefault="00E9318A" w:rsidP="00D665D3">
            <w:pPr>
              <w:overflowPunct w:val="0"/>
              <w:adjustRightInd w:val="0"/>
              <w:jc w:val="center"/>
              <w:textAlignment w:val="baseline"/>
              <w:rPr>
                <w:rFonts w:ascii="Arial" w:hAnsi="Arial" w:cs="Arial"/>
                <w:rtl/>
              </w:rPr>
            </w:pPr>
          </w:p>
        </w:tc>
      </w:tr>
      <w:tr w:rsidR="00E9318A" w:rsidRPr="007F3E39" w14:paraId="5CB18690" w14:textId="77777777" w:rsidTr="00D665D3">
        <w:trPr>
          <w:cantSplit/>
          <w:trHeight w:hRule="exact" w:val="340"/>
          <w:jc w:val="center"/>
        </w:trPr>
        <w:tc>
          <w:tcPr>
            <w:tcW w:w="3276" w:type="dxa"/>
            <w:shd w:val="clear" w:color="auto" w:fill="D9D9D9"/>
          </w:tcPr>
          <w:p w14:paraId="19F950BC"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2.         שם המעסיק/ה</w:t>
            </w:r>
          </w:p>
        </w:tc>
        <w:tc>
          <w:tcPr>
            <w:tcW w:w="2850" w:type="dxa"/>
            <w:shd w:val="clear" w:color="auto" w:fill="D9D9D9"/>
          </w:tcPr>
          <w:p w14:paraId="0C9B079A"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327F677A"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9318A" w:rsidRPr="007F3E39" w14:paraId="076A03B4" w14:textId="77777777" w:rsidTr="00D665D3">
        <w:trPr>
          <w:cantSplit/>
          <w:trHeight w:hRule="exact" w:val="340"/>
          <w:jc w:val="center"/>
        </w:trPr>
        <w:tc>
          <w:tcPr>
            <w:tcW w:w="3276" w:type="dxa"/>
            <w:tcBorders>
              <w:bottom w:val="single" w:sz="8" w:space="0" w:color="auto"/>
            </w:tcBorders>
          </w:tcPr>
          <w:p w14:paraId="21843AF3" w14:textId="77777777" w:rsidR="00E9318A" w:rsidRPr="00360C4C" w:rsidRDefault="00E9318A" w:rsidP="00D665D3">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8D640AF" w14:textId="77777777" w:rsidR="00E9318A" w:rsidRPr="00360C4C" w:rsidRDefault="00E9318A" w:rsidP="00D665D3">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7E7C738E" w14:textId="77777777" w:rsidR="00E9318A" w:rsidRPr="00360C4C" w:rsidRDefault="00E9318A" w:rsidP="00D665D3">
            <w:pPr>
              <w:overflowPunct w:val="0"/>
              <w:adjustRightInd w:val="0"/>
              <w:jc w:val="center"/>
              <w:textAlignment w:val="baseline"/>
              <w:rPr>
                <w:rFonts w:ascii="Arial" w:hAnsi="Arial" w:cs="Arial"/>
                <w:sz w:val="18"/>
                <w:szCs w:val="18"/>
                <w:rtl/>
              </w:rPr>
            </w:pPr>
          </w:p>
        </w:tc>
      </w:tr>
      <w:tr w:rsidR="00E9318A" w:rsidRPr="007F3E39" w14:paraId="0573616E" w14:textId="77777777" w:rsidTr="00D665D3">
        <w:trPr>
          <w:cantSplit/>
          <w:trHeight w:hRule="exact" w:val="340"/>
          <w:jc w:val="center"/>
        </w:trPr>
        <w:tc>
          <w:tcPr>
            <w:tcW w:w="6126" w:type="dxa"/>
            <w:gridSpan w:val="2"/>
            <w:shd w:val="clear" w:color="auto" w:fill="D9D9D9"/>
          </w:tcPr>
          <w:p w14:paraId="091CC046" w14:textId="77777777" w:rsidR="00E9318A" w:rsidRPr="00360C4C" w:rsidRDefault="00E9318A" w:rsidP="00D665D3">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2F08F387"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E9318A" w:rsidRPr="007F3E39" w14:paraId="588BC605" w14:textId="77777777" w:rsidTr="00D665D3">
        <w:trPr>
          <w:cantSplit/>
          <w:trHeight w:hRule="exact" w:val="340"/>
          <w:jc w:val="center"/>
        </w:trPr>
        <w:tc>
          <w:tcPr>
            <w:tcW w:w="6126" w:type="dxa"/>
            <w:gridSpan w:val="2"/>
            <w:tcBorders>
              <w:bottom w:val="single" w:sz="8" w:space="0" w:color="auto"/>
            </w:tcBorders>
          </w:tcPr>
          <w:p w14:paraId="366D7534" w14:textId="77777777" w:rsidR="00E9318A" w:rsidRPr="00360C4C" w:rsidRDefault="00E9318A" w:rsidP="00D665D3">
            <w:pPr>
              <w:overflowPunct w:val="0"/>
              <w:adjustRightInd w:val="0"/>
              <w:textAlignment w:val="baseline"/>
              <w:rPr>
                <w:rFonts w:ascii="Arial" w:hAnsi="Arial" w:cs="Arial"/>
                <w:rtl/>
              </w:rPr>
            </w:pPr>
          </w:p>
        </w:tc>
        <w:tc>
          <w:tcPr>
            <w:tcW w:w="4134" w:type="dxa"/>
            <w:tcBorders>
              <w:bottom w:val="single" w:sz="8" w:space="0" w:color="auto"/>
            </w:tcBorders>
          </w:tcPr>
          <w:p w14:paraId="2036273B" w14:textId="77777777" w:rsidR="00E9318A" w:rsidRPr="00360C4C" w:rsidRDefault="00E9318A" w:rsidP="00D665D3">
            <w:pPr>
              <w:overflowPunct w:val="0"/>
              <w:adjustRightInd w:val="0"/>
              <w:jc w:val="center"/>
              <w:textAlignment w:val="baseline"/>
              <w:rPr>
                <w:rFonts w:ascii="Arial" w:hAnsi="Arial" w:cs="Arial"/>
                <w:rtl/>
              </w:rPr>
            </w:pPr>
          </w:p>
        </w:tc>
      </w:tr>
      <w:tr w:rsidR="00E9318A" w:rsidRPr="007F3E39" w14:paraId="3B497141" w14:textId="77777777" w:rsidTr="00D665D3">
        <w:trPr>
          <w:cantSplit/>
          <w:trHeight w:hRule="exact" w:val="340"/>
          <w:jc w:val="center"/>
        </w:trPr>
        <w:tc>
          <w:tcPr>
            <w:tcW w:w="3276" w:type="dxa"/>
            <w:shd w:val="clear" w:color="auto" w:fill="D9D9D9"/>
          </w:tcPr>
          <w:p w14:paraId="05388184"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3.        שם המעסיק/ה</w:t>
            </w:r>
          </w:p>
        </w:tc>
        <w:tc>
          <w:tcPr>
            <w:tcW w:w="2850" w:type="dxa"/>
            <w:shd w:val="clear" w:color="auto" w:fill="D9D9D9"/>
          </w:tcPr>
          <w:p w14:paraId="63CD544E"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57282CBF"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9318A" w:rsidRPr="007F3E39" w14:paraId="6A6AC27E" w14:textId="77777777" w:rsidTr="00D665D3">
        <w:trPr>
          <w:cantSplit/>
          <w:trHeight w:hRule="exact" w:val="340"/>
          <w:jc w:val="center"/>
        </w:trPr>
        <w:tc>
          <w:tcPr>
            <w:tcW w:w="3276" w:type="dxa"/>
            <w:tcBorders>
              <w:bottom w:val="single" w:sz="8" w:space="0" w:color="auto"/>
            </w:tcBorders>
          </w:tcPr>
          <w:p w14:paraId="0B8AAA9A" w14:textId="77777777" w:rsidR="00E9318A" w:rsidRPr="00360C4C" w:rsidRDefault="00E9318A" w:rsidP="00D665D3">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1BF7D35" w14:textId="77777777" w:rsidR="00E9318A" w:rsidRPr="00360C4C" w:rsidRDefault="00E9318A" w:rsidP="00D665D3">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0A333AFD" w14:textId="77777777" w:rsidR="00E9318A" w:rsidRPr="00360C4C" w:rsidRDefault="00E9318A" w:rsidP="00D665D3">
            <w:pPr>
              <w:overflowPunct w:val="0"/>
              <w:adjustRightInd w:val="0"/>
              <w:jc w:val="center"/>
              <w:textAlignment w:val="baseline"/>
              <w:rPr>
                <w:rFonts w:ascii="Arial" w:hAnsi="Arial" w:cs="Arial"/>
                <w:sz w:val="18"/>
                <w:szCs w:val="18"/>
                <w:rtl/>
              </w:rPr>
            </w:pPr>
          </w:p>
        </w:tc>
      </w:tr>
      <w:tr w:rsidR="00E9318A" w:rsidRPr="007F3E39" w14:paraId="3EE4E43D" w14:textId="77777777" w:rsidTr="00D665D3">
        <w:trPr>
          <w:cantSplit/>
          <w:trHeight w:hRule="exact" w:val="340"/>
          <w:jc w:val="center"/>
        </w:trPr>
        <w:tc>
          <w:tcPr>
            <w:tcW w:w="6126" w:type="dxa"/>
            <w:gridSpan w:val="2"/>
            <w:shd w:val="clear" w:color="auto" w:fill="D9D9D9"/>
          </w:tcPr>
          <w:p w14:paraId="1CB439A9"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lastRenderedPageBreak/>
              <w:t>התפקיד ותחומי האחריות</w:t>
            </w:r>
          </w:p>
        </w:tc>
        <w:tc>
          <w:tcPr>
            <w:tcW w:w="4134" w:type="dxa"/>
            <w:shd w:val="clear" w:color="auto" w:fill="D9D9D9"/>
          </w:tcPr>
          <w:p w14:paraId="4914D2B9"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E9318A" w:rsidRPr="007F3E39" w14:paraId="5AD90060" w14:textId="77777777" w:rsidTr="00D665D3">
        <w:trPr>
          <w:cantSplit/>
          <w:trHeight w:hRule="exact" w:val="340"/>
          <w:jc w:val="center"/>
        </w:trPr>
        <w:tc>
          <w:tcPr>
            <w:tcW w:w="6126" w:type="dxa"/>
            <w:gridSpan w:val="2"/>
            <w:tcBorders>
              <w:bottom w:val="single" w:sz="8" w:space="0" w:color="auto"/>
            </w:tcBorders>
          </w:tcPr>
          <w:p w14:paraId="6E14DA9D" w14:textId="77777777" w:rsidR="00E9318A" w:rsidRPr="00360C4C" w:rsidRDefault="00E9318A" w:rsidP="00D665D3">
            <w:pPr>
              <w:overflowPunct w:val="0"/>
              <w:adjustRightInd w:val="0"/>
              <w:textAlignment w:val="baseline"/>
              <w:rPr>
                <w:rFonts w:ascii="Arial" w:hAnsi="Arial" w:cs="Arial"/>
                <w:rtl/>
              </w:rPr>
            </w:pPr>
          </w:p>
        </w:tc>
        <w:tc>
          <w:tcPr>
            <w:tcW w:w="4134" w:type="dxa"/>
            <w:tcBorders>
              <w:bottom w:val="single" w:sz="8" w:space="0" w:color="auto"/>
            </w:tcBorders>
          </w:tcPr>
          <w:p w14:paraId="3113ACCD" w14:textId="77777777" w:rsidR="00E9318A" w:rsidRPr="00360C4C" w:rsidRDefault="00E9318A" w:rsidP="00D665D3">
            <w:pPr>
              <w:overflowPunct w:val="0"/>
              <w:adjustRightInd w:val="0"/>
              <w:jc w:val="center"/>
              <w:textAlignment w:val="baseline"/>
              <w:rPr>
                <w:rFonts w:ascii="Arial" w:hAnsi="Arial" w:cs="Arial"/>
                <w:rtl/>
              </w:rPr>
            </w:pPr>
          </w:p>
        </w:tc>
      </w:tr>
      <w:tr w:rsidR="00E9318A" w:rsidRPr="007F3E39" w14:paraId="416EB361" w14:textId="77777777" w:rsidTr="00D665D3">
        <w:trPr>
          <w:cantSplit/>
          <w:trHeight w:hRule="exact" w:val="340"/>
          <w:jc w:val="center"/>
        </w:trPr>
        <w:tc>
          <w:tcPr>
            <w:tcW w:w="3276" w:type="dxa"/>
            <w:shd w:val="clear" w:color="auto" w:fill="D9D9D9"/>
          </w:tcPr>
          <w:p w14:paraId="51F03CCA"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4.       שם המעסיק/ה</w:t>
            </w:r>
          </w:p>
        </w:tc>
        <w:tc>
          <w:tcPr>
            <w:tcW w:w="2850" w:type="dxa"/>
            <w:shd w:val="clear" w:color="auto" w:fill="D9D9D9"/>
          </w:tcPr>
          <w:p w14:paraId="0858EA07" w14:textId="77777777" w:rsidR="00E9318A" w:rsidRPr="00360C4C" w:rsidRDefault="00E9318A" w:rsidP="00D665D3">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5616BD72"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E9318A" w:rsidRPr="007F3E39" w14:paraId="2AF14E58" w14:textId="77777777" w:rsidTr="00D665D3">
        <w:trPr>
          <w:cantSplit/>
          <w:trHeight w:hRule="exact" w:val="340"/>
          <w:jc w:val="center"/>
        </w:trPr>
        <w:tc>
          <w:tcPr>
            <w:tcW w:w="3276" w:type="dxa"/>
            <w:tcBorders>
              <w:bottom w:val="single" w:sz="8" w:space="0" w:color="auto"/>
            </w:tcBorders>
          </w:tcPr>
          <w:p w14:paraId="4EE45878" w14:textId="77777777" w:rsidR="00E9318A" w:rsidRPr="00360C4C" w:rsidRDefault="00E9318A" w:rsidP="00D665D3">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922D155" w14:textId="77777777" w:rsidR="00E9318A" w:rsidRPr="00360C4C" w:rsidRDefault="00E9318A" w:rsidP="00D665D3">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37C56646" w14:textId="77777777" w:rsidR="00E9318A" w:rsidRPr="00360C4C" w:rsidRDefault="00E9318A" w:rsidP="00D665D3">
            <w:pPr>
              <w:overflowPunct w:val="0"/>
              <w:adjustRightInd w:val="0"/>
              <w:jc w:val="center"/>
              <w:textAlignment w:val="baseline"/>
              <w:rPr>
                <w:rFonts w:ascii="Arial" w:hAnsi="Arial" w:cs="Arial"/>
                <w:sz w:val="18"/>
                <w:szCs w:val="18"/>
                <w:rtl/>
              </w:rPr>
            </w:pPr>
          </w:p>
        </w:tc>
      </w:tr>
      <w:tr w:rsidR="00E9318A" w:rsidRPr="007F3E39" w14:paraId="06A93FE8" w14:textId="77777777" w:rsidTr="00D665D3">
        <w:trPr>
          <w:cantSplit/>
          <w:trHeight w:hRule="exact" w:val="340"/>
          <w:jc w:val="center"/>
        </w:trPr>
        <w:tc>
          <w:tcPr>
            <w:tcW w:w="6126" w:type="dxa"/>
            <w:gridSpan w:val="2"/>
            <w:shd w:val="clear" w:color="auto" w:fill="D9D9D9"/>
          </w:tcPr>
          <w:p w14:paraId="06574151"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5C716E81"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E9318A" w:rsidRPr="007F3E39" w14:paraId="79B94CB7" w14:textId="77777777" w:rsidTr="00D665D3">
        <w:trPr>
          <w:cantSplit/>
          <w:trHeight w:hRule="exact" w:val="340"/>
          <w:jc w:val="center"/>
        </w:trPr>
        <w:tc>
          <w:tcPr>
            <w:tcW w:w="6126" w:type="dxa"/>
            <w:gridSpan w:val="2"/>
          </w:tcPr>
          <w:p w14:paraId="2605501E" w14:textId="77777777" w:rsidR="00E9318A" w:rsidRPr="00360C4C" w:rsidRDefault="00E9318A" w:rsidP="00D665D3">
            <w:pPr>
              <w:overflowPunct w:val="0"/>
              <w:adjustRightInd w:val="0"/>
              <w:textAlignment w:val="baseline"/>
              <w:rPr>
                <w:rFonts w:ascii="Arial" w:hAnsi="Arial" w:cs="Arial"/>
                <w:rtl/>
              </w:rPr>
            </w:pPr>
          </w:p>
        </w:tc>
        <w:tc>
          <w:tcPr>
            <w:tcW w:w="4134" w:type="dxa"/>
          </w:tcPr>
          <w:p w14:paraId="34DF6884" w14:textId="77777777" w:rsidR="00E9318A" w:rsidRPr="00360C4C" w:rsidRDefault="00E9318A" w:rsidP="00D665D3">
            <w:pPr>
              <w:overflowPunct w:val="0"/>
              <w:adjustRightInd w:val="0"/>
              <w:jc w:val="center"/>
              <w:textAlignment w:val="baseline"/>
              <w:rPr>
                <w:rFonts w:ascii="Arial" w:hAnsi="Arial" w:cs="Arial"/>
                <w:rtl/>
              </w:rPr>
            </w:pPr>
          </w:p>
        </w:tc>
      </w:tr>
    </w:tbl>
    <w:p w14:paraId="54C11498" w14:textId="77777777" w:rsidR="00E9318A" w:rsidRPr="00360C4C" w:rsidRDefault="00E9318A" w:rsidP="00E9318A">
      <w:pPr>
        <w:overflowPunct w:val="0"/>
        <w:adjustRightInd w:val="0"/>
        <w:ind w:left="360"/>
        <w:textAlignment w:val="baseline"/>
        <w:rPr>
          <w:rFonts w:ascii="Arial" w:hAnsi="Arial" w:cs="Arial"/>
          <w:b/>
          <w:bCs/>
          <w:rtl/>
        </w:rPr>
      </w:pPr>
    </w:p>
    <w:p w14:paraId="0E3FFED6" w14:textId="77777777" w:rsidR="00E9318A" w:rsidRPr="00360C4C" w:rsidRDefault="00E9318A" w:rsidP="00E9318A">
      <w:pPr>
        <w:overflowPunct w:val="0"/>
        <w:adjustRightInd w:val="0"/>
        <w:ind w:left="360"/>
        <w:textAlignment w:val="baseline"/>
        <w:rPr>
          <w:rFonts w:ascii="Arial" w:hAnsi="Arial" w:cs="Arial"/>
          <w:b/>
          <w:bCs/>
          <w:rtl/>
        </w:rPr>
      </w:pPr>
    </w:p>
    <w:p w14:paraId="482015A2" w14:textId="77777777" w:rsidR="00E9318A" w:rsidRPr="00360C4C" w:rsidRDefault="00E9318A">
      <w:pPr>
        <w:pStyle w:val="af4"/>
        <w:pageBreakBefore/>
        <w:numPr>
          <w:ilvl w:val="0"/>
          <w:numId w:val="81"/>
        </w:numPr>
        <w:overflowPunct w:val="0"/>
        <w:adjustRightInd w:val="0"/>
        <w:ind w:left="567" w:hanging="357"/>
        <w:textAlignment w:val="baseline"/>
        <w:outlineLvl w:val="2"/>
        <w:rPr>
          <w:rFonts w:ascii="Arial" w:hAnsi="Arial" w:cs="Arial"/>
          <w:b/>
          <w:bCs/>
        </w:rPr>
      </w:pPr>
      <w:r w:rsidRPr="00360C4C">
        <w:rPr>
          <w:rFonts w:ascii="Arial" w:hAnsi="Arial" w:cs="Arial"/>
          <w:b/>
          <w:bCs/>
          <w:rtl/>
        </w:rPr>
        <w:lastRenderedPageBreak/>
        <w:t>תפקידים ציבוריים</w:t>
      </w:r>
      <w:r w:rsidRPr="00360C4C">
        <w:rPr>
          <w:rFonts w:ascii="Arial" w:hAnsi="Arial" w:cs="Arial"/>
          <w:b/>
          <w:bCs/>
          <w:rtl/>
        </w:rPr>
        <w:tab/>
      </w:r>
    </w:p>
    <w:p w14:paraId="11EAC30B" w14:textId="77777777" w:rsidR="00E9318A" w:rsidRPr="00360C4C" w:rsidRDefault="00E9318A" w:rsidP="00E9318A">
      <w:pPr>
        <w:overflowPunct w:val="0"/>
        <w:adjustRightInd w:val="0"/>
        <w:textAlignment w:val="baseline"/>
        <w:rPr>
          <w:rFonts w:ascii="Arial" w:hAnsi="Arial" w:cs="Arial"/>
          <w:sz w:val="16"/>
          <w:szCs w:val="16"/>
        </w:rPr>
      </w:pPr>
    </w:p>
    <w:tbl>
      <w:tblPr>
        <w:bidiVisual/>
        <w:tblW w:w="9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HC00_Dir1"/>
        <w:tblDescription w:val="טבלה עיצובית"/>
      </w:tblPr>
      <w:tblGrid>
        <w:gridCol w:w="9637"/>
      </w:tblGrid>
      <w:tr w:rsidR="00E9318A" w:rsidRPr="007F3E39" w14:paraId="7128BFE0" w14:textId="77777777" w:rsidTr="00D665D3">
        <w:trPr>
          <w:cantSplit/>
          <w:jc w:val="center"/>
        </w:trPr>
        <w:tc>
          <w:tcPr>
            <w:tcW w:w="9637" w:type="dxa"/>
            <w:shd w:val="clear" w:color="auto" w:fill="D9D9D9"/>
          </w:tcPr>
          <w:p w14:paraId="764932A4" w14:textId="77777777" w:rsidR="00E9318A" w:rsidRPr="00360C4C" w:rsidRDefault="00E9318A" w:rsidP="00D665D3">
            <w:pPr>
              <w:keepNext/>
              <w:overflowPunct w:val="0"/>
              <w:adjustRightInd w:val="0"/>
              <w:textAlignment w:val="baseline"/>
              <w:outlineLvl w:val="7"/>
              <w:rPr>
                <w:rFonts w:ascii="Arial" w:hAnsi="Arial" w:cs="Arial"/>
                <w:sz w:val="18"/>
                <w:szCs w:val="18"/>
                <w:rtl/>
              </w:rPr>
            </w:pPr>
            <w:r w:rsidRPr="00360C4C">
              <w:rPr>
                <w:rFonts w:ascii="Arial" w:hAnsi="Arial" w:cs="Arial"/>
                <w:sz w:val="18"/>
                <w:szCs w:val="18"/>
                <w:rtl/>
              </w:rPr>
              <w:t xml:space="preserve">פירוט תפקידים בשירות הציבורי וכהונות ציבוריות </w:t>
            </w:r>
            <w:r w:rsidRPr="00360C4C">
              <w:rPr>
                <w:rFonts w:ascii="Arial" w:hAnsi="Arial" w:cs="Arial"/>
                <w:sz w:val="18"/>
                <w:szCs w:val="18"/>
                <w:u w:val="single"/>
                <w:rtl/>
              </w:rPr>
              <w:t>שלא צוינו בסעיף 2 לעיל</w:t>
            </w:r>
            <w:r w:rsidRPr="00360C4C">
              <w:rPr>
                <w:rFonts w:ascii="Arial" w:hAnsi="Arial" w:cs="Arial"/>
                <w:sz w:val="18"/>
                <w:szCs w:val="18"/>
                <w:rtl/>
              </w:rPr>
              <w:t>. יש להתייחס  לתפקידים נוכחיים ולתפקידים קודמים בארבע השנים האחרונות.</w:t>
            </w:r>
            <w:r w:rsidRPr="00360C4C">
              <w:rPr>
                <w:rFonts w:ascii="Arial" w:hAnsi="Arial" w:cs="Arial"/>
                <w:sz w:val="18"/>
                <w:szCs w:val="18"/>
                <w:rtl/>
              </w:rPr>
              <w:tab/>
            </w:r>
            <w:r w:rsidRPr="00360C4C">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4355EFC8" w14:textId="77777777" w:rsidR="00E9318A" w:rsidRPr="00360C4C" w:rsidRDefault="00E9318A" w:rsidP="00E9318A">
      <w:pPr>
        <w:tabs>
          <w:tab w:val="left" w:pos="4615"/>
          <w:tab w:val="left" w:pos="8573"/>
        </w:tabs>
        <w:overflowPunct w:val="0"/>
        <w:adjustRightInd w:val="0"/>
        <w:ind w:left="118"/>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p>
    <w:tbl>
      <w:tblPr>
        <w:bidiVisual/>
        <w:tblW w:w="9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60" w:firstRow="1" w:lastRow="1" w:firstColumn="0" w:lastColumn="1" w:noHBand="0" w:noVBand="0"/>
        <w:tblCaption w:val="BHR02HC00_Dir1"/>
        <w:tblDescription w:val="תפקידים ציבוריים"/>
      </w:tblPr>
      <w:tblGrid>
        <w:gridCol w:w="3874"/>
        <w:gridCol w:w="3958"/>
        <w:gridCol w:w="602"/>
        <w:gridCol w:w="602"/>
        <w:gridCol w:w="601"/>
      </w:tblGrid>
      <w:tr w:rsidR="00E9318A" w:rsidRPr="007F3E39" w14:paraId="467F0030" w14:textId="77777777" w:rsidTr="00D665D3">
        <w:trPr>
          <w:cantSplit/>
          <w:tblHeader/>
          <w:jc w:val="center"/>
        </w:trPr>
        <w:tc>
          <w:tcPr>
            <w:tcW w:w="3874" w:type="dxa"/>
            <w:vMerge w:val="restart"/>
            <w:shd w:val="clear" w:color="auto" w:fill="D9D9D9"/>
          </w:tcPr>
          <w:p w14:paraId="52DCABCA" w14:textId="77777777" w:rsidR="00E9318A" w:rsidRPr="00360C4C" w:rsidRDefault="00E9318A" w:rsidP="00D665D3">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שם המעסיק/ה</w:t>
            </w:r>
          </w:p>
        </w:tc>
        <w:tc>
          <w:tcPr>
            <w:tcW w:w="3958" w:type="dxa"/>
            <w:vMerge w:val="restart"/>
            <w:shd w:val="clear" w:color="auto" w:fill="D9D9D9"/>
          </w:tcPr>
          <w:p w14:paraId="76B73FF1" w14:textId="77777777" w:rsidR="00E9318A" w:rsidRPr="00360C4C" w:rsidRDefault="00E9318A" w:rsidP="00D665D3">
            <w:pPr>
              <w:keepNext/>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התפקיד</w:t>
            </w:r>
          </w:p>
        </w:tc>
        <w:tc>
          <w:tcPr>
            <w:tcW w:w="1805" w:type="dxa"/>
            <w:gridSpan w:val="3"/>
            <w:shd w:val="clear" w:color="auto" w:fill="D9D9D9"/>
          </w:tcPr>
          <w:p w14:paraId="6F1CFF67"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מילוי התפקיד</w:t>
            </w:r>
          </w:p>
        </w:tc>
      </w:tr>
      <w:tr w:rsidR="00E9318A" w:rsidRPr="007F3E39" w14:paraId="306DA6C2" w14:textId="77777777" w:rsidTr="00D665D3">
        <w:trPr>
          <w:cantSplit/>
          <w:tblHeader/>
          <w:jc w:val="center"/>
        </w:trPr>
        <w:tc>
          <w:tcPr>
            <w:tcW w:w="3874" w:type="dxa"/>
            <w:vMerge/>
            <w:shd w:val="clear" w:color="auto" w:fill="D9D9D9"/>
          </w:tcPr>
          <w:p w14:paraId="11370F53" w14:textId="77777777" w:rsidR="00E9318A" w:rsidRPr="00360C4C" w:rsidRDefault="00E9318A" w:rsidP="00D665D3">
            <w:pPr>
              <w:keepNext/>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0853AD7C" w14:textId="77777777" w:rsidR="00E9318A" w:rsidRPr="00360C4C" w:rsidRDefault="00E9318A" w:rsidP="00D665D3">
            <w:pPr>
              <w:keepNext/>
              <w:overflowPunct w:val="0"/>
              <w:adjustRightInd w:val="0"/>
              <w:jc w:val="center"/>
              <w:textAlignment w:val="baseline"/>
              <w:outlineLvl w:val="7"/>
              <w:rPr>
                <w:rFonts w:ascii="Arial" w:hAnsi="Arial" w:cs="Arial"/>
                <w:sz w:val="18"/>
                <w:szCs w:val="18"/>
              </w:rPr>
            </w:pPr>
          </w:p>
        </w:tc>
        <w:tc>
          <w:tcPr>
            <w:tcW w:w="602" w:type="dxa"/>
            <w:shd w:val="clear" w:color="auto" w:fill="D9D9D9"/>
          </w:tcPr>
          <w:p w14:paraId="0D3328B8" w14:textId="77777777" w:rsidR="00E9318A" w:rsidRPr="00360C4C" w:rsidRDefault="00E9318A" w:rsidP="00D665D3">
            <w:pPr>
              <w:overflowPunct w:val="0"/>
              <w:adjustRightInd w:val="0"/>
              <w:jc w:val="center"/>
              <w:textAlignment w:val="baseline"/>
              <w:rPr>
                <w:rFonts w:ascii="Arial" w:hAnsi="Arial" w:cs="Arial"/>
                <w:sz w:val="18"/>
                <w:szCs w:val="18"/>
              </w:rPr>
            </w:pPr>
            <w:r w:rsidRPr="00360C4C">
              <w:rPr>
                <w:rFonts w:ascii="Arial" w:hAnsi="Arial" w:cs="Arial"/>
                <w:sz w:val="16"/>
                <w:szCs w:val="16"/>
                <w:rtl/>
              </w:rPr>
              <w:t>שנה</w:t>
            </w:r>
          </w:p>
        </w:tc>
        <w:tc>
          <w:tcPr>
            <w:tcW w:w="602" w:type="dxa"/>
            <w:shd w:val="clear" w:color="auto" w:fill="D9D9D9"/>
          </w:tcPr>
          <w:p w14:paraId="7EADD6EF" w14:textId="77777777" w:rsidR="00E9318A" w:rsidRPr="00360C4C" w:rsidRDefault="00E9318A" w:rsidP="00D665D3">
            <w:pPr>
              <w:overflowPunct w:val="0"/>
              <w:adjustRightInd w:val="0"/>
              <w:jc w:val="center"/>
              <w:textAlignment w:val="baseline"/>
              <w:rPr>
                <w:rFonts w:ascii="Arial" w:hAnsi="Arial" w:cs="Arial"/>
                <w:sz w:val="18"/>
                <w:szCs w:val="18"/>
              </w:rPr>
            </w:pPr>
            <w:r w:rsidRPr="00360C4C">
              <w:rPr>
                <w:rFonts w:ascii="Arial" w:hAnsi="Arial" w:cs="Arial"/>
                <w:sz w:val="16"/>
                <w:szCs w:val="16"/>
                <w:rtl/>
              </w:rPr>
              <w:t>חודש</w:t>
            </w:r>
          </w:p>
        </w:tc>
        <w:tc>
          <w:tcPr>
            <w:tcW w:w="601" w:type="dxa"/>
            <w:shd w:val="clear" w:color="auto" w:fill="D9D9D9"/>
          </w:tcPr>
          <w:p w14:paraId="6E1B8296" w14:textId="77777777" w:rsidR="00E9318A" w:rsidRPr="00360C4C" w:rsidRDefault="00E9318A" w:rsidP="00D665D3">
            <w:pPr>
              <w:overflowPunct w:val="0"/>
              <w:adjustRightInd w:val="0"/>
              <w:jc w:val="center"/>
              <w:textAlignment w:val="baseline"/>
              <w:rPr>
                <w:rFonts w:ascii="Arial" w:hAnsi="Arial" w:cs="Arial"/>
                <w:sz w:val="18"/>
                <w:szCs w:val="18"/>
              </w:rPr>
            </w:pPr>
            <w:r w:rsidRPr="00360C4C">
              <w:rPr>
                <w:rFonts w:ascii="Arial" w:hAnsi="Arial" w:cs="Arial"/>
                <w:sz w:val="16"/>
                <w:szCs w:val="16"/>
                <w:rtl/>
              </w:rPr>
              <w:t>יום</w:t>
            </w:r>
          </w:p>
        </w:tc>
      </w:tr>
      <w:tr w:rsidR="00E9318A" w:rsidRPr="007F3E39" w14:paraId="1F484797" w14:textId="77777777" w:rsidTr="00D665D3">
        <w:trPr>
          <w:cantSplit/>
          <w:trHeight w:hRule="exact" w:val="340"/>
          <w:jc w:val="center"/>
        </w:trPr>
        <w:tc>
          <w:tcPr>
            <w:tcW w:w="3874" w:type="dxa"/>
          </w:tcPr>
          <w:p w14:paraId="79A33A76"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3958" w:type="dxa"/>
          </w:tcPr>
          <w:p w14:paraId="0606C6D8"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c>
          <w:tcPr>
            <w:tcW w:w="1805" w:type="dxa"/>
            <w:gridSpan w:val="3"/>
          </w:tcPr>
          <w:p w14:paraId="4D06F741" w14:textId="77777777" w:rsidR="00E9318A" w:rsidRPr="00360C4C" w:rsidRDefault="00E9318A" w:rsidP="00D665D3">
            <w:pPr>
              <w:overflowPunct w:val="0"/>
              <w:adjustRightInd w:val="0"/>
              <w:jc w:val="center"/>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21BDD431" wp14:editId="0A822828">
                  <wp:extent cx="1009650" cy="247650"/>
                  <wp:effectExtent l="0" t="0" r="0" b="0"/>
                  <wp:docPr id="349842681"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6" descr="נא להזין את תאריך מילוי התפקיד (שנה, חודש ויום)"/>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9318A" w:rsidRPr="007F3E39" w14:paraId="6AF24EE5" w14:textId="77777777" w:rsidTr="00D665D3">
        <w:trPr>
          <w:cantSplit/>
          <w:trHeight w:hRule="exact" w:val="340"/>
          <w:jc w:val="center"/>
        </w:trPr>
        <w:tc>
          <w:tcPr>
            <w:tcW w:w="3874" w:type="dxa"/>
          </w:tcPr>
          <w:p w14:paraId="32EF3091"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3958" w:type="dxa"/>
          </w:tcPr>
          <w:p w14:paraId="1D26F3CF"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c>
          <w:tcPr>
            <w:tcW w:w="1805" w:type="dxa"/>
            <w:gridSpan w:val="3"/>
          </w:tcPr>
          <w:p w14:paraId="7A640A76" w14:textId="77777777" w:rsidR="00E9318A" w:rsidRPr="00360C4C" w:rsidRDefault="00E9318A" w:rsidP="00D665D3">
            <w:pPr>
              <w:overflowPunct w:val="0"/>
              <w:adjustRightInd w:val="0"/>
              <w:jc w:val="center"/>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3E4B3D87" wp14:editId="67844A51">
                  <wp:extent cx="1009650" cy="247650"/>
                  <wp:effectExtent l="0" t="0" r="0" b="0"/>
                  <wp:docPr id="1184534632"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נא להזין את תאריך מילוי התפקיד (שנה, חודש ויום)"/>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9318A" w:rsidRPr="007F3E39" w14:paraId="7EB040DB" w14:textId="77777777" w:rsidTr="00D665D3">
        <w:trPr>
          <w:cantSplit/>
          <w:trHeight w:hRule="exact" w:val="340"/>
          <w:jc w:val="center"/>
        </w:trPr>
        <w:tc>
          <w:tcPr>
            <w:tcW w:w="3874" w:type="dxa"/>
          </w:tcPr>
          <w:p w14:paraId="6CC9951C" w14:textId="77777777" w:rsidR="00E9318A" w:rsidRPr="00360C4C" w:rsidRDefault="00E9318A" w:rsidP="00D665D3">
            <w:pPr>
              <w:overflowPunct w:val="0"/>
              <w:adjustRightInd w:val="0"/>
              <w:textAlignment w:val="baseline"/>
              <w:rPr>
                <w:rFonts w:ascii="Arial" w:hAnsi="Arial" w:cs="Arial"/>
                <w:b/>
                <w:bCs/>
                <w:rtl/>
              </w:rPr>
            </w:pPr>
          </w:p>
        </w:tc>
        <w:tc>
          <w:tcPr>
            <w:tcW w:w="3958" w:type="dxa"/>
          </w:tcPr>
          <w:p w14:paraId="0C6A3EFF" w14:textId="77777777" w:rsidR="00E9318A" w:rsidRPr="00360C4C" w:rsidRDefault="00E9318A" w:rsidP="00D665D3">
            <w:pPr>
              <w:overflowPunct w:val="0"/>
              <w:adjustRightInd w:val="0"/>
              <w:jc w:val="center"/>
              <w:textAlignment w:val="baseline"/>
              <w:rPr>
                <w:rFonts w:ascii="Arial" w:hAnsi="Arial" w:cs="Arial"/>
                <w:b/>
                <w:bCs/>
                <w:rtl/>
              </w:rPr>
            </w:pPr>
          </w:p>
        </w:tc>
        <w:tc>
          <w:tcPr>
            <w:tcW w:w="1805" w:type="dxa"/>
            <w:gridSpan w:val="3"/>
          </w:tcPr>
          <w:p w14:paraId="62FF7ECC" w14:textId="77777777" w:rsidR="00E9318A" w:rsidRPr="00360C4C" w:rsidRDefault="00E9318A" w:rsidP="00D665D3">
            <w:pPr>
              <w:overflowPunct w:val="0"/>
              <w:adjustRightInd w:val="0"/>
              <w:jc w:val="center"/>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5924034E" wp14:editId="559FA72B">
                  <wp:extent cx="1009650" cy="247650"/>
                  <wp:effectExtent l="0" t="0" r="0" b="0"/>
                  <wp:docPr id="463689581"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נא להזין את תאריך מילוי התפקיד (שנה, חודש ויום)"/>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9318A" w:rsidRPr="007F3E39" w14:paraId="0773AF69" w14:textId="77777777" w:rsidTr="00D665D3">
        <w:trPr>
          <w:cantSplit/>
          <w:trHeight w:hRule="exact" w:val="340"/>
          <w:jc w:val="center"/>
        </w:trPr>
        <w:tc>
          <w:tcPr>
            <w:tcW w:w="3874" w:type="dxa"/>
          </w:tcPr>
          <w:p w14:paraId="4AB50F37"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3958" w:type="dxa"/>
          </w:tcPr>
          <w:p w14:paraId="1F157BFC"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c>
          <w:tcPr>
            <w:tcW w:w="1805" w:type="dxa"/>
            <w:gridSpan w:val="3"/>
          </w:tcPr>
          <w:p w14:paraId="16424592" w14:textId="77777777" w:rsidR="00E9318A" w:rsidRPr="00360C4C" w:rsidRDefault="00E9318A" w:rsidP="00D665D3">
            <w:pPr>
              <w:overflowPunct w:val="0"/>
              <w:adjustRightInd w:val="0"/>
              <w:jc w:val="center"/>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68DD02AC" wp14:editId="01BC6977">
                  <wp:extent cx="1009650" cy="247650"/>
                  <wp:effectExtent l="0" t="0" r="0" b="0"/>
                  <wp:docPr id="1818198800"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נא להזין את תאריך מילוי התפקיד (שנה, חודש ויום)"/>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E9318A" w:rsidRPr="007F3E39" w14:paraId="7AC8781D" w14:textId="77777777" w:rsidTr="00D665D3">
        <w:trPr>
          <w:cantSplit/>
          <w:trHeight w:hRule="exact" w:val="340"/>
          <w:jc w:val="center"/>
        </w:trPr>
        <w:tc>
          <w:tcPr>
            <w:tcW w:w="3874" w:type="dxa"/>
          </w:tcPr>
          <w:p w14:paraId="7C1CF98D"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3958" w:type="dxa"/>
          </w:tcPr>
          <w:p w14:paraId="7E9E8F14" w14:textId="77777777" w:rsidR="00E9318A" w:rsidRPr="00360C4C" w:rsidRDefault="00E9318A" w:rsidP="00D665D3">
            <w:pPr>
              <w:overflowPunct w:val="0"/>
              <w:adjustRightInd w:val="0"/>
              <w:jc w:val="center"/>
              <w:textAlignment w:val="baseline"/>
              <w:rPr>
                <w:rFonts w:ascii="Arial" w:hAnsi="Arial" w:cs="Arial"/>
                <w:b/>
                <w:bCs/>
                <w:sz w:val="16"/>
                <w:szCs w:val="16"/>
                <w:rtl/>
              </w:rPr>
            </w:pPr>
          </w:p>
        </w:tc>
        <w:tc>
          <w:tcPr>
            <w:tcW w:w="1805" w:type="dxa"/>
            <w:gridSpan w:val="3"/>
          </w:tcPr>
          <w:p w14:paraId="23E3F205" w14:textId="77777777" w:rsidR="00E9318A" w:rsidRPr="00360C4C" w:rsidRDefault="00E9318A" w:rsidP="00D665D3">
            <w:pPr>
              <w:overflowPunct w:val="0"/>
              <w:adjustRightInd w:val="0"/>
              <w:jc w:val="center"/>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342699B4" wp14:editId="47E34CF5">
                  <wp:extent cx="1009650" cy="247650"/>
                  <wp:effectExtent l="0" t="0" r="0" b="0"/>
                  <wp:docPr id="239340127"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נא להזין את תאריך מילוי התפקיד (שנה, חודש ויום)"/>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77B4E99E" w14:textId="77777777" w:rsidR="00E9318A" w:rsidRPr="00360C4C" w:rsidRDefault="00E9318A" w:rsidP="00E9318A">
      <w:pPr>
        <w:overflowPunct w:val="0"/>
        <w:adjustRightInd w:val="0"/>
        <w:ind w:right="360"/>
        <w:textAlignment w:val="baseline"/>
        <w:rPr>
          <w:rFonts w:ascii="Arial" w:hAnsi="Arial" w:cs="Arial"/>
          <w:sz w:val="18"/>
          <w:szCs w:val="18"/>
          <w:u w:val="single"/>
          <w:rtl/>
        </w:rPr>
      </w:pPr>
    </w:p>
    <w:p w14:paraId="7273409D" w14:textId="77777777" w:rsidR="00E9318A" w:rsidRPr="00360C4C" w:rsidRDefault="00E9318A">
      <w:pPr>
        <w:pStyle w:val="af4"/>
        <w:numPr>
          <w:ilvl w:val="0"/>
          <w:numId w:val="81"/>
        </w:numPr>
        <w:overflowPunct w:val="0"/>
        <w:adjustRightInd w:val="0"/>
        <w:ind w:left="567" w:hanging="357"/>
        <w:textAlignment w:val="baseline"/>
        <w:outlineLvl w:val="2"/>
        <w:rPr>
          <w:rFonts w:ascii="Arial" w:hAnsi="Arial" w:cs="Arial"/>
          <w:b/>
          <w:bCs/>
        </w:rPr>
      </w:pPr>
      <w:r w:rsidRPr="00360C4C">
        <w:rPr>
          <w:rFonts w:ascii="Arial" w:hAnsi="Arial" w:cs="Arial"/>
          <w:b/>
          <w:bCs/>
          <w:rtl/>
        </w:rPr>
        <w:t>חברות בדירקטוריונים או בגופים מקבילים</w:t>
      </w:r>
      <w:r w:rsidRPr="00360C4C">
        <w:rPr>
          <w:rFonts w:ascii="Arial" w:hAnsi="Arial" w:cs="Arial"/>
          <w:b/>
          <w:bCs/>
          <w:rtl/>
        </w:rPr>
        <w:tab/>
      </w:r>
      <w:r w:rsidRPr="00360C4C">
        <w:rPr>
          <w:rFonts w:ascii="Arial" w:hAnsi="Arial" w:cs="Arial"/>
          <w:b/>
          <w:bCs/>
          <w:rtl/>
        </w:rPr>
        <w:tab/>
      </w:r>
    </w:p>
    <w:tbl>
      <w:tblPr>
        <w:bidiVisual/>
        <w:tblW w:w="9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HC00_Dir1"/>
        <w:tblDescription w:val="טבלה עיצובית"/>
      </w:tblPr>
      <w:tblGrid>
        <w:gridCol w:w="9637"/>
      </w:tblGrid>
      <w:tr w:rsidR="00E9318A" w:rsidRPr="007F3E39" w14:paraId="1741B3FA" w14:textId="77777777" w:rsidTr="00D665D3">
        <w:trPr>
          <w:cantSplit/>
          <w:jc w:val="center"/>
        </w:trPr>
        <w:tc>
          <w:tcPr>
            <w:tcW w:w="9637" w:type="dxa"/>
            <w:shd w:val="clear" w:color="auto" w:fill="D9D9D9"/>
            <w:vAlign w:val="center"/>
          </w:tcPr>
          <w:p w14:paraId="4A82CEBB" w14:textId="77777777" w:rsidR="00E9318A" w:rsidRPr="00360C4C" w:rsidRDefault="00E9318A" w:rsidP="00D665D3">
            <w:pPr>
              <w:overflowPunct w:val="0"/>
              <w:adjustRightInd w:val="0"/>
              <w:ind w:right="360"/>
              <w:textAlignment w:val="baseline"/>
              <w:rPr>
                <w:rFonts w:ascii="Arial" w:hAnsi="Arial" w:cs="Arial"/>
                <w:sz w:val="18"/>
                <w:szCs w:val="18"/>
                <w:u w:val="single"/>
                <w:rtl/>
              </w:rPr>
            </w:pPr>
            <w:r w:rsidRPr="00360C4C">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4EA241B4" w14:textId="77777777" w:rsidR="00E9318A" w:rsidRPr="00360C4C" w:rsidRDefault="00E9318A" w:rsidP="00E9318A">
      <w:pPr>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p>
    <w:tbl>
      <w:tblPr>
        <w:bidiVisual/>
        <w:tblW w:w="9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60" w:firstRow="1" w:lastRow="1" w:firstColumn="0" w:lastColumn="1" w:noHBand="0" w:noVBand="0"/>
        <w:tblCaption w:val="BHR02HC00_Dir1"/>
        <w:tblDescription w:val="4. חברות בדירקטוריונים או בגופים מקבילים"/>
      </w:tblPr>
      <w:tblGrid>
        <w:gridCol w:w="2062"/>
        <w:gridCol w:w="1285"/>
        <w:gridCol w:w="486"/>
        <w:gridCol w:w="486"/>
        <w:gridCol w:w="485"/>
        <w:gridCol w:w="486"/>
        <w:gridCol w:w="486"/>
        <w:gridCol w:w="485"/>
        <w:gridCol w:w="1163"/>
        <w:gridCol w:w="2213"/>
      </w:tblGrid>
      <w:tr w:rsidR="00E9318A" w:rsidRPr="007F3E39" w14:paraId="5FBDA6D4" w14:textId="77777777" w:rsidTr="00D665D3">
        <w:trPr>
          <w:cantSplit/>
          <w:tblHeader/>
          <w:jc w:val="center"/>
        </w:trPr>
        <w:tc>
          <w:tcPr>
            <w:tcW w:w="2062" w:type="dxa"/>
            <w:vMerge w:val="restart"/>
            <w:shd w:val="clear" w:color="auto" w:fill="D9D9D9"/>
            <w:vAlign w:val="center"/>
          </w:tcPr>
          <w:p w14:paraId="41BF85F6"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התאגיד/רשות/גוף</w:t>
            </w:r>
          </w:p>
        </w:tc>
        <w:tc>
          <w:tcPr>
            <w:tcW w:w="1285" w:type="dxa"/>
            <w:vMerge w:val="restart"/>
            <w:shd w:val="clear" w:color="auto" w:fill="D9D9D9"/>
            <w:vAlign w:val="center"/>
          </w:tcPr>
          <w:p w14:paraId="6B82F399"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תחום העיסוק</w:t>
            </w:r>
          </w:p>
        </w:tc>
        <w:tc>
          <w:tcPr>
            <w:tcW w:w="1457" w:type="dxa"/>
            <w:gridSpan w:val="3"/>
            <w:shd w:val="clear" w:color="auto" w:fill="D9D9D9"/>
            <w:vAlign w:val="center"/>
          </w:tcPr>
          <w:p w14:paraId="19C82E7E" w14:textId="77777777" w:rsidR="00E9318A" w:rsidRPr="00360C4C" w:rsidRDefault="00E9318A" w:rsidP="00D665D3">
            <w:pPr>
              <w:overflowPunct w:val="0"/>
              <w:adjustRightInd w:val="0"/>
              <w:jc w:val="center"/>
              <w:textAlignment w:val="baseline"/>
              <w:rPr>
                <w:rFonts w:ascii="Arial" w:hAnsi="Arial" w:cs="Arial"/>
                <w:sz w:val="18"/>
                <w:szCs w:val="18"/>
                <w:rtl/>
              </w:rPr>
            </w:pPr>
          </w:p>
          <w:p w14:paraId="2FAC5FA2"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8"/>
                <w:szCs w:val="18"/>
                <w:rtl/>
              </w:rPr>
              <w:t>תחילת הכהונה</w:t>
            </w:r>
          </w:p>
        </w:tc>
        <w:tc>
          <w:tcPr>
            <w:tcW w:w="1457" w:type="dxa"/>
            <w:gridSpan w:val="3"/>
            <w:shd w:val="clear" w:color="auto" w:fill="D9D9D9"/>
            <w:vAlign w:val="center"/>
          </w:tcPr>
          <w:p w14:paraId="02DD84C0" w14:textId="77777777" w:rsidR="00E9318A" w:rsidRPr="00360C4C" w:rsidRDefault="00E9318A" w:rsidP="00D665D3">
            <w:pPr>
              <w:keepNext/>
              <w:overflowPunct w:val="0"/>
              <w:adjustRightInd w:val="0"/>
              <w:jc w:val="center"/>
              <w:textAlignment w:val="baseline"/>
              <w:rPr>
                <w:rFonts w:ascii="Arial" w:hAnsi="Arial" w:cs="Arial"/>
                <w:sz w:val="18"/>
                <w:szCs w:val="18"/>
                <w:rtl/>
              </w:rPr>
            </w:pPr>
          </w:p>
          <w:p w14:paraId="073A6463" w14:textId="77777777" w:rsidR="00E9318A" w:rsidRPr="00360C4C" w:rsidRDefault="00E9318A" w:rsidP="00D665D3">
            <w:pPr>
              <w:overflowPunct w:val="0"/>
              <w:adjustRightInd w:val="0"/>
              <w:jc w:val="center"/>
              <w:textAlignment w:val="baseline"/>
              <w:rPr>
                <w:rFonts w:ascii="Arial" w:hAnsi="Arial" w:cs="Arial"/>
                <w:b/>
                <w:bCs/>
                <w:sz w:val="16"/>
                <w:szCs w:val="16"/>
                <w:rtl/>
              </w:rPr>
            </w:pPr>
            <w:r w:rsidRPr="00360C4C">
              <w:rPr>
                <w:rFonts w:ascii="Arial" w:hAnsi="Arial" w:cs="Arial"/>
                <w:sz w:val="18"/>
                <w:szCs w:val="18"/>
                <w:rtl/>
              </w:rPr>
              <w:t>סיום הכהונה</w:t>
            </w:r>
          </w:p>
        </w:tc>
        <w:tc>
          <w:tcPr>
            <w:tcW w:w="1163" w:type="dxa"/>
            <w:vMerge w:val="restart"/>
            <w:shd w:val="clear" w:color="auto" w:fill="D9D9D9"/>
            <w:vAlign w:val="center"/>
          </w:tcPr>
          <w:p w14:paraId="6629EB01"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 xml:space="preserve">סוג הכהונה </w:t>
            </w:r>
            <w:r w:rsidRPr="00360C4C">
              <w:rPr>
                <w:rFonts w:ascii="Arial" w:hAnsi="Arial" w:cs="Arial"/>
                <w:sz w:val="14"/>
                <w:szCs w:val="14"/>
                <w:rtl/>
              </w:rPr>
              <w:t xml:space="preserve"> (1)</w:t>
            </w:r>
          </w:p>
        </w:tc>
        <w:tc>
          <w:tcPr>
            <w:tcW w:w="2213" w:type="dxa"/>
            <w:vMerge w:val="restart"/>
            <w:shd w:val="clear" w:color="auto" w:fill="D9D9D9"/>
          </w:tcPr>
          <w:p w14:paraId="7129694E"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פעילות מיוחדת</w:t>
            </w:r>
          </w:p>
          <w:p w14:paraId="5CB9D217" w14:textId="77777777" w:rsidR="00E9318A" w:rsidRPr="00360C4C" w:rsidRDefault="00E9318A" w:rsidP="00D665D3">
            <w:pPr>
              <w:overflowPunct w:val="0"/>
              <w:bidi w:val="0"/>
              <w:adjustRightInd w:val="0"/>
              <w:jc w:val="center"/>
              <w:textAlignment w:val="baseline"/>
              <w:rPr>
                <w:rFonts w:ascii="Arial" w:hAnsi="Arial" w:cs="Arial"/>
                <w:sz w:val="18"/>
                <w:szCs w:val="18"/>
              </w:rPr>
            </w:pPr>
            <w:r w:rsidRPr="00360C4C">
              <w:rPr>
                <w:rFonts w:ascii="Arial" w:hAnsi="Arial" w:cs="Arial"/>
                <w:sz w:val="18"/>
                <w:szCs w:val="18"/>
                <w:rtl/>
              </w:rPr>
              <w:t xml:space="preserve">בדירקטוריון </w:t>
            </w:r>
            <w:r w:rsidRPr="00360C4C">
              <w:rPr>
                <w:rFonts w:ascii="Arial" w:hAnsi="Arial" w:cs="Arial"/>
                <w:sz w:val="14"/>
                <w:szCs w:val="14"/>
                <w:rtl/>
              </w:rPr>
              <w:t>(2)</w:t>
            </w:r>
          </w:p>
        </w:tc>
      </w:tr>
      <w:tr w:rsidR="00E9318A" w:rsidRPr="007F3E39" w14:paraId="718C2E79" w14:textId="77777777" w:rsidTr="00D665D3">
        <w:trPr>
          <w:cantSplit/>
          <w:tblHeader/>
          <w:jc w:val="center"/>
        </w:trPr>
        <w:tc>
          <w:tcPr>
            <w:tcW w:w="2062" w:type="dxa"/>
            <w:vMerge/>
            <w:shd w:val="clear" w:color="auto" w:fill="D9D9D9"/>
            <w:vAlign w:val="center"/>
          </w:tcPr>
          <w:p w14:paraId="09B5F121" w14:textId="77777777" w:rsidR="00E9318A" w:rsidRPr="00360C4C" w:rsidRDefault="00E9318A" w:rsidP="00D665D3">
            <w:pPr>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23F037DC" w14:textId="77777777" w:rsidR="00E9318A" w:rsidRPr="00360C4C" w:rsidRDefault="00E9318A" w:rsidP="00D665D3">
            <w:pPr>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519BC797"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שנה</w:t>
            </w:r>
          </w:p>
        </w:tc>
        <w:tc>
          <w:tcPr>
            <w:tcW w:w="486" w:type="dxa"/>
            <w:tcBorders>
              <w:bottom w:val="single" w:sz="8" w:space="0" w:color="auto"/>
            </w:tcBorders>
            <w:shd w:val="clear" w:color="auto" w:fill="D9D9D9"/>
          </w:tcPr>
          <w:p w14:paraId="6044CF6F"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חודש</w:t>
            </w:r>
          </w:p>
        </w:tc>
        <w:tc>
          <w:tcPr>
            <w:tcW w:w="485" w:type="dxa"/>
            <w:tcBorders>
              <w:bottom w:val="single" w:sz="8" w:space="0" w:color="auto"/>
            </w:tcBorders>
            <w:shd w:val="clear" w:color="auto" w:fill="D9D9D9"/>
          </w:tcPr>
          <w:p w14:paraId="4AD6BE86"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יום</w:t>
            </w:r>
          </w:p>
        </w:tc>
        <w:tc>
          <w:tcPr>
            <w:tcW w:w="486" w:type="dxa"/>
            <w:tcBorders>
              <w:bottom w:val="single" w:sz="8" w:space="0" w:color="auto"/>
            </w:tcBorders>
            <w:shd w:val="clear" w:color="auto" w:fill="D9D9D9"/>
          </w:tcPr>
          <w:p w14:paraId="2B57F56B"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שנה</w:t>
            </w:r>
          </w:p>
        </w:tc>
        <w:tc>
          <w:tcPr>
            <w:tcW w:w="486" w:type="dxa"/>
            <w:tcBorders>
              <w:bottom w:val="single" w:sz="8" w:space="0" w:color="auto"/>
            </w:tcBorders>
            <w:shd w:val="clear" w:color="auto" w:fill="D9D9D9"/>
          </w:tcPr>
          <w:p w14:paraId="686EE26F"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חודש</w:t>
            </w:r>
          </w:p>
        </w:tc>
        <w:tc>
          <w:tcPr>
            <w:tcW w:w="485" w:type="dxa"/>
            <w:tcBorders>
              <w:bottom w:val="single" w:sz="8" w:space="0" w:color="auto"/>
            </w:tcBorders>
            <w:shd w:val="clear" w:color="auto" w:fill="D9D9D9"/>
          </w:tcPr>
          <w:p w14:paraId="00F1B0FE" w14:textId="77777777" w:rsidR="00E9318A" w:rsidRPr="00360C4C" w:rsidRDefault="00E9318A" w:rsidP="00D665D3">
            <w:pPr>
              <w:overflowPunct w:val="0"/>
              <w:adjustRightInd w:val="0"/>
              <w:jc w:val="center"/>
              <w:textAlignment w:val="baseline"/>
              <w:rPr>
                <w:rFonts w:ascii="Arial" w:hAnsi="Arial" w:cs="Arial"/>
                <w:sz w:val="16"/>
                <w:szCs w:val="16"/>
                <w:rtl/>
              </w:rPr>
            </w:pPr>
            <w:r w:rsidRPr="00360C4C">
              <w:rPr>
                <w:rFonts w:ascii="Arial" w:hAnsi="Arial" w:cs="Arial"/>
                <w:sz w:val="16"/>
                <w:szCs w:val="16"/>
                <w:rtl/>
              </w:rPr>
              <w:t>יום</w:t>
            </w:r>
          </w:p>
        </w:tc>
        <w:tc>
          <w:tcPr>
            <w:tcW w:w="1163" w:type="dxa"/>
            <w:vMerge/>
            <w:shd w:val="clear" w:color="auto" w:fill="D9D9D9"/>
            <w:vAlign w:val="center"/>
          </w:tcPr>
          <w:p w14:paraId="531FACA1" w14:textId="77777777" w:rsidR="00E9318A" w:rsidRPr="00360C4C" w:rsidRDefault="00E9318A" w:rsidP="00D665D3">
            <w:pPr>
              <w:overflowPunct w:val="0"/>
              <w:adjustRightInd w:val="0"/>
              <w:jc w:val="center"/>
              <w:textAlignment w:val="baseline"/>
              <w:rPr>
                <w:rFonts w:ascii="Arial" w:hAnsi="Arial" w:cs="Arial"/>
                <w:sz w:val="18"/>
                <w:szCs w:val="18"/>
              </w:rPr>
            </w:pPr>
          </w:p>
        </w:tc>
        <w:tc>
          <w:tcPr>
            <w:tcW w:w="2213" w:type="dxa"/>
            <w:vMerge/>
            <w:shd w:val="clear" w:color="auto" w:fill="D9D9D9"/>
          </w:tcPr>
          <w:p w14:paraId="012E8AB7" w14:textId="77777777" w:rsidR="00E9318A" w:rsidRPr="00360C4C" w:rsidRDefault="00E9318A" w:rsidP="00D665D3">
            <w:pPr>
              <w:overflowPunct w:val="0"/>
              <w:adjustRightInd w:val="0"/>
              <w:jc w:val="center"/>
              <w:textAlignment w:val="baseline"/>
              <w:rPr>
                <w:rFonts w:ascii="Arial" w:hAnsi="Arial" w:cs="Arial"/>
                <w:sz w:val="18"/>
                <w:szCs w:val="18"/>
              </w:rPr>
            </w:pPr>
          </w:p>
        </w:tc>
      </w:tr>
      <w:tr w:rsidR="00E9318A" w:rsidRPr="007F3E39" w14:paraId="14390BBB" w14:textId="77777777" w:rsidTr="00D665D3">
        <w:trPr>
          <w:cantSplit/>
          <w:trHeight w:hRule="exact" w:val="340"/>
          <w:jc w:val="center"/>
        </w:trPr>
        <w:tc>
          <w:tcPr>
            <w:tcW w:w="2062" w:type="dxa"/>
          </w:tcPr>
          <w:p w14:paraId="29DFC74E" w14:textId="77777777" w:rsidR="00E9318A" w:rsidRPr="00360C4C" w:rsidRDefault="00E9318A" w:rsidP="00D665D3">
            <w:pPr>
              <w:overflowPunct w:val="0"/>
              <w:adjustRightInd w:val="0"/>
              <w:textAlignment w:val="baseline"/>
              <w:rPr>
                <w:rFonts w:ascii="Arial" w:hAnsi="Arial" w:cs="Arial"/>
                <w:b/>
                <w:bCs/>
                <w:rtl/>
              </w:rPr>
            </w:pPr>
          </w:p>
        </w:tc>
        <w:tc>
          <w:tcPr>
            <w:tcW w:w="1285" w:type="dxa"/>
          </w:tcPr>
          <w:p w14:paraId="08EDB735" w14:textId="77777777" w:rsidR="00E9318A" w:rsidRPr="00360C4C" w:rsidRDefault="00E9318A" w:rsidP="00D665D3">
            <w:pPr>
              <w:overflowPunct w:val="0"/>
              <w:adjustRightInd w:val="0"/>
              <w:textAlignment w:val="baseline"/>
              <w:rPr>
                <w:rFonts w:ascii="Arial" w:hAnsi="Arial" w:cs="Arial"/>
                <w:b/>
                <w:bCs/>
                <w:rtl/>
              </w:rPr>
            </w:pPr>
          </w:p>
        </w:tc>
        <w:tc>
          <w:tcPr>
            <w:tcW w:w="1457" w:type="dxa"/>
            <w:gridSpan w:val="3"/>
            <w:tcBorders>
              <w:bottom w:val="single" w:sz="8" w:space="0" w:color="auto"/>
            </w:tcBorders>
          </w:tcPr>
          <w:p w14:paraId="229A24C1"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760C372E" wp14:editId="4DADDA4B">
                  <wp:extent cx="895350" cy="219075"/>
                  <wp:effectExtent l="0" t="0" r="0" b="0"/>
                  <wp:docPr id="76067993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נא להזין את תאריך תחילת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0E80B1F2"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219C4F62" wp14:editId="049E17CE">
                  <wp:extent cx="895350" cy="219075"/>
                  <wp:effectExtent l="0" t="0" r="0" b="0"/>
                  <wp:docPr id="19603654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נא להזין את תאריך סיום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A373C5F" w14:textId="77777777" w:rsidR="00E9318A" w:rsidRPr="00360C4C" w:rsidRDefault="00E9318A" w:rsidP="00D665D3">
            <w:pPr>
              <w:overflowPunct w:val="0"/>
              <w:adjustRightInd w:val="0"/>
              <w:textAlignment w:val="baseline"/>
              <w:rPr>
                <w:rFonts w:ascii="Arial" w:hAnsi="Arial" w:cs="Arial"/>
                <w:b/>
                <w:bCs/>
                <w:rtl/>
              </w:rPr>
            </w:pPr>
          </w:p>
        </w:tc>
        <w:tc>
          <w:tcPr>
            <w:tcW w:w="2213" w:type="dxa"/>
          </w:tcPr>
          <w:p w14:paraId="3413EFD7" w14:textId="77777777" w:rsidR="00E9318A" w:rsidRPr="00360C4C" w:rsidRDefault="00E9318A" w:rsidP="00D665D3">
            <w:pPr>
              <w:overflowPunct w:val="0"/>
              <w:adjustRightInd w:val="0"/>
              <w:textAlignment w:val="baseline"/>
              <w:rPr>
                <w:rFonts w:ascii="Arial" w:hAnsi="Arial" w:cs="Arial"/>
                <w:b/>
                <w:bCs/>
                <w:rtl/>
              </w:rPr>
            </w:pPr>
          </w:p>
          <w:p w14:paraId="7BE4D129" w14:textId="77777777" w:rsidR="00E9318A" w:rsidRPr="00360C4C" w:rsidRDefault="00E9318A" w:rsidP="00D665D3">
            <w:pPr>
              <w:overflowPunct w:val="0"/>
              <w:adjustRightInd w:val="0"/>
              <w:textAlignment w:val="baseline"/>
              <w:rPr>
                <w:rFonts w:ascii="Arial" w:hAnsi="Arial" w:cs="Arial"/>
                <w:b/>
                <w:bCs/>
                <w:rtl/>
              </w:rPr>
            </w:pPr>
          </w:p>
        </w:tc>
      </w:tr>
      <w:tr w:rsidR="00E9318A" w:rsidRPr="007F3E39" w14:paraId="43EB250A" w14:textId="77777777" w:rsidTr="00D665D3">
        <w:trPr>
          <w:cantSplit/>
          <w:trHeight w:hRule="exact" w:val="340"/>
          <w:jc w:val="center"/>
        </w:trPr>
        <w:tc>
          <w:tcPr>
            <w:tcW w:w="2062" w:type="dxa"/>
          </w:tcPr>
          <w:p w14:paraId="6B83C5E5" w14:textId="77777777" w:rsidR="00E9318A" w:rsidRPr="00360C4C" w:rsidRDefault="00E9318A" w:rsidP="00D665D3">
            <w:pPr>
              <w:overflowPunct w:val="0"/>
              <w:adjustRightInd w:val="0"/>
              <w:textAlignment w:val="baseline"/>
              <w:rPr>
                <w:rFonts w:ascii="Arial" w:hAnsi="Arial" w:cs="Arial"/>
                <w:b/>
                <w:bCs/>
                <w:rtl/>
              </w:rPr>
            </w:pPr>
          </w:p>
        </w:tc>
        <w:tc>
          <w:tcPr>
            <w:tcW w:w="1285" w:type="dxa"/>
          </w:tcPr>
          <w:p w14:paraId="394BCE8A" w14:textId="77777777" w:rsidR="00E9318A" w:rsidRPr="00360C4C" w:rsidRDefault="00E9318A" w:rsidP="00D665D3">
            <w:pPr>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2C3F50C9"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4003EBF7" wp14:editId="71802A0F">
                  <wp:extent cx="895350" cy="219075"/>
                  <wp:effectExtent l="0" t="0" r="0" b="0"/>
                  <wp:docPr id="27633520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נא להזין את תאריך תחילת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140B01E5"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5CDA7EA7" wp14:editId="4539BA96">
                  <wp:extent cx="895350" cy="219075"/>
                  <wp:effectExtent l="0" t="0" r="0" b="0"/>
                  <wp:docPr id="1822956560"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descr="נא להזין את תאריך סיום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05545DA0" w14:textId="77777777" w:rsidR="00E9318A" w:rsidRPr="00360C4C" w:rsidRDefault="00E9318A" w:rsidP="00D665D3">
            <w:pPr>
              <w:overflowPunct w:val="0"/>
              <w:adjustRightInd w:val="0"/>
              <w:textAlignment w:val="baseline"/>
              <w:rPr>
                <w:rFonts w:ascii="Arial" w:hAnsi="Arial" w:cs="Arial"/>
                <w:b/>
                <w:bCs/>
                <w:rtl/>
              </w:rPr>
            </w:pPr>
          </w:p>
        </w:tc>
        <w:tc>
          <w:tcPr>
            <w:tcW w:w="2213" w:type="dxa"/>
          </w:tcPr>
          <w:p w14:paraId="109875C8" w14:textId="77777777" w:rsidR="00E9318A" w:rsidRPr="00360C4C" w:rsidRDefault="00E9318A" w:rsidP="00D665D3">
            <w:pPr>
              <w:overflowPunct w:val="0"/>
              <w:adjustRightInd w:val="0"/>
              <w:textAlignment w:val="baseline"/>
              <w:rPr>
                <w:rFonts w:ascii="Arial" w:hAnsi="Arial" w:cs="Arial"/>
                <w:b/>
                <w:bCs/>
                <w:rtl/>
              </w:rPr>
            </w:pPr>
          </w:p>
        </w:tc>
      </w:tr>
      <w:tr w:rsidR="00E9318A" w:rsidRPr="007F3E39" w14:paraId="578B6B80" w14:textId="77777777" w:rsidTr="00D665D3">
        <w:trPr>
          <w:cantSplit/>
          <w:trHeight w:hRule="exact" w:val="340"/>
          <w:jc w:val="center"/>
        </w:trPr>
        <w:tc>
          <w:tcPr>
            <w:tcW w:w="2062" w:type="dxa"/>
          </w:tcPr>
          <w:p w14:paraId="2EF8D0FE"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285" w:type="dxa"/>
          </w:tcPr>
          <w:p w14:paraId="1A766A61"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4BDBD75D"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52B7F83D" wp14:editId="76BB1DA4">
                  <wp:extent cx="895350" cy="219075"/>
                  <wp:effectExtent l="0" t="0" r="0" b="0"/>
                  <wp:docPr id="2119246776"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נא להזין את תאריך תחילת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4BE1F99B"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036D027C" wp14:editId="080503BA">
                  <wp:extent cx="895350" cy="219075"/>
                  <wp:effectExtent l="0" t="0" r="0" b="0"/>
                  <wp:docPr id="71502872"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נא להזין את תאריך סיום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7317B96"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2213" w:type="dxa"/>
          </w:tcPr>
          <w:p w14:paraId="005EFFE4" w14:textId="77777777" w:rsidR="00E9318A" w:rsidRPr="00360C4C" w:rsidRDefault="00E9318A" w:rsidP="00D665D3">
            <w:pPr>
              <w:overflowPunct w:val="0"/>
              <w:adjustRightInd w:val="0"/>
              <w:textAlignment w:val="baseline"/>
              <w:rPr>
                <w:rFonts w:ascii="Arial" w:hAnsi="Arial" w:cs="Arial"/>
                <w:b/>
                <w:bCs/>
                <w:sz w:val="16"/>
                <w:szCs w:val="16"/>
                <w:rtl/>
              </w:rPr>
            </w:pPr>
          </w:p>
        </w:tc>
      </w:tr>
      <w:tr w:rsidR="00E9318A" w:rsidRPr="007F3E39" w14:paraId="34297838" w14:textId="77777777" w:rsidTr="00D665D3">
        <w:trPr>
          <w:cantSplit/>
          <w:trHeight w:hRule="exact" w:val="340"/>
          <w:jc w:val="center"/>
        </w:trPr>
        <w:tc>
          <w:tcPr>
            <w:tcW w:w="2062" w:type="dxa"/>
          </w:tcPr>
          <w:p w14:paraId="1AA7E4A5"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285" w:type="dxa"/>
          </w:tcPr>
          <w:p w14:paraId="35FB5952"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457" w:type="dxa"/>
            <w:gridSpan w:val="3"/>
          </w:tcPr>
          <w:p w14:paraId="069E6E4B"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436C9E48" wp14:editId="39011456">
                  <wp:extent cx="895350" cy="219075"/>
                  <wp:effectExtent l="0" t="0" r="0" b="0"/>
                  <wp:docPr id="329778288"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נא להזין את תאריך תחילת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06F9DC03"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7975FB75" wp14:editId="3E3CBE00">
                  <wp:extent cx="895350" cy="219075"/>
                  <wp:effectExtent l="0" t="0" r="0" b="0"/>
                  <wp:docPr id="200740806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descr="נא להזין את תאריך סיום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A7A0B60"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2213" w:type="dxa"/>
          </w:tcPr>
          <w:p w14:paraId="771322C3" w14:textId="77777777" w:rsidR="00E9318A" w:rsidRPr="00360C4C" w:rsidRDefault="00E9318A" w:rsidP="00D665D3">
            <w:pPr>
              <w:overflowPunct w:val="0"/>
              <w:adjustRightInd w:val="0"/>
              <w:textAlignment w:val="baseline"/>
              <w:rPr>
                <w:rFonts w:ascii="Arial" w:hAnsi="Arial" w:cs="Arial"/>
                <w:b/>
                <w:bCs/>
                <w:sz w:val="16"/>
                <w:szCs w:val="16"/>
                <w:rtl/>
              </w:rPr>
            </w:pPr>
          </w:p>
        </w:tc>
      </w:tr>
      <w:tr w:rsidR="00E9318A" w:rsidRPr="007F3E39" w14:paraId="41628FFE" w14:textId="77777777" w:rsidTr="00D665D3">
        <w:trPr>
          <w:cantSplit/>
          <w:trHeight w:hRule="exact" w:val="340"/>
          <w:jc w:val="center"/>
        </w:trPr>
        <w:tc>
          <w:tcPr>
            <w:tcW w:w="2062" w:type="dxa"/>
          </w:tcPr>
          <w:p w14:paraId="35F5CD0B"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285" w:type="dxa"/>
          </w:tcPr>
          <w:p w14:paraId="31C7EA86"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5D7CF41D"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3B51E1A3" wp14:editId="4F4A09AC">
                  <wp:extent cx="895350" cy="219075"/>
                  <wp:effectExtent l="0" t="0" r="0" b="0"/>
                  <wp:docPr id="1569659537"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נא להזין את תאריך תחילת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1DADE9C8"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6661F50E" wp14:editId="570317AA">
                  <wp:extent cx="895350" cy="219075"/>
                  <wp:effectExtent l="0" t="0" r="0" b="0"/>
                  <wp:docPr id="898551577"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נא להזין את תאריך סיום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3EE710D"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2213" w:type="dxa"/>
          </w:tcPr>
          <w:p w14:paraId="5D73DFEE" w14:textId="77777777" w:rsidR="00E9318A" w:rsidRPr="00360C4C" w:rsidRDefault="00E9318A" w:rsidP="00D665D3">
            <w:pPr>
              <w:overflowPunct w:val="0"/>
              <w:adjustRightInd w:val="0"/>
              <w:textAlignment w:val="baseline"/>
              <w:rPr>
                <w:rFonts w:ascii="Arial" w:hAnsi="Arial" w:cs="Arial"/>
                <w:b/>
                <w:bCs/>
                <w:sz w:val="16"/>
                <w:szCs w:val="16"/>
                <w:rtl/>
              </w:rPr>
            </w:pPr>
          </w:p>
        </w:tc>
      </w:tr>
      <w:tr w:rsidR="00E9318A" w:rsidRPr="007F3E39" w14:paraId="24041C0C" w14:textId="77777777" w:rsidTr="00D665D3">
        <w:trPr>
          <w:cantSplit/>
          <w:trHeight w:hRule="exact" w:val="340"/>
          <w:jc w:val="center"/>
        </w:trPr>
        <w:tc>
          <w:tcPr>
            <w:tcW w:w="2062" w:type="dxa"/>
          </w:tcPr>
          <w:p w14:paraId="7D3AD7A4"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285" w:type="dxa"/>
          </w:tcPr>
          <w:p w14:paraId="556F9CA6"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35D95FB3"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2CAFBF15" wp14:editId="6D4258CD">
                  <wp:extent cx="895350" cy="219075"/>
                  <wp:effectExtent l="0" t="0" r="0" b="0"/>
                  <wp:docPr id="982761971"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נא להזין את תאריך תחילת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6F39363C" w14:textId="77777777" w:rsidR="00E9318A" w:rsidRPr="00360C4C" w:rsidRDefault="00E9318A" w:rsidP="00D665D3">
            <w:pPr>
              <w:overflowPunct w:val="0"/>
              <w:adjustRightInd w:val="0"/>
              <w:textAlignment w:val="baseline"/>
              <w:rPr>
                <w:rFonts w:ascii="Arial" w:hAnsi="Arial" w:cs="Arial"/>
                <w:b/>
                <w:bCs/>
                <w:sz w:val="16"/>
                <w:szCs w:val="16"/>
                <w:rtl/>
              </w:rPr>
            </w:pPr>
            <w:r w:rsidRPr="00360C4C">
              <w:rPr>
                <w:rFonts w:ascii="Arial" w:hAnsi="Arial" w:cs="Arial"/>
                <w:b/>
                <w:bCs/>
                <w:noProof/>
                <w:sz w:val="16"/>
                <w:szCs w:val="16"/>
              </w:rPr>
              <w:drawing>
                <wp:inline distT="0" distB="0" distL="0" distR="0" wp14:anchorId="255597F3" wp14:editId="5FB31945">
                  <wp:extent cx="895350" cy="219075"/>
                  <wp:effectExtent l="0" t="0" r="0" b="0"/>
                  <wp:docPr id="126759631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descr="נא להזין את תאריך סיום  הכהונה (שנה, חודש ויום)"/>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00E27E55" w14:textId="77777777" w:rsidR="00E9318A" w:rsidRPr="00360C4C" w:rsidRDefault="00E9318A" w:rsidP="00D665D3">
            <w:pPr>
              <w:overflowPunct w:val="0"/>
              <w:adjustRightInd w:val="0"/>
              <w:textAlignment w:val="baseline"/>
              <w:rPr>
                <w:rFonts w:ascii="Arial" w:hAnsi="Arial" w:cs="Arial"/>
                <w:b/>
                <w:bCs/>
                <w:sz w:val="16"/>
                <w:szCs w:val="16"/>
                <w:rtl/>
              </w:rPr>
            </w:pPr>
          </w:p>
        </w:tc>
        <w:tc>
          <w:tcPr>
            <w:tcW w:w="2213" w:type="dxa"/>
          </w:tcPr>
          <w:p w14:paraId="0C1530F7" w14:textId="77777777" w:rsidR="00E9318A" w:rsidRPr="00360C4C" w:rsidRDefault="00E9318A" w:rsidP="00D665D3">
            <w:pPr>
              <w:overflowPunct w:val="0"/>
              <w:adjustRightInd w:val="0"/>
              <w:textAlignment w:val="baseline"/>
              <w:rPr>
                <w:rFonts w:ascii="Arial" w:hAnsi="Arial" w:cs="Arial"/>
                <w:b/>
                <w:bCs/>
                <w:sz w:val="16"/>
                <w:szCs w:val="16"/>
                <w:rtl/>
              </w:rPr>
            </w:pPr>
          </w:p>
        </w:tc>
      </w:tr>
      <w:tr w:rsidR="00E9318A" w:rsidRPr="007F3E39" w14:paraId="4960379A" w14:textId="77777777" w:rsidTr="00D665D3">
        <w:trPr>
          <w:cantSplit/>
          <w:trHeight w:val="299"/>
          <w:jc w:val="center"/>
        </w:trPr>
        <w:tc>
          <w:tcPr>
            <w:tcW w:w="9637" w:type="dxa"/>
            <w:gridSpan w:val="10"/>
          </w:tcPr>
          <w:p w14:paraId="4CB4ACB2" w14:textId="77777777" w:rsidR="00E9318A" w:rsidRPr="00360C4C" w:rsidRDefault="00E9318A">
            <w:pPr>
              <w:numPr>
                <w:ilvl w:val="0"/>
                <w:numId w:val="84"/>
              </w:numPr>
              <w:tabs>
                <w:tab w:val="num" w:pos="393"/>
              </w:tabs>
              <w:overflowPunct w:val="0"/>
              <w:adjustRightInd w:val="0"/>
              <w:ind w:hanging="686"/>
              <w:textAlignment w:val="baseline"/>
              <w:rPr>
                <w:rFonts w:ascii="Arial" w:hAnsi="Arial" w:cs="Arial"/>
                <w:sz w:val="14"/>
                <w:szCs w:val="14"/>
              </w:rPr>
            </w:pPr>
            <w:r w:rsidRPr="00360C4C">
              <w:rPr>
                <w:rFonts w:ascii="Arial" w:hAnsi="Arial" w:cs="Arial"/>
                <w:sz w:val="16"/>
                <w:szCs w:val="16"/>
                <w:rtl/>
              </w:rPr>
              <w:t xml:space="preserve">דירקטור חיצוני או מטעם בעלי מניות. ככל שמדובר </w:t>
            </w:r>
            <w:r w:rsidRPr="00360C4C">
              <w:rPr>
                <w:rFonts w:ascii="Arial" w:hAnsi="Arial" w:cs="Arial"/>
                <w:spacing w:val="-20"/>
                <w:sz w:val="16"/>
                <w:szCs w:val="16"/>
                <w:rtl/>
              </w:rPr>
              <w:t>בדירקטור   מהסוג</w:t>
            </w:r>
            <w:r w:rsidRPr="00360C4C">
              <w:rPr>
                <w:rFonts w:ascii="Arial" w:hAnsi="Arial" w:cs="Arial"/>
                <w:sz w:val="16"/>
                <w:szCs w:val="16"/>
                <w:rtl/>
              </w:rPr>
              <w:t xml:space="preserve"> השני, והמינוי איננו מטעם בעל השליטה היחיד בחברה-  יש לפרט את זהות הגורם שמטעמו נעשה המינוי</w:t>
            </w:r>
            <w:r w:rsidRPr="00360C4C">
              <w:rPr>
                <w:rFonts w:ascii="Arial" w:hAnsi="Arial" w:cs="Arial"/>
                <w:sz w:val="14"/>
                <w:szCs w:val="14"/>
                <w:rtl/>
              </w:rPr>
              <w:t xml:space="preserve">.  </w:t>
            </w:r>
          </w:p>
          <w:p w14:paraId="4A5210ED" w14:textId="77777777" w:rsidR="00E9318A" w:rsidRPr="00360C4C" w:rsidRDefault="00E9318A">
            <w:pPr>
              <w:numPr>
                <w:ilvl w:val="0"/>
                <w:numId w:val="84"/>
              </w:numPr>
              <w:tabs>
                <w:tab w:val="num" w:pos="393"/>
              </w:tabs>
              <w:overflowPunct w:val="0"/>
              <w:adjustRightInd w:val="0"/>
              <w:ind w:hanging="687"/>
              <w:textAlignment w:val="baseline"/>
              <w:rPr>
                <w:rFonts w:ascii="Arial" w:hAnsi="Arial" w:cs="Arial"/>
                <w:sz w:val="16"/>
                <w:szCs w:val="16"/>
                <w:rtl/>
              </w:rPr>
            </w:pPr>
            <w:r w:rsidRPr="00360C4C">
              <w:rPr>
                <w:rFonts w:ascii="Arial" w:hAnsi="Arial" w:cs="Arial"/>
                <w:sz w:val="16"/>
                <w:szCs w:val="16"/>
                <w:rtl/>
              </w:rPr>
              <w:t xml:space="preserve">כגון חברות בוועדות או תפקידים אחרים. </w:t>
            </w:r>
          </w:p>
        </w:tc>
      </w:tr>
    </w:tbl>
    <w:p w14:paraId="0B41F12E" w14:textId="77777777" w:rsidR="00E9318A" w:rsidRPr="00360C4C" w:rsidRDefault="00E9318A" w:rsidP="00E9318A">
      <w:pPr>
        <w:overflowPunct w:val="0"/>
        <w:adjustRightInd w:val="0"/>
        <w:ind w:right="360"/>
        <w:textAlignment w:val="baseline"/>
        <w:rPr>
          <w:rFonts w:ascii="Arial" w:hAnsi="Arial" w:cs="Arial"/>
          <w:b/>
          <w:bCs/>
          <w:sz w:val="16"/>
          <w:szCs w:val="16"/>
        </w:rPr>
      </w:pPr>
    </w:p>
    <w:p w14:paraId="7BCE2A34"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Pr>
      </w:pPr>
      <w:r w:rsidRPr="00360C4C">
        <w:rPr>
          <w:rFonts w:ascii="Arial" w:hAnsi="Arial" w:cs="Arial"/>
          <w:b/>
          <w:bCs/>
          <w:rtl/>
        </w:rPr>
        <w:t xml:space="preserve"> קשר לפעילות המשרד</w:t>
      </w:r>
    </w:p>
    <w:tbl>
      <w:tblPr>
        <w:tblpPr w:leftFromText="180" w:rightFromText="180" w:vertAnchor="text" w:tblpY="1"/>
        <w:tblOverlap w:val="never"/>
        <w:bidiVisual/>
        <w:tblW w:w="9637"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HC00_Dir1"/>
        <w:tblDescription w:val="טבלה עיצובית"/>
      </w:tblPr>
      <w:tblGrid>
        <w:gridCol w:w="9637"/>
      </w:tblGrid>
      <w:tr w:rsidR="00E9318A" w:rsidRPr="007F3E39" w14:paraId="1779AFC6" w14:textId="77777777" w:rsidTr="00D665D3">
        <w:trPr>
          <w:cantSplit/>
          <w:jc w:val="right"/>
        </w:trPr>
        <w:tc>
          <w:tcPr>
            <w:tcW w:w="9637" w:type="dxa"/>
          </w:tcPr>
          <w:p w14:paraId="2F360B72" w14:textId="77777777" w:rsidR="00E9318A" w:rsidRPr="00360C4C" w:rsidRDefault="00E9318A" w:rsidP="00D665D3">
            <w:pPr>
              <w:widowControl w:val="0"/>
              <w:tabs>
                <w:tab w:val="left" w:pos="612"/>
              </w:tabs>
              <w:overflowPunct w:val="0"/>
              <w:adjustRightInd w:val="0"/>
              <w:textAlignment w:val="baseline"/>
              <w:rPr>
                <w:rFonts w:ascii="Arial" w:hAnsi="Arial" w:cs="Arial"/>
                <w:sz w:val="18"/>
                <w:szCs w:val="18"/>
                <w:rtl/>
              </w:rPr>
            </w:pPr>
            <w:r w:rsidRPr="00360C4C">
              <w:rPr>
                <w:rFonts w:ascii="Arial" w:hAnsi="Arial" w:cs="Arial"/>
                <w:b/>
                <w:bCs/>
                <w:sz w:val="18"/>
                <w:szCs w:val="18"/>
                <w:rtl/>
              </w:rPr>
              <w:t>יש להשיב על השאלות בסעיף זה גם לגבי זיקה או קשר למשרד של גוף שהינך בעל עניין בו.  "בעל עניין" בגוף -</w:t>
            </w:r>
            <w:r w:rsidRPr="00360C4C">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4761E650" w14:textId="77777777" w:rsidR="00E9318A" w:rsidRPr="00360C4C" w:rsidRDefault="00E9318A" w:rsidP="00D665D3">
            <w:pPr>
              <w:widowControl w:val="0"/>
              <w:tabs>
                <w:tab w:val="left" w:pos="612"/>
              </w:tabs>
              <w:overflowPunct w:val="0"/>
              <w:adjustRightInd w:val="0"/>
              <w:textAlignment w:val="baseline"/>
              <w:rPr>
                <w:rFonts w:ascii="Arial" w:hAnsi="Arial" w:cs="Arial"/>
                <w:sz w:val="18"/>
                <w:szCs w:val="18"/>
                <w:rtl/>
              </w:rPr>
            </w:pPr>
          </w:p>
          <w:p w14:paraId="11CD52FF" w14:textId="77777777" w:rsidR="00E9318A" w:rsidRPr="00360C4C" w:rsidRDefault="00E9318A" w:rsidP="00D665D3">
            <w:pPr>
              <w:widowControl w:val="0"/>
              <w:tabs>
                <w:tab w:val="left" w:pos="612"/>
              </w:tabs>
              <w:overflowPunct w:val="0"/>
              <w:adjustRightInd w:val="0"/>
              <w:textAlignment w:val="baseline"/>
              <w:rPr>
                <w:rFonts w:ascii="Arial" w:hAnsi="Arial" w:cs="Arial"/>
                <w:sz w:val="18"/>
                <w:szCs w:val="18"/>
                <w:rtl/>
              </w:rPr>
            </w:pPr>
            <w:r w:rsidRPr="00360C4C">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0CF5C281" w14:textId="77777777" w:rsidR="00E9318A" w:rsidRPr="00360C4C" w:rsidRDefault="00E9318A">
            <w:pPr>
              <w:widowControl w:val="0"/>
              <w:numPr>
                <w:ilvl w:val="0"/>
                <w:numId w:val="82"/>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4B337560" w14:textId="77777777" w:rsidR="00E9318A" w:rsidRPr="00360C4C" w:rsidRDefault="00E9318A" w:rsidP="00D665D3">
            <w:pPr>
              <w:widowControl w:val="0"/>
              <w:overflowPunct w:val="0"/>
              <w:adjustRightInd w:val="0"/>
              <w:ind w:left="105"/>
              <w:textAlignment w:val="baseline"/>
              <w:rPr>
                <w:rFonts w:ascii="Arial" w:hAnsi="Arial" w:cs="Arial"/>
                <w:sz w:val="18"/>
                <w:szCs w:val="18"/>
                <w:rtl/>
              </w:rPr>
            </w:pPr>
            <w:r w:rsidRPr="00360C4C">
              <w:rPr>
                <w:rFonts w:ascii="Arial" w:hAnsi="Arial" w:cs="Arial"/>
                <w:sz w:val="18"/>
                <w:szCs w:val="18"/>
                <w:rtl/>
              </w:rPr>
              <w:t>□</w:t>
            </w:r>
            <w:r w:rsidRPr="00360C4C">
              <w:rPr>
                <w:rFonts w:ascii="Arial" w:hAnsi="Arial" w:cs="Arial"/>
                <w:sz w:val="18"/>
                <w:szCs w:val="18"/>
              </w:rPr>
              <w:t xml:space="preserve">     </w:t>
            </w:r>
            <w:r w:rsidRPr="00360C4C">
              <w:rPr>
                <w:rFonts w:ascii="Arial" w:hAnsi="Arial" w:cs="Arial"/>
                <w:sz w:val="18"/>
                <w:szCs w:val="18"/>
                <w:rtl/>
              </w:rPr>
              <w:t xml:space="preserve">  כן       □  לא</w:t>
            </w:r>
          </w:p>
          <w:p w14:paraId="102ACBA7" w14:textId="77777777" w:rsidR="00E9318A" w:rsidRPr="00360C4C" w:rsidRDefault="00E9318A" w:rsidP="00D665D3">
            <w:pPr>
              <w:widowControl w:val="0"/>
              <w:overflowPunct w:val="0"/>
              <w:adjustRightInd w:val="0"/>
              <w:ind w:left="233" w:hanging="233"/>
              <w:textAlignment w:val="baseline"/>
              <w:rPr>
                <w:rFonts w:ascii="Arial" w:hAnsi="Arial" w:cs="Arial"/>
                <w:sz w:val="18"/>
                <w:szCs w:val="18"/>
                <w:rtl/>
              </w:rPr>
            </w:pPr>
            <w:r w:rsidRPr="00360C4C">
              <w:rPr>
                <w:rFonts w:ascii="Arial" w:hAnsi="Arial" w:cs="Arial"/>
                <w:sz w:val="18"/>
                <w:szCs w:val="18"/>
                <w:rtl/>
              </w:rPr>
              <w:t xml:space="preserve">        אם כן, פרט/י ___________________________________________________________________________________________</w:t>
            </w:r>
          </w:p>
          <w:p w14:paraId="54D38F19" w14:textId="77777777" w:rsidR="00E9318A" w:rsidRPr="00360C4C" w:rsidRDefault="00E9318A" w:rsidP="00D665D3">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w:t>
            </w:r>
          </w:p>
          <w:p w14:paraId="53258C38" w14:textId="77777777" w:rsidR="00E9318A" w:rsidRPr="00360C4C" w:rsidRDefault="00E9318A" w:rsidP="00D665D3">
            <w:pPr>
              <w:widowControl w:val="0"/>
              <w:overflowPunct w:val="0"/>
              <w:adjustRightInd w:val="0"/>
              <w:jc w:val="right"/>
              <w:textAlignment w:val="baseline"/>
              <w:rPr>
                <w:rFonts w:ascii="Arial" w:hAnsi="Arial" w:cs="Arial"/>
                <w:sz w:val="18"/>
                <w:szCs w:val="18"/>
                <w:rtl/>
              </w:rPr>
            </w:pPr>
          </w:p>
          <w:p w14:paraId="62812DE3" w14:textId="77777777" w:rsidR="00E9318A" w:rsidRPr="00360C4C" w:rsidRDefault="00E9318A">
            <w:pPr>
              <w:widowControl w:val="0"/>
              <w:numPr>
                <w:ilvl w:val="0"/>
                <w:numId w:val="82"/>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האם הינך עוסק/ת או עסקת בעבר, במסגרת כלשהי, בתחום עיסוקיו של המשרד בו את/ה מועמד/ת לעבוד?  □  כן       □  לא</w:t>
            </w:r>
          </w:p>
          <w:p w14:paraId="10CA4CBD" w14:textId="77777777" w:rsidR="00E9318A" w:rsidRPr="00360C4C" w:rsidRDefault="00E9318A" w:rsidP="00D665D3">
            <w:pPr>
              <w:widowControl w:val="0"/>
              <w:overflowPunct w:val="0"/>
              <w:adjustRightInd w:val="0"/>
              <w:ind w:left="233" w:firstLine="142"/>
              <w:textAlignment w:val="baseline"/>
              <w:rPr>
                <w:rFonts w:ascii="Arial" w:hAnsi="Arial" w:cs="Arial"/>
                <w:sz w:val="18"/>
                <w:szCs w:val="18"/>
                <w:rtl/>
              </w:rPr>
            </w:pPr>
            <w:r w:rsidRPr="00360C4C">
              <w:rPr>
                <w:rFonts w:ascii="Arial" w:hAnsi="Arial" w:cs="Arial"/>
                <w:sz w:val="18"/>
                <w:szCs w:val="18"/>
                <w:rtl/>
              </w:rPr>
              <w:t>אם כן, פרט/י ___________________________________________________________________________________________</w:t>
            </w:r>
          </w:p>
          <w:p w14:paraId="3BEE9805" w14:textId="77777777" w:rsidR="00E9318A" w:rsidRPr="00360C4C" w:rsidRDefault="00E9318A" w:rsidP="00D665D3">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w:t>
            </w:r>
          </w:p>
          <w:p w14:paraId="4B4ADBD8" w14:textId="77777777" w:rsidR="00E9318A" w:rsidRPr="00360C4C" w:rsidRDefault="00E9318A">
            <w:pPr>
              <w:widowControl w:val="0"/>
              <w:numPr>
                <w:ilvl w:val="0"/>
                <w:numId w:val="82"/>
              </w:numPr>
              <w:tabs>
                <w:tab w:val="clear" w:pos="360"/>
              </w:tabs>
              <w:overflowPunct w:val="0"/>
              <w:autoSpaceDE w:val="0"/>
              <w:autoSpaceDN w:val="0"/>
              <w:adjustRightInd w:val="0"/>
              <w:spacing w:before="240"/>
              <w:jc w:val="both"/>
              <w:textAlignment w:val="baseline"/>
              <w:rPr>
                <w:rFonts w:ascii="Arial" w:hAnsi="Arial" w:cs="Arial"/>
                <w:sz w:val="18"/>
                <w:szCs w:val="18"/>
              </w:rPr>
            </w:pPr>
            <w:r w:rsidRPr="00360C4C">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360C4C">
              <w:rPr>
                <w:rFonts w:ascii="Arial" w:hAnsi="Arial" w:cs="Arial"/>
                <w:sz w:val="18"/>
                <w:szCs w:val="18"/>
              </w:rPr>
              <w:t xml:space="preserve"> </w:t>
            </w:r>
            <w:r w:rsidRPr="00360C4C">
              <w:rPr>
                <w:rFonts w:ascii="Arial" w:hAnsi="Arial" w:cs="Arial"/>
                <w:sz w:val="18"/>
                <w:szCs w:val="18"/>
                <w:rtl/>
              </w:rPr>
              <w:t>□  כן       □  לא</w:t>
            </w:r>
          </w:p>
          <w:p w14:paraId="11E0DA1E" w14:textId="77777777" w:rsidR="00E9318A" w:rsidRPr="00360C4C" w:rsidRDefault="00E9318A" w:rsidP="00D665D3">
            <w:pPr>
              <w:widowControl w:val="0"/>
              <w:overflowPunct w:val="0"/>
              <w:adjustRightInd w:val="0"/>
              <w:ind w:left="233" w:hanging="16"/>
              <w:textAlignment w:val="baseline"/>
              <w:rPr>
                <w:rFonts w:ascii="Arial" w:hAnsi="Arial" w:cs="Arial"/>
                <w:sz w:val="18"/>
                <w:szCs w:val="18"/>
                <w:rtl/>
              </w:rPr>
            </w:pPr>
            <w:r w:rsidRPr="00360C4C">
              <w:rPr>
                <w:rFonts w:ascii="Arial" w:hAnsi="Arial" w:cs="Arial"/>
                <w:sz w:val="18"/>
                <w:szCs w:val="18"/>
                <w:rtl/>
              </w:rPr>
              <w:t xml:space="preserve">    אם כן, פרט/י ___________________________________________________________________________________________</w:t>
            </w:r>
          </w:p>
          <w:p w14:paraId="7A1C72E8" w14:textId="77777777" w:rsidR="00E9318A" w:rsidRPr="00360C4C" w:rsidRDefault="00E9318A" w:rsidP="00D665D3">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w:t>
            </w:r>
          </w:p>
          <w:p w14:paraId="30712F75" w14:textId="77777777" w:rsidR="00E9318A" w:rsidRPr="00360C4C" w:rsidRDefault="00E9318A" w:rsidP="00D665D3">
            <w:pPr>
              <w:widowControl w:val="0"/>
              <w:overflowPunct w:val="0"/>
              <w:adjustRightInd w:val="0"/>
              <w:ind w:left="233" w:hanging="30"/>
              <w:textAlignment w:val="baseline"/>
              <w:rPr>
                <w:rFonts w:ascii="Arial" w:hAnsi="Arial" w:cs="Arial"/>
                <w:sz w:val="18"/>
                <w:szCs w:val="18"/>
                <w:rtl/>
              </w:rPr>
            </w:pPr>
          </w:p>
          <w:p w14:paraId="01367B0B" w14:textId="77777777" w:rsidR="00E9318A" w:rsidRPr="00360C4C" w:rsidRDefault="00E9318A">
            <w:pPr>
              <w:widowControl w:val="0"/>
              <w:numPr>
                <w:ilvl w:val="0"/>
                <w:numId w:val="82"/>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360C4C">
              <w:rPr>
                <w:rFonts w:ascii="Arial" w:hAnsi="Arial" w:cs="Arial"/>
                <w:sz w:val="18"/>
                <w:szCs w:val="18"/>
                <w:rtl/>
              </w:rPr>
              <w:br/>
              <w:t xml:space="preserve"> □  כן    □  לא</w:t>
            </w:r>
          </w:p>
          <w:p w14:paraId="221AF8D0" w14:textId="77777777" w:rsidR="00E9318A" w:rsidRPr="00360C4C" w:rsidRDefault="00E9318A" w:rsidP="00D665D3">
            <w:pPr>
              <w:widowControl w:val="0"/>
              <w:overflowPunct w:val="0"/>
              <w:adjustRightInd w:val="0"/>
              <w:ind w:left="233" w:firstLine="142"/>
              <w:textAlignment w:val="baseline"/>
              <w:rPr>
                <w:rFonts w:ascii="Arial" w:hAnsi="Arial" w:cs="Arial"/>
                <w:sz w:val="18"/>
                <w:szCs w:val="18"/>
                <w:rtl/>
              </w:rPr>
            </w:pPr>
            <w:r w:rsidRPr="00360C4C">
              <w:rPr>
                <w:rFonts w:ascii="Arial" w:hAnsi="Arial" w:cs="Arial"/>
                <w:sz w:val="18"/>
                <w:szCs w:val="18"/>
                <w:rtl/>
              </w:rPr>
              <w:t>אם כן, פרט/י ___________________________________________________________________________________________</w:t>
            </w:r>
          </w:p>
          <w:p w14:paraId="7FC816A8" w14:textId="77777777" w:rsidR="00E9318A" w:rsidRPr="00360C4C" w:rsidRDefault="00E9318A" w:rsidP="00D665D3">
            <w:pPr>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w:t>
            </w:r>
          </w:p>
          <w:p w14:paraId="3A1A213B" w14:textId="77777777" w:rsidR="00E9318A" w:rsidRPr="00360C4C" w:rsidRDefault="00E9318A" w:rsidP="00D665D3">
            <w:pPr>
              <w:widowControl w:val="0"/>
              <w:overflowPunct w:val="0"/>
              <w:adjustRightInd w:val="0"/>
              <w:ind w:left="233" w:hanging="30"/>
              <w:textAlignment w:val="baseline"/>
              <w:rPr>
                <w:rFonts w:ascii="Arial" w:hAnsi="Arial" w:cs="Arial"/>
                <w:sz w:val="18"/>
                <w:szCs w:val="18"/>
                <w:rtl/>
              </w:rPr>
            </w:pPr>
          </w:p>
        </w:tc>
      </w:tr>
    </w:tbl>
    <w:p w14:paraId="32590284" w14:textId="77777777" w:rsidR="00E9318A" w:rsidRPr="00360C4C" w:rsidRDefault="00E9318A" w:rsidP="00E9318A">
      <w:pPr>
        <w:widowControl w:val="0"/>
        <w:tabs>
          <w:tab w:val="left" w:pos="3735"/>
        </w:tabs>
        <w:overflowPunct w:val="0"/>
        <w:adjustRightInd w:val="0"/>
        <w:ind w:left="118"/>
        <w:textAlignment w:val="baseline"/>
        <w:rPr>
          <w:rFonts w:ascii="Arial" w:hAnsi="Arial" w:cs="Arial"/>
          <w:sz w:val="18"/>
          <w:szCs w:val="18"/>
          <w:rtl/>
        </w:rPr>
      </w:pPr>
      <w:r w:rsidRPr="00360C4C">
        <w:rPr>
          <w:rFonts w:ascii="Arial" w:hAnsi="Arial" w:cs="Arial"/>
          <w:sz w:val="18"/>
          <w:szCs w:val="18"/>
          <w:rtl/>
        </w:rPr>
        <w:tab/>
      </w:r>
    </w:p>
    <w:p w14:paraId="1BC255A7" w14:textId="77777777" w:rsidR="00E9318A" w:rsidRPr="00360C4C" w:rsidRDefault="00E9318A" w:rsidP="00E9318A">
      <w:pPr>
        <w:widowControl w:val="0"/>
        <w:overflowPunct w:val="0"/>
        <w:adjustRightInd w:val="0"/>
        <w:ind w:left="118"/>
        <w:textAlignment w:val="baseline"/>
        <w:rPr>
          <w:rFonts w:ascii="Arial" w:hAnsi="Arial" w:cs="Arial"/>
          <w:sz w:val="18"/>
          <w:szCs w:val="18"/>
          <w:rtl/>
        </w:rPr>
      </w:pPr>
    </w:p>
    <w:tbl>
      <w:tblPr>
        <w:bidiVisual/>
        <w:tblW w:w="9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HC00_Dir1"/>
        <w:tblDescription w:val="טבלה עיצובית"/>
      </w:tblPr>
      <w:tblGrid>
        <w:gridCol w:w="9637"/>
      </w:tblGrid>
      <w:tr w:rsidR="00E9318A" w:rsidRPr="007F3E39" w14:paraId="78AFF65C" w14:textId="77777777" w:rsidTr="00D665D3">
        <w:trPr>
          <w:cantSplit/>
          <w:trHeight w:val="160"/>
          <w:jc w:val="center"/>
        </w:trPr>
        <w:tc>
          <w:tcPr>
            <w:tcW w:w="9637" w:type="dxa"/>
          </w:tcPr>
          <w:p w14:paraId="095C9707"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(3)"בעל ענין", בתאגיד -  </w:t>
            </w:r>
          </w:p>
          <w:p w14:paraId="401A933A" w14:textId="77777777" w:rsidR="00E9318A" w:rsidRPr="00360C4C" w:rsidRDefault="00E9318A" w:rsidP="00D665D3">
            <w:pPr>
              <w:widowControl w:val="0"/>
              <w:overflowPunct w:val="0"/>
              <w:adjustRightInd w:val="0"/>
              <w:textAlignment w:val="baseline"/>
              <w:rPr>
                <w:rFonts w:ascii="Arial" w:hAnsi="Arial" w:cs="Arial"/>
                <w:sz w:val="18"/>
                <w:szCs w:val="18"/>
                <w:rtl/>
              </w:rPr>
            </w:pPr>
          </w:p>
          <w:p w14:paraId="568EEDF0" w14:textId="77777777" w:rsidR="00E9318A" w:rsidRPr="00360C4C" w:rsidRDefault="00E9318A" w:rsidP="00D665D3">
            <w:pPr>
              <w:widowControl w:val="0"/>
              <w:tabs>
                <w:tab w:val="left" w:pos="300"/>
              </w:tabs>
              <w:overflowPunct w:val="0"/>
              <w:adjustRightInd w:val="0"/>
              <w:ind w:left="375"/>
              <w:textAlignment w:val="baseline"/>
              <w:rPr>
                <w:rFonts w:ascii="Arial" w:hAnsi="Arial" w:cs="Arial"/>
                <w:sz w:val="18"/>
                <w:szCs w:val="18"/>
                <w:rtl/>
              </w:rPr>
            </w:pPr>
            <w:r w:rsidRPr="00360C4C">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444AF02C" w14:textId="77777777" w:rsidR="00E9318A" w:rsidRPr="00360C4C" w:rsidRDefault="00E9318A" w:rsidP="00D665D3">
            <w:pPr>
              <w:widowControl w:val="0"/>
              <w:tabs>
                <w:tab w:val="left" w:pos="432"/>
                <w:tab w:val="left" w:pos="612"/>
              </w:tabs>
              <w:overflowPunct w:val="0"/>
              <w:adjustRightInd w:val="0"/>
              <w:ind w:left="375" w:firstLine="233"/>
              <w:textAlignment w:val="baseline"/>
              <w:rPr>
                <w:rFonts w:ascii="Arial" w:hAnsi="Arial" w:cs="Arial"/>
                <w:sz w:val="18"/>
                <w:szCs w:val="18"/>
                <w:rtl/>
              </w:rPr>
            </w:pPr>
            <w:r w:rsidRPr="00360C4C">
              <w:rPr>
                <w:rFonts w:ascii="Arial" w:hAnsi="Arial" w:cs="Arial"/>
                <w:sz w:val="18"/>
                <w:szCs w:val="18"/>
                <w:rtl/>
              </w:rPr>
              <w:t xml:space="preserve"> (א)  יראו מנהל קרן להשקעות משותפות בנאמנות כמחזיק בניירות הערך הכלולים בנכסי הקרן.</w:t>
            </w:r>
          </w:p>
          <w:p w14:paraId="09EC959D" w14:textId="77777777" w:rsidR="00E9318A" w:rsidRPr="00360C4C" w:rsidRDefault="00E9318A" w:rsidP="00D665D3">
            <w:pPr>
              <w:widowControl w:val="0"/>
              <w:overflowPunct w:val="0"/>
              <w:adjustRightInd w:val="0"/>
              <w:ind w:left="375" w:firstLine="233"/>
              <w:textAlignment w:val="baseline"/>
              <w:rPr>
                <w:rFonts w:ascii="Arial" w:hAnsi="Arial" w:cs="Arial"/>
                <w:sz w:val="18"/>
                <w:szCs w:val="18"/>
              </w:rPr>
            </w:pPr>
            <w:r w:rsidRPr="00360C4C">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4346267" w14:textId="77777777" w:rsidR="00E9318A" w:rsidRPr="00360C4C" w:rsidRDefault="00E9318A" w:rsidP="00D665D3">
            <w:pPr>
              <w:widowControl w:val="0"/>
              <w:tabs>
                <w:tab w:val="left" w:pos="612"/>
              </w:tabs>
              <w:overflowPunct w:val="0"/>
              <w:adjustRightInd w:val="0"/>
              <w:ind w:firstLine="233"/>
              <w:textAlignment w:val="baseline"/>
              <w:rPr>
                <w:rFonts w:ascii="Arial" w:hAnsi="Arial" w:cs="Arial"/>
                <w:b/>
                <w:bCs/>
                <w:sz w:val="18"/>
                <w:szCs w:val="18"/>
                <w:rtl/>
              </w:rPr>
            </w:pPr>
            <w:r w:rsidRPr="00360C4C">
              <w:rPr>
                <w:rFonts w:ascii="Arial" w:hAnsi="Arial" w:cs="Arial"/>
                <w:sz w:val="18"/>
                <w:szCs w:val="18"/>
                <w:rtl/>
              </w:rPr>
              <w:t xml:space="preserve">   (2)    חברה בת של תאגיד, למעט חברת רישומים.</w:t>
            </w:r>
          </w:p>
        </w:tc>
      </w:tr>
    </w:tbl>
    <w:p w14:paraId="118B2BAC" w14:textId="77777777" w:rsidR="00E9318A" w:rsidRPr="00360C4C" w:rsidRDefault="00E9318A" w:rsidP="00E9318A">
      <w:pPr>
        <w:overflowPunct w:val="0"/>
        <w:adjustRightInd w:val="0"/>
        <w:ind w:right="360"/>
        <w:textAlignment w:val="baseline"/>
        <w:rPr>
          <w:rFonts w:ascii="Arial" w:hAnsi="Arial" w:cs="Arial"/>
          <w:b/>
          <w:bCs/>
          <w:sz w:val="16"/>
          <w:szCs w:val="16"/>
          <w:rtl/>
        </w:rPr>
      </w:pPr>
    </w:p>
    <w:p w14:paraId="23172FE4" w14:textId="77777777" w:rsidR="00E9318A" w:rsidRPr="00360C4C" w:rsidRDefault="00E9318A" w:rsidP="00E9318A">
      <w:pPr>
        <w:overflowPunct w:val="0"/>
        <w:adjustRightInd w:val="0"/>
        <w:ind w:right="360"/>
        <w:textAlignment w:val="baseline"/>
        <w:rPr>
          <w:rFonts w:ascii="Arial" w:hAnsi="Arial" w:cs="Arial"/>
          <w:b/>
          <w:bCs/>
          <w:sz w:val="16"/>
          <w:szCs w:val="16"/>
          <w:rtl/>
        </w:rPr>
      </w:pPr>
    </w:p>
    <w:p w14:paraId="4B94FF77"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Pr>
      </w:pPr>
      <w:r w:rsidRPr="00360C4C">
        <w:rPr>
          <w:rFonts w:ascii="Arial" w:hAnsi="Arial" w:cs="Arial"/>
          <w:b/>
          <w:bCs/>
          <w:rtl/>
        </w:rPr>
        <w:t xml:space="preserve">פירוט תפקידים, כהונות ועיסוקים כאמור בסעיפים 2- 5 לעיל לגבי קרובים </w:t>
      </w:r>
    </w:p>
    <w:p w14:paraId="2E195691" w14:textId="77777777" w:rsidR="00E9318A" w:rsidRPr="00360C4C" w:rsidRDefault="00E9318A" w:rsidP="00E9318A">
      <w:pPr>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2739A546" w14:textId="77777777" w:rsidTr="00D665D3">
        <w:trPr>
          <w:cantSplit/>
          <w:jc w:val="right"/>
        </w:trPr>
        <w:tc>
          <w:tcPr>
            <w:tcW w:w="0" w:type="auto"/>
          </w:tcPr>
          <w:p w14:paraId="1D1AC674"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273C1873" w14:textId="77777777" w:rsidR="00E9318A" w:rsidRPr="00360C4C" w:rsidRDefault="00E9318A" w:rsidP="00D665D3">
            <w:pPr>
              <w:overflowPunct w:val="0"/>
              <w:adjustRightInd w:val="0"/>
              <w:textAlignment w:val="baseline"/>
              <w:rPr>
                <w:rFonts w:ascii="Arial" w:hAnsi="Arial" w:cs="Arial"/>
                <w:b/>
                <w:bCs/>
                <w:sz w:val="18"/>
                <w:szCs w:val="18"/>
                <w:rtl/>
              </w:rPr>
            </w:pPr>
            <w:r w:rsidRPr="00360C4C">
              <w:rPr>
                <w:rFonts w:ascii="Arial" w:hAnsi="Arial" w:cs="Arial"/>
                <w:sz w:val="18"/>
                <w:szCs w:val="18"/>
                <w:rtl/>
              </w:rPr>
              <w:t xml:space="preserve">יש לפרט את התפקידים, הכהונות והעיסוקים של הקרוב בהווה. </w:t>
            </w:r>
            <w:r w:rsidRPr="00360C4C">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4782B21E" w14:textId="77777777" w:rsidR="00E9318A" w:rsidRPr="00360C4C" w:rsidRDefault="00E9318A" w:rsidP="00D665D3">
            <w:pPr>
              <w:overflowPunct w:val="0"/>
              <w:adjustRightInd w:val="0"/>
              <w:textAlignment w:val="baseline"/>
              <w:rPr>
                <w:rFonts w:ascii="Arial" w:hAnsi="Arial" w:cs="Arial"/>
                <w:b/>
                <w:bCs/>
                <w:sz w:val="10"/>
                <w:szCs w:val="10"/>
                <w:rtl/>
              </w:rPr>
            </w:pPr>
          </w:p>
          <w:p w14:paraId="7BF80788" w14:textId="77777777" w:rsidR="00E9318A" w:rsidRPr="00360C4C" w:rsidRDefault="00E9318A" w:rsidP="00D665D3">
            <w:pPr>
              <w:overflowPunct w:val="0"/>
              <w:adjustRightInd w:val="0"/>
              <w:spacing w:line="480" w:lineRule="auto"/>
              <w:textAlignment w:val="baseline"/>
              <w:rPr>
                <w:rFonts w:ascii="Arial" w:hAnsi="Arial" w:cs="Arial"/>
                <w:b/>
                <w:bCs/>
                <w:rtl/>
              </w:rPr>
            </w:pPr>
            <w:r w:rsidRPr="00360C4C">
              <w:rPr>
                <w:rFonts w:ascii="Arial" w:hAnsi="Arial" w:cs="Arial"/>
                <w:b/>
                <w:bCs/>
                <w:sz w:val="18"/>
                <w:szCs w:val="18"/>
                <w:rtl/>
              </w:rPr>
              <w:t>"קרוב"</w:t>
            </w:r>
            <w:r w:rsidRPr="00360C4C">
              <w:rPr>
                <w:rFonts w:ascii="Arial" w:hAnsi="Arial" w:cs="Arial"/>
                <w:sz w:val="18"/>
                <w:szCs w:val="18"/>
                <w:rtl/>
              </w:rPr>
              <w:t xml:space="preserve"> - בן/ת זוג, הורה, צאצא ומי שסמוך/ה על שולחנך.</w:t>
            </w:r>
            <w:r w:rsidRPr="00360C4C">
              <w:rPr>
                <w:rFonts w:ascii="Arial" w:hAnsi="Arial" w:cs="Arial"/>
                <w:b/>
                <w:bCs/>
                <w:rtl/>
              </w:rPr>
              <w:t xml:space="preserve"> </w:t>
            </w:r>
            <w:r w:rsidRPr="00360C4C">
              <w:rPr>
                <w:rFonts w:ascii="Arial" w:hAnsi="Arial" w:cs="Arial"/>
                <w:b/>
                <w:bCs/>
                <w:rtl/>
              </w:rPr>
              <w:br/>
              <w:t xml:space="preserve">א. תפקידים, כהונות ועיסוקים נוספים של </w:t>
            </w:r>
            <w:r w:rsidRPr="00360C4C">
              <w:rPr>
                <w:rFonts w:ascii="Arial" w:hAnsi="Arial" w:cs="Arial"/>
                <w:b/>
                <w:bCs/>
                <w:u w:val="single"/>
                <w:rtl/>
              </w:rPr>
              <w:t>בן/בת הזוג</w:t>
            </w:r>
            <w:r w:rsidRPr="00360C4C">
              <w:rPr>
                <w:rFonts w:ascii="Arial" w:hAnsi="Arial" w:cs="Arial"/>
                <w:b/>
                <w:bCs/>
                <w:rtl/>
              </w:rPr>
              <w:t xml:space="preserve">: </w:t>
            </w:r>
          </w:p>
          <w:p w14:paraId="7545D60D" w14:textId="77777777" w:rsidR="00E9318A" w:rsidRPr="00360C4C" w:rsidRDefault="00E9318A" w:rsidP="00D665D3">
            <w:pPr>
              <w:overflowPunct w:val="0"/>
              <w:adjustRightInd w:val="0"/>
              <w:spacing w:line="480" w:lineRule="auto"/>
              <w:textAlignment w:val="baseline"/>
              <w:rPr>
                <w:rFonts w:ascii="Arial" w:hAnsi="Arial" w:cs="Arial"/>
                <w:b/>
                <w:bCs/>
                <w:rtl/>
              </w:rPr>
            </w:pPr>
            <w:r w:rsidRPr="00360C4C">
              <w:rPr>
                <w:rFonts w:ascii="Arial" w:hAnsi="Arial" w:cs="Arial"/>
                <w:b/>
                <w:bCs/>
                <w:rtl/>
              </w:rPr>
              <w:t>_______________________________________________________________________________________</w:t>
            </w:r>
            <w:r>
              <w:rPr>
                <w:rFonts w:ascii="Arial" w:hAnsi="Arial" w:cs="Arial" w:hint="cs"/>
                <w:b/>
                <w:bCs/>
                <w:rtl/>
              </w:rPr>
              <w:t>_______________________________</w:t>
            </w:r>
            <w:r w:rsidRPr="00360C4C">
              <w:rPr>
                <w:rFonts w:ascii="Arial" w:hAnsi="Arial" w:cs="Arial"/>
                <w:b/>
                <w:bCs/>
                <w:rtl/>
              </w:rPr>
              <w:br/>
              <w:t>___________________________________________________________________________________________</w:t>
            </w:r>
            <w:r>
              <w:rPr>
                <w:rFonts w:ascii="Arial" w:hAnsi="Arial" w:cs="Arial" w:hint="cs"/>
                <w:b/>
                <w:bCs/>
                <w:rtl/>
              </w:rPr>
              <w:t>_____________________________</w:t>
            </w:r>
            <w:r w:rsidRPr="00360C4C">
              <w:rPr>
                <w:rFonts w:ascii="Arial" w:hAnsi="Arial" w:cs="Arial"/>
                <w:b/>
                <w:bCs/>
                <w:rtl/>
              </w:rPr>
              <w:br/>
              <w:t>________________________________________________________________________________________</w:t>
            </w:r>
            <w:r>
              <w:rPr>
                <w:rFonts w:ascii="Arial" w:hAnsi="Arial" w:cs="Arial" w:hint="cs"/>
                <w:b/>
                <w:bCs/>
                <w:rtl/>
              </w:rPr>
              <w:t>________________________________</w:t>
            </w:r>
          </w:p>
          <w:p w14:paraId="1331B56C" w14:textId="77777777" w:rsidR="00E9318A" w:rsidRPr="00360C4C" w:rsidRDefault="00E9318A" w:rsidP="00D665D3">
            <w:pPr>
              <w:overflowPunct w:val="0"/>
              <w:adjustRightInd w:val="0"/>
              <w:spacing w:line="480" w:lineRule="auto"/>
              <w:textAlignment w:val="baseline"/>
              <w:rPr>
                <w:rFonts w:ascii="Arial" w:hAnsi="Arial" w:cs="Arial"/>
                <w:b/>
                <w:bCs/>
                <w:rtl/>
              </w:rPr>
            </w:pPr>
            <w:r w:rsidRPr="00360C4C">
              <w:rPr>
                <w:rFonts w:ascii="Arial" w:hAnsi="Arial" w:cs="Arial"/>
                <w:b/>
                <w:bCs/>
                <w:rtl/>
              </w:rPr>
              <w:t>ב.  תפקידים, כהונות ועיסוקים נוספים של הורים:</w:t>
            </w:r>
          </w:p>
          <w:p w14:paraId="7509BE15" w14:textId="77777777" w:rsidR="00E9318A" w:rsidRPr="00360C4C" w:rsidRDefault="00E9318A" w:rsidP="00D665D3">
            <w:pPr>
              <w:overflowPunct w:val="0"/>
              <w:adjustRightInd w:val="0"/>
              <w:spacing w:line="480" w:lineRule="auto"/>
              <w:textAlignment w:val="baseline"/>
              <w:rPr>
                <w:rFonts w:ascii="Arial" w:hAnsi="Arial" w:cs="Arial"/>
                <w:b/>
                <w:bCs/>
                <w:rtl/>
              </w:rPr>
            </w:pPr>
            <w:r w:rsidRPr="00360C4C">
              <w:rPr>
                <w:rFonts w:ascii="Arial" w:hAnsi="Arial" w:cs="Arial"/>
                <w:b/>
                <w:bCs/>
                <w:rtl/>
              </w:rPr>
              <w:t>___________________________________________________________________________________________</w:t>
            </w:r>
            <w:r>
              <w:rPr>
                <w:rFonts w:ascii="Arial" w:hAnsi="Arial" w:cs="Arial" w:hint="cs"/>
                <w:b/>
                <w:bCs/>
                <w:rtl/>
              </w:rPr>
              <w:t>_____________________________</w:t>
            </w:r>
            <w:r w:rsidRPr="00360C4C">
              <w:rPr>
                <w:rFonts w:ascii="Arial" w:hAnsi="Arial" w:cs="Arial"/>
                <w:b/>
                <w:bCs/>
                <w:rtl/>
              </w:rPr>
              <w:br/>
              <w:t>________________________________________________________________________________________</w:t>
            </w:r>
            <w:r>
              <w:rPr>
                <w:rFonts w:ascii="Arial" w:hAnsi="Arial" w:cs="Arial" w:hint="cs"/>
                <w:b/>
                <w:bCs/>
                <w:rtl/>
              </w:rPr>
              <w:t>________________________________</w:t>
            </w:r>
            <w:r w:rsidRPr="00360C4C">
              <w:rPr>
                <w:rFonts w:ascii="Arial" w:hAnsi="Arial" w:cs="Arial"/>
                <w:b/>
                <w:bCs/>
                <w:rtl/>
              </w:rPr>
              <w:br/>
              <w:t>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w:t>
            </w:r>
          </w:p>
          <w:p w14:paraId="11CE2145" w14:textId="77777777" w:rsidR="00E9318A" w:rsidRPr="00360C4C" w:rsidRDefault="00E9318A" w:rsidP="00D665D3">
            <w:pPr>
              <w:overflowPunct w:val="0"/>
              <w:adjustRightInd w:val="0"/>
              <w:spacing w:line="480" w:lineRule="auto"/>
              <w:textAlignment w:val="baseline"/>
              <w:rPr>
                <w:rFonts w:ascii="Arial" w:hAnsi="Arial" w:cs="Arial"/>
                <w:b/>
                <w:bCs/>
                <w:rtl/>
              </w:rPr>
            </w:pPr>
            <w:r w:rsidRPr="00360C4C">
              <w:rPr>
                <w:rFonts w:ascii="Arial" w:hAnsi="Arial" w:cs="Arial"/>
                <w:b/>
                <w:bCs/>
                <w:rtl/>
              </w:rPr>
              <w:t xml:space="preserve">  ג. תפקידים, כהונות ועיסוקים נוספים של צאצאים (או של אדם אחר הסמוך על שולחנך):</w:t>
            </w:r>
          </w:p>
          <w:p w14:paraId="2BDF0E70" w14:textId="77777777" w:rsidR="00E9318A" w:rsidRPr="00360C4C" w:rsidRDefault="00E9318A" w:rsidP="00D665D3">
            <w:pPr>
              <w:overflowPunct w:val="0"/>
              <w:adjustRightInd w:val="0"/>
              <w:spacing w:line="480" w:lineRule="auto"/>
              <w:textAlignment w:val="baseline"/>
              <w:rPr>
                <w:rFonts w:ascii="Arial" w:hAnsi="Arial" w:cs="Arial"/>
                <w:b/>
                <w:bCs/>
                <w:rtl/>
              </w:rPr>
            </w:pPr>
            <w:r w:rsidRPr="00360C4C">
              <w:rPr>
                <w:rFonts w:ascii="Arial" w:hAnsi="Arial" w:cs="Arial"/>
                <w:b/>
                <w:bCs/>
                <w:rtl/>
              </w:rPr>
              <w:t>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br/>
              <w:t>__________________________________________________________________________________________</w:t>
            </w:r>
            <w:r>
              <w:rPr>
                <w:rFonts w:ascii="Arial" w:hAnsi="Arial" w:cs="Arial" w:hint="cs"/>
                <w:b/>
                <w:bCs/>
                <w:rtl/>
              </w:rPr>
              <w:t>______________________________</w:t>
            </w:r>
            <w:r w:rsidRPr="00360C4C">
              <w:rPr>
                <w:rFonts w:ascii="Arial" w:hAnsi="Arial" w:cs="Arial"/>
                <w:b/>
                <w:bCs/>
                <w:rtl/>
              </w:rPr>
              <w:br/>
              <w:t>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w:t>
            </w:r>
            <w:r w:rsidRPr="00360C4C">
              <w:rPr>
                <w:rFonts w:ascii="Arial" w:hAnsi="Arial" w:cs="Arial"/>
                <w:b/>
                <w:bCs/>
                <w:rtl/>
              </w:rPr>
              <w:br/>
            </w:r>
          </w:p>
        </w:tc>
      </w:tr>
    </w:tbl>
    <w:p w14:paraId="698625F3" w14:textId="77777777" w:rsidR="00E9318A" w:rsidRPr="00360C4C" w:rsidRDefault="00E9318A" w:rsidP="00E9318A">
      <w:pPr>
        <w:tabs>
          <w:tab w:val="left" w:pos="3635"/>
          <w:tab w:val="left" w:pos="3918"/>
        </w:tabs>
        <w:overflowPunct w:val="0"/>
        <w:adjustRightInd w:val="0"/>
        <w:ind w:right="360"/>
        <w:textAlignment w:val="baseline"/>
        <w:rPr>
          <w:rFonts w:ascii="Arial" w:hAnsi="Arial" w:cs="Arial"/>
          <w:b/>
          <w:bCs/>
          <w:rtl/>
        </w:rPr>
      </w:pPr>
    </w:p>
    <w:p w14:paraId="5A6ACBF8" w14:textId="77777777" w:rsidR="00E9318A" w:rsidRPr="00360C4C" w:rsidRDefault="00E9318A" w:rsidP="00E9318A">
      <w:pPr>
        <w:tabs>
          <w:tab w:val="left" w:pos="3635"/>
          <w:tab w:val="left" w:pos="3918"/>
        </w:tabs>
        <w:overflowPunct w:val="0"/>
        <w:adjustRightInd w:val="0"/>
        <w:ind w:left="-867" w:firstLine="180"/>
        <w:textAlignment w:val="baseline"/>
        <w:rPr>
          <w:rFonts w:ascii="Arial" w:hAnsi="Arial" w:cs="Arial"/>
          <w:b/>
          <w:bCs/>
          <w:rtl/>
        </w:rPr>
      </w:pPr>
    </w:p>
    <w:p w14:paraId="4E1FCA20" w14:textId="77777777" w:rsidR="00E9318A" w:rsidRPr="00360C4C" w:rsidRDefault="00E9318A" w:rsidP="00E9318A">
      <w:pPr>
        <w:tabs>
          <w:tab w:val="left" w:pos="3635"/>
          <w:tab w:val="left" w:pos="3918"/>
        </w:tabs>
        <w:overflowPunct w:val="0"/>
        <w:adjustRightInd w:val="0"/>
        <w:ind w:left="-867" w:firstLine="180"/>
        <w:textAlignment w:val="baseline"/>
        <w:rPr>
          <w:rFonts w:ascii="Arial" w:hAnsi="Arial" w:cs="Arial"/>
          <w:b/>
          <w:bCs/>
          <w:rtl/>
        </w:rPr>
      </w:pPr>
    </w:p>
    <w:p w14:paraId="349A1015" w14:textId="77777777" w:rsidR="00E9318A" w:rsidRPr="00360C4C" w:rsidRDefault="00E9318A" w:rsidP="00E9318A">
      <w:pPr>
        <w:tabs>
          <w:tab w:val="left" w:pos="3635"/>
          <w:tab w:val="left" w:pos="3918"/>
        </w:tabs>
        <w:overflowPunct w:val="0"/>
        <w:adjustRightInd w:val="0"/>
        <w:ind w:left="-867" w:firstLine="180"/>
        <w:textAlignment w:val="baseline"/>
        <w:rPr>
          <w:rFonts w:ascii="Arial" w:hAnsi="Arial" w:cs="Arial"/>
          <w:b/>
          <w:bCs/>
          <w:rtl/>
        </w:rPr>
      </w:pPr>
    </w:p>
    <w:p w14:paraId="1567C308" w14:textId="77777777" w:rsidR="00E9318A" w:rsidRPr="00360C4C" w:rsidRDefault="00E9318A">
      <w:pPr>
        <w:pStyle w:val="af4"/>
        <w:pageBreakBefore/>
        <w:numPr>
          <w:ilvl w:val="0"/>
          <w:numId w:val="81"/>
        </w:numPr>
        <w:overflowPunct w:val="0"/>
        <w:adjustRightInd w:val="0"/>
        <w:ind w:left="567" w:hanging="357"/>
        <w:textAlignment w:val="baseline"/>
        <w:outlineLvl w:val="2"/>
        <w:rPr>
          <w:rFonts w:ascii="Arial" w:hAnsi="Arial" w:cs="Arial"/>
          <w:b/>
          <w:bCs/>
        </w:rPr>
      </w:pPr>
      <w:r w:rsidRPr="00360C4C">
        <w:rPr>
          <w:rFonts w:ascii="Arial" w:hAnsi="Arial" w:cs="Arial"/>
          <w:b/>
          <w:bCs/>
          <w:rtl/>
        </w:rPr>
        <w:lastRenderedPageBreak/>
        <w:t>זיקות לכפופים או לממונים בתפקיד</w:t>
      </w:r>
    </w:p>
    <w:p w14:paraId="48B1D5BC" w14:textId="77777777" w:rsidR="00E9318A" w:rsidRPr="00360C4C" w:rsidRDefault="00E9318A" w:rsidP="00E9318A">
      <w:pPr>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671DE1E6" w14:textId="77777777" w:rsidTr="00D665D3">
        <w:trPr>
          <w:cantSplit/>
          <w:trHeight w:val="2631"/>
          <w:jc w:val="center"/>
        </w:trPr>
        <w:tc>
          <w:tcPr>
            <w:tcW w:w="10260" w:type="dxa"/>
          </w:tcPr>
          <w:p w14:paraId="6961603E"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360C4C">
              <w:rPr>
                <w:rFonts w:ascii="Arial" w:hAnsi="Arial" w:cs="Arial"/>
                <w:sz w:val="18"/>
                <w:szCs w:val="18"/>
              </w:rPr>
              <w:t xml:space="preserve"> □   </w:t>
            </w:r>
            <w:r w:rsidRPr="00360C4C">
              <w:rPr>
                <w:rFonts w:ascii="Arial" w:hAnsi="Arial" w:cs="Arial"/>
                <w:sz w:val="18"/>
                <w:szCs w:val="18"/>
                <w:rtl/>
              </w:rPr>
              <w:t xml:space="preserve">  כן       □  לא</w:t>
            </w:r>
          </w:p>
          <w:p w14:paraId="57B60749"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7D425069"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7413C4A0"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356B3153" w14:textId="77777777" w:rsidR="00E9318A" w:rsidRPr="00360C4C" w:rsidRDefault="00E9318A" w:rsidP="00D665D3">
            <w:pPr>
              <w:tabs>
                <w:tab w:val="left" w:pos="3635"/>
                <w:tab w:val="left" w:pos="3918"/>
              </w:tabs>
              <w:overflowPunct w:val="0"/>
              <w:adjustRightInd w:val="0"/>
              <w:spacing w:before="240"/>
              <w:textAlignment w:val="baseline"/>
              <w:rPr>
                <w:rFonts w:ascii="Arial" w:hAnsi="Arial" w:cs="Arial"/>
                <w:sz w:val="18"/>
                <w:szCs w:val="18"/>
                <w:rtl/>
              </w:rPr>
            </w:pPr>
            <w:r w:rsidRPr="00360C4C">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6C501916"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b/>
                <w:bCs/>
                <w:sz w:val="18"/>
                <w:szCs w:val="18"/>
                <w:rtl/>
              </w:rPr>
              <w:t>"קרוב"</w:t>
            </w:r>
            <w:r w:rsidRPr="00360C4C">
              <w:rPr>
                <w:rFonts w:ascii="Arial" w:hAnsi="Arial" w:cs="Arial"/>
                <w:sz w:val="18"/>
                <w:szCs w:val="18"/>
                <w:rtl/>
              </w:rPr>
              <w:t xml:space="preserve"> -  בן/בת זוג, הורה, צאצא ומי שסמוך/ה על שולחנך.</w:t>
            </w:r>
          </w:p>
          <w:p w14:paraId="57DF5C53"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2EE5B565"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p>
          <w:p w14:paraId="3D6CA3FB"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0BDBA82F"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04CFB7F1"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2FD05A1D" w14:textId="77777777" w:rsidR="00E9318A" w:rsidRPr="00360C4C" w:rsidRDefault="00E9318A" w:rsidP="00D665D3">
            <w:pPr>
              <w:tabs>
                <w:tab w:val="left" w:pos="3635"/>
                <w:tab w:val="left" w:pos="3918"/>
              </w:tabs>
              <w:overflowPunct w:val="0"/>
              <w:adjustRightInd w:val="0"/>
              <w:spacing w:line="480" w:lineRule="auto"/>
              <w:textAlignment w:val="baseline"/>
              <w:rPr>
                <w:rFonts w:ascii="Arial" w:hAnsi="Arial" w:cs="Arial"/>
                <w:b/>
                <w:bCs/>
              </w:rPr>
            </w:pPr>
          </w:p>
        </w:tc>
      </w:tr>
    </w:tbl>
    <w:p w14:paraId="00702CD2" w14:textId="77777777" w:rsidR="00E9318A" w:rsidRPr="00360C4C" w:rsidRDefault="00E9318A" w:rsidP="00E9318A">
      <w:pPr>
        <w:tabs>
          <w:tab w:val="left" w:pos="3635"/>
          <w:tab w:val="left" w:pos="3918"/>
        </w:tabs>
        <w:overflowPunct w:val="0"/>
        <w:adjustRightInd w:val="0"/>
        <w:ind w:left="340"/>
        <w:textAlignment w:val="baseline"/>
        <w:rPr>
          <w:rFonts w:ascii="Arial" w:hAnsi="Arial" w:cs="Arial"/>
          <w:sz w:val="16"/>
          <w:szCs w:val="16"/>
          <w:rtl/>
        </w:rPr>
      </w:pPr>
    </w:p>
    <w:p w14:paraId="6A7415DB"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tl/>
        </w:rPr>
      </w:pPr>
      <w:r w:rsidRPr="00360C4C">
        <w:rPr>
          <w:rFonts w:ascii="Arial" w:hAnsi="Arial" w:cs="Arial"/>
          <w:b/>
          <w:bCs/>
          <w:rtl/>
        </w:rPr>
        <w:t>פירוט קורות חיים ועיסוקים</w:t>
      </w:r>
    </w:p>
    <w:p w14:paraId="02775ACA" w14:textId="77777777" w:rsidR="00E9318A" w:rsidRPr="00360C4C" w:rsidRDefault="00E9318A" w:rsidP="00E9318A">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0D880E30" w14:textId="77777777" w:rsidTr="00D665D3">
        <w:trPr>
          <w:cantSplit/>
          <w:trHeight w:val="882"/>
          <w:jc w:val="center"/>
        </w:trPr>
        <w:tc>
          <w:tcPr>
            <w:tcW w:w="10260" w:type="dxa"/>
            <w:vAlign w:val="center"/>
          </w:tcPr>
          <w:p w14:paraId="37E2A95C" w14:textId="77777777" w:rsidR="00E9318A" w:rsidRPr="00360C4C" w:rsidRDefault="00E9318A" w:rsidP="00D665D3">
            <w:pPr>
              <w:tabs>
                <w:tab w:val="left" w:pos="3635"/>
                <w:tab w:val="left" w:pos="3918"/>
              </w:tabs>
              <w:overflowPunct w:val="0"/>
              <w:adjustRightInd w:val="0"/>
              <w:textAlignment w:val="baseline"/>
              <w:rPr>
                <w:rFonts w:ascii="Arial" w:hAnsi="Arial" w:cs="Arial"/>
                <w:b/>
                <w:bCs/>
              </w:rPr>
            </w:pPr>
            <w:r w:rsidRPr="00360C4C">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3794F0CC" w14:textId="77777777" w:rsidR="00E9318A" w:rsidRPr="00360C4C" w:rsidRDefault="00E9318A" w:rsidP="00E9318A">
      <w:pPr>
        <w:tabs>
          <w:tab w:val="left" w:pos="3635"/>
          <w:tab w:val="left" w:pos="3918"/>
        </w:tabs>
        <w:overflowPunct w:val="0"/>
        <w:adjustRightInd w:val="0"/>
        <w:ind w:left="-147"/>
        <w:textAlignment w:val="baseline"/>
        <w:rPr>
          <w:rFonts w:ascii="Arial" w:hAnsi="Arial" w:cs="Arial"/>
          <w:b/>
          <w:bCs/>
          <w:rtl/>
        </w:rPr>
      </w:pPr>
    </w:p>
    <w:p w14:paraId="67E6A623"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tl/>
        </w:rPr>
      </w:pPr>
      <w:r w:rsidRPr="00360C4C">
        <w:rPr>
          <w:rFonts w:ascii="Arial" w:hAnsi="Arial" w:cs="Arial"/>
          <w:b/>
          <w:bCs/>
          <w:rtl/>
        </w:rPr>
        <w:t xml:space="preserve">פירוט לגבי הסדרי ניגוד עניינים שנערכו בעבר </w:t>
      </w:r>
    </w:p>
    <w:p w14:paraId="1680795D" w14:textId="77777777" w:rsidR="00E9318A" w:rsidRPr="00360C4C" w:rsidRDefault="00E9318A" w:rsidP="00E9318A">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10DE5440" w14:textId="77777777" w:rsidTr="00D665D3">
        <w:trPr>
          <w:cantSplit/>
          <w:trHeight w:val="882"/>
          <w:jc w:val="center"/>
        </w:trPr>
        <w:tc>
          <w:tcPr>
            <w:tcW w:w="10260" w:type="dxa"/>
            <w:vAlign w:val="center"/>
          </w:tcPr>
          <w:p w14:paraId="59BCA6CC"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p>
          <w:p w14:paraId="3557BAEC"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האם נערך לך הסדר למניעת לניגוד עניינים, בארבע השנים האחרונות, במסגרת תפקיד ציבורי שמילאת?  □  כן       □  לא</w:t>
            </w:r>
          </w:p>
          <w:p w14:paraId="01AACF46" w14:textId="77777777" w:rsidR="00E9318A" w:rsidRPr="00360C4C" w:rsidRDefault="00E9318A" w:rsidP="00D665D3">
            <w:pPr>
              <w:tabs>
                <w:tab w:val="left" w:pos="3635"/>
                <w:tab w:val="left" w:pos="3918"/>
              </w:tabs>
              <w:overflowPunct w:val="0"/>
              <w:adjustRightInd w:val="0"/>
              <w:textAlignment w:val="baseline"/>
              <w:rPr>
                <w:rFonts w:ascii="Arial" w:hAnsi="Arial" w:cs="Arial"/>
                <w:b/>
                <w:bCs/>
              </w:rPr>
            </w:pPr>
            <w:r w:rsidRPr="00360C4C">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3C52C7FC" w14:textId="77777777" w:rsidR="00E9318A" w:rsidRPr="00360C4C" w:rsidRDefault="00E9318A" w:rsidP="00E9318A">
      <w:pPr>
        <w:tabs>
          <w:tab w:val="left" w:pos="3635"/>
          <w:tab w:val="left" w:pos="3918"/>
        </w:tabs>
        <w:overflowPunct w:val="0"/>
        <w:adjustRightInd w:val="0"/>
        <w:ind w:left="-867"/>
        <w:textAlignment w:val="baseline"/>
        <w:rPr>
          <w:rFonts w:ascii="Arial" w:hAnsi="Arial" w:cs="Arial"/>
          <w:b/>
          <w:bCs/>
          <w:u w:val="single"/>
          <w:rtl/>
        </w:rPr>
      </w:pPr>
    </w:p>
    <w:p w14:paraId="4ECEE9E2" w14:textId="77777777" w:rsidR="00E9318A" w:rsidRPr="00360C4C" w:rsidRDefault="00E9318A" w:rsidP="00E9318A">
      <w:pPr>
        <w:tabs>
          <w:tab w:val="left" w:pos="3635"/>
          <w:tab w:val="left" w:pos="3918"/>
        </w:tabs>
        <w:overflowPunct w:val="0"/>
        <w:adjustRightInd w:val="0"/>
        <w:ind w:left="140"/>
        <w:textAlignment w:val="baseline"/>
        <w:outlineLvl w:val="1"/>
        <w:rPr>
          <w:rFonts w:ascii="Arial" w:hAnsi="Arial" w:cs="Arial"/>
          <w:b/>
          <w:bCs/>
          <w:sz w:val="32"/>
          <w:u w:val="single"/>
          <w:rtl/>
        </w:rPr>
      </w:pPr>
      <w:r w:rsidRPr="00360C4C">
        <w:rPr>
          <w:rFonts w:ascii="Arial" w:hAnsi="Arial" w:cs="Arial"/>
          <w:b/>
          <w:bCs/>
          <w:sz w:val="32"/>
          <w:u w:val="single"/>
          <w:rtl/>
        </w:rPr>
        <w:t>חלק ב - נכסים ואחזקות</w:t>
      </w:r>
    </w:p>
    <w:p w14:paraId="72EF6D0C" w14:textId="77777777" w:rsidR="00E9318A" w:rsidRPr="00360C4C" w:rsidRDefault="00E9318A" w:rsidP="00E9318A">
      <w:pPr>
        <w:tabs>
          <w:tab w:val="left" w:pos="3635"/>
          <w:tab w:val="left" w:pos="3918"/>
        </w:tabs>
        <w:overflowPunct w:val="0"/>
        <w:adjustRightInd w:val="0"/>
        <w:ind w:left="-147"/>
        <w:textAlignment w:val="baseline"/>
        <w:rPr>
          <w:rFonts w:ascii="Arial" w:hAnsi="Arial" w:cs="Arial"/>
          <w:b/>
          <w:bCs/>
          <w:sz w:val="16"/>
          <w:szCs w:val="16"/>
          <w:rtl/>
        </w:rPr>
      </w:pPr>
    </w:p>
    <w:p w14:paraId="66375F6A"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tl/>
        </w:rPr>
      </w:pPr>
      <w:r w:rsidRPr="00360C4C">
        <w:rPr>
          <w:rFonts w:ascii="Arial" w:hAnsi="Arial" w:cs="Arial"/>
          <w:b/>
          <w:bCs/>
          <w:rtl/>
        </w:rPr>
        <w:t xml:space="preserve"> אחזקות במניות</w:t>
      </w:r>
    </w:p>
    <w:p w14:paraId="755461A9" w14:textId="77777777" w:rsidR="00E9318A" w:rsidRPr="00360C4C" w:rsidRDefault="00E9318A" w:rsidP="00E9318A">
      <w:pPr>
        <w:overflowPunct w:val="0"/>
        <w:adjustRightInd w:val="0"/>
        <w:textAlignment w:val="baseline"/>
        <w:rPr>
          <w:rFonts w:ascii="Arial" w:hAnsi="Arial" w:cs="Arial"/>
          <w:sz w:val="16"/>
          <w:szCs w:val="16"/>
          <w:rtl/>
        </w:rPr>
      </w:pPr>
    </w:p>
    <w:tbl>
      <w:tblPr>
        <w:bidiVisual/>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HC00_Dir1"/>
        <w:tblDescription w:val="טבלה עיצובית"/>
      </w:tblPr>
      <w:tblGrid>
        <w:gridCol w:w="9360"/>
      </w:tblGrid>
      <w:tr w:rsidR="00E9318A" w:rsidRPr="007F3E39" w14:paraId="0957694B" w14:textId="77777777" w:rsidTr="00D665D3">
        <w:trPr>
          <w:cantSplit/>
          <w:trHeight w:val="735"/>
          <w:jc w:val="center"/>
        </w:trPr>
        <w:tc>
          <w:tcPr>
            <w:tcW w:w="9360" w:type="dxa"/>
            <w:tcBorders>
              <w:bottom w:val="single" w:sz="8" w:space="0" w:color="auto"/>
            </w:tcBorders>
          </w:tcPr>
          <w:p w14:paraId="41338FC6"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פירוט אחזקת מניות בתאגידים, במישרין או בעקיפין, או שותפות בגופים עסקיים, שלך או של קרוביך.</w:t>
            </w:r>
          </w:p>
          <w:p w14:paraId="721F70AC"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3B327D35" w14:textId="77777777" w:rsidR="00E9318A" w:rsidRPr="00360C4C" w:rsidRDefault="00E9318A" w:rsidP="00D665D3">
            <w:pPr>
              <w:overflowPunct w:val="0"/>
              <w:adjustRightInd w:val="0"/>
              <w:textAlignment w:val="baseline"/>
              <w:rPr>
                <w:rFonts w:ascii="Arial" w:hAnsi="Arial" w:cs="Arial"/>
                <w:b/>
                <w:bCs/>
                <w:sz w:val="10"/>
                <w:szCs w:val="10"/>
                <w:rtl/>
              </w:rPr>
            </w:pPr>
          </w:p>
          <w:p w14:paraId="1AFA2483" w14:textId="77777777" w:rsidR="00E9318A" w:rsidRPr="00360C4C" w:rsidRDefault="00E9318A" w:rsidP="00D665D3">
            <w:pPr>
              <w:overflowPunct w:val="0"/>
              <w:adjustRightInd w:val="0"/>
              <w:textAlignment w:val="baseline"/>
              <w:rPr>
                <w:rFonts w:ascii="Arial" w:hAnsi="Arial" w:cs="Arial"/>
                <w:b/>
                <w:bCs/>
                <w:szCs w:val="26"/>
              </w:rPr>
            </w:pPr>
            <w:r w:rsidRPr="00360C4C">
              <w:rPr>
                <w:rFonts w:ascii="Arial" w:hAnsi="Arial" w:cs="Arial"/>
                <w:b/>
                <w:bCs/>
                <w:sz w:val="18"/>
                <w:szCs w:val="18"/>
                <w:rtl/>
              </w:rPr>
              <w:t>"קרוב"</w:t>
            </w:r>
            <w:r w:rsidRPr="00360C4C">
              <w:rPr>
                <w:rFonts w:ascii="Arial" w:hAnsi="Arial" w:cs="Arial"/>
                <w:sz w:val="18"/>
                <w:szCs w:val="18"/>
                <w:rtl/>
              </w:rPr>
              <w:t xml:space="preserve"> -  בן/בת זוג, הורה, צאצא ומי שסמוך/ה על שולחנך.</w:t>
            </w:r>
          </w:p>
        </w:tc>
      </w:tr>
    </w:tbl>
    <w:p w14:paraId="796F2275" w14:textId="77777777" w:rsidR="00E9318A" w:rsidRPr="00360C4C" w:rsidRDefault="00E9318A" w:rsidP="00E9318A">
      <w:pPr>
        <w:tabs>
          <w:tab w:val="left" w:pos="3090"/>
          <w:tab w:val="left" w:pos="6150"/>
          <w:tab w:val="left" w:pos="7230"/>
        </w:tabs>
        <w:overflowPunct w:val="0"/>
        <w:adjustRightInd w:val="0"/>
        <w:ind w:left="10"/>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p>
    <w:tbl>
      <w:tblPr>
        <w:bidiVisual/>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HC00_Dir1"/>
        <w:tblDescription w:val="טבלה עיצובית"/>
      </w:tblPr>
      <w:tblGrid>
        <w:gridCol w:w="2180"/>
        <w:gridCol w:w="3060"/>
        <w:gridCol w:w="1080"/>
        <w:gridCol w:w="3040"/>
      </w:tblGrid>
      <w:tr w:rsidR="00E9318A" w:rsidRPr="007F3E39" w14:paraId="293D1F68" w14:textId="77777777" w:rsidTr="00D665D3">
        <w:trPr>
          <w:cantSplit/>
          <w:trHeight w:val="462"/>
          <w:jc w:val="center"/>
        </w:trPr>
        <w:tc>
          <w:tcPr>
            <w:tcW w:w="2180" w:type="dxa"/>
            <w:shd w:val="clear" w:color="auto" w:fill="D9D9D9"/>
          </w:tcPr>
          <w:p w14:paraId="3789D5E5"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התאגיד/הגוף</w:t>
            </w:r>
          </w:p>
          <w:p w14:paraId="3DDF818A" w14:textId="77777777" w:rsidR="00E9318A" w:rsidRPr="00360C4C" w:rsidRDefault="00E9318A" w:rsidP="00D665D3">
            <w:pPr>
              <w:overflowPunct w:val="0"/>
              <w:adjustRightInd w:val="0"/>
              <w:jc w:val="center"/>
              <w:textAlignment w:val="baseline"/>
              <w:rPr>
                <w:rFonts w:ascii="Arial" w:hAnsi="Arial" w:cs="Arial"/>
                <w:sz w:val="18"/>
                <w:szCs w:val="18"/>
              </w:rPr>
            </w:pPr>
          </w:p>
        </w:tc>
        <w:tc>
          <w:tcPr>
            <w:tcW w:w="3060" w:type="dxa"/>
            <w:shd w:val="clear" w:color="auto" w:fill="D9D9D9"/>
          </w:tcPr>
          <w:p w14:paraId="427972AF"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המחזיק/ה</w:t>
            </w:r>
          </w:p>
          <w:p w14:paraId="48317E76" w14:textId="77777777" w:rsidR="00E9318A" w:rsidRPr="00360C4C" w:rsidRDefault="00E9318A" w:rsidP="00D665D3">
            <w:pPr>
              <w:overflowPunct w:val="0"/>
              <w:adjustRightInd w:val="0"/>
              <w:jc w:val="center"/>
              <w:textAlignment w:val="baseline"/>
              <w:rPr>
                <w:rFonts w:ascii="Arial" w:hAnsi="Arial" w:cs="Arial"/>
                <w:sz w:val="18"/>
                <w:szCs w:val="18"/>
              </w:rPr>
            </w:pPr>
            <w:r w:rsidRPr="00360C4C">
              <w:rPr>
                <w:rFonts w:ascii="Arial" w:hAnsi="Arial" w:cs="Arial"/>
                <w:sz w:val="18"/>
                <w:szCs w:val="18"/>
                <w:rtl/>
              </w:rPr>
              <w:t>(ככל שהמחזיק/ה אינו/ה מועמד/ת)</w:t>
            </w:r>
          </w:p>
        </w:tc>
        <w:tc>
          <w:tcPr>
            <w:tcW w:w="1080" w:type="dxa"/>
            <w:shd w:val="clear" w:color="auto" w:fill="D9D9D9"/>
          </w:tcPr>
          <w:p w14:paraId="2DCD5B5F" w14:textId="77777777" w:rsidR="00E9318A" w:rsidRPr="00360C4C" w:rsidRDefault="00E9318A" w:rsidP="00D665D3">
            <w:pPr>
              <w:overflowPunct w:val="0"/>
              <w:adjustRightInd w:val="0"/>
              <w:jc w:val="center"/>
              <w:textAlignment w:val="baseline"/>
              <w:rPr>
                <w:rFonts w:ascii="Arial" w:hAnsi="Arial" w:cs="Arial"/>
                <w:sz w:val="18"/>
                <w:szCs w:val="18"/>
              </w:rPr>
            </w:pPr>
            <w:r w:rsidRPr="00360C4C">
              <w:rPr>
                <w:rFonts w:ascii="Arial" w:hAnsi="Arial" w:cs="Arial"/>
                <w:sz w:val="18"/>
                <w:szCs w:val="18"/>
                <w:rtl/>
              </w:rPr>
              <w:t>% החזקות</w:t>
            </w:r>
          </w:p>
        </w:tc>
        <w:tc>
          <w:tcPr>
            <w:tcW w:w="3040" w:type="dxa"/>
            <w:shd w:val="clear" w:color="auto" w:fill="D9D9D9"/>
          </w:tcPr>
          <w:p w14:paraId="3A371192" w14:textId="77777777" w:rsidR="00E9318A" w:rsidRPr="00360C4C" w:rsidRDefault="00E9318A" w:rsidP="00D665D3">
            <w:pPr>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תחום עיסוק התאגיד/הגוף</w:t>
            </w:r>
          </w:p>
          <w:p w14:paraId="6DA9E182" w14:textId="77777777" w:rsidR="00E9318A" w:rsidRPr="00360C4C" w:rsidRDefault="00E9318A" w:rsidP="00D665D3">
            <w:pPr>
              <w:overflowPunct w:val="0"/>
              <w:adjustRightInd w:val="0"/>
              <w:jc w:val="center"/>
              <w:textAlignment w:val="baseline"/>
              <w:rPr>
                <w:rFonts w:ascii="Arial" w:hAnsi="Arial" w:cs="Arial"/>
                <w:sz w:val="18"/>
                <w:szCs w:val="18"/>
              </w:rPr>
            </w:pPr>
          </w:p>
        </w:tc>
      </w:tr>
      <w:tr w:rsidR="00E9318A" w:rsidRPr="007F3E39" w14:paraId="5A738775" w14:textId="77777777" w:rsidTr="00D665D3">
        <w:trPr>
          <w:cantSplit/>
          <w:trHeight w:val="397"/>
          <w:jc w:val="center"/>
        </w:trPr>
        <w:tc>
          <w:tcPr>
            <w:tcW w:w="2180" w:type="dxa"/>
          </w:tcPr>
          <w:p w14:paraId="28EA90E7" w14:textId="77777777" w:rsidR="00E9318A" w:rsidRPr="00360C4C" w:rsidRDefault="00E9318A" w:rsidP="00D665D3">
            <w:pPr>
              <w:overflowPunct w:val="0"/>
              <w:adjustRightInd w:val="0"/>
              <w:textAlignment w:val="baseline"/>
              <w:rPr>
                <w:rFonts w:ascii="Arial" w:hAnsi="Arial" w:cs="Arial"/>
                <w:szCs w:val="22"/>
              </w:rPr>
            </w:pPr>
          </w:p>
        </w:tc>
        <w:tc>
          <w:tcPr>
            <w:tcW w:w="3060" w:type="dxa"/>
          </w:tcPr>
          <w:p w14:paraId="49C5C9A1" w14:textId="77777777" w:rsidR="00E9318A" w:rsidRPr="00360C4C" w:rsidRDefault="00E9318A" w:rsidP="00D665D3">
            <w:pPr>
              <w:overflowPunct w:val="0"/>
              <w:adjustRightInd w:val="0"/>
              <w:textAlignment w:val="baseline"/>
              <w:rPr>
                <w:rFonts w:ascii="Arial" w:hAnsi="Arial" w:cs="Arial"/>
                <w:szCs w:val="22"/>
              </w:rPr>
            </w:pPr>
          </w:p>
        </w:tc>
        <w:tc>
          <w:tcPr>
            <w:tcW w:w="1080" w:type="dxa"/>
          </w:tcPr>
          <w:p w14:paraId="43D50BEA" w14:textId="77777777" w:rsidR="00E9318A" w:rsidRPr="00360C4C" w:rsidRDefault="00E9318A" w:rsidP="00D665D3">
            <w:pPr>
              <w:overflowPunct w:val="0"/>
              <w:adjustRightInd w:val="0"/>
              <w:textAlignment w:val="baseline"/>
              <w:rPr>
                <w:rFonts w:ascii="Arial" w:hAnsi="Arial" w:cs="Arial"/>
                <w:szCs w:val="22"/>
              </w:rPr>
            </w:pPr>
          </w:p>
        </w:tc>
        <w:tc>
          <w:tcPr>
            <w:tcW w:w="3040" w:type="dxa"/>
          </w:tcPr>
          <w:p w14:paraId="5F36F576" w14:textId="77777777" w:rsidR="00E9318A" w:rsidRPr="00360C4C" w:rsidRDefault="00E9318A" w:rsidP="00D665D3">
            <w:pPr>
              <w:overflowPunct w:val="0"/>
              <w:adjustRightInd w:val="0"/>
              <w:textAlignment w:val="baseline"/>
              <w:rPr>
                <w:rFonts w:ascii="Arial" w:hAnsi="Arial" w:cs="Arial"/>
                <w:szCs w:val="22"/>
              </w:rPr>
            </w:pPr>
          </w:p>
        </w:tc>
      </w:tr>
      <w:tr w:rsidR="00E9318A" w:rsidRPr="007F3E39" w14:paraId="057D9D62" w14:textId="77777777" w:rsidTr="00D665D3">
        <w:trPr>
          <w:cantSplit/>
          <w:trHeight w:val="397"/>
          <w:jc w:val="center"/>
        </w:trPr>
        <w:tc>
          <w:tcPr>
            <w:tcW w:w="2180" w:type="dxa"/>
          </w:tcPr>
          <w:p w14:paraId="1D207A4F" w14:textId="77777777" w:rsidR="00E9318A" w:rsidRPr="00360C4C" w:rsidRDefault="00E9318A" w:rsidP="00D665D3">
            <w:pPr>
              <w:overflowPunct w:val="0"/>
              <w:adjustRightInd w:val="0"/>
              <w:textAlignment w:val="baseline"/>
              <w:rPr>
                <w:rFonts w:ascii="Arial" w:hAnsi="Arial" w:cs="Arial"/>
              </w:rPr>
            </w:pPr>
          </w:p>
        </w:tc>
        <w:tc>
          <w:tcPr>
            <w:tcW w:w="3060" w:type="dxa"/>
          </w:tcPr>
          <w:p w14:paraId="0200E445" w14:textId="77777777" w:rsidR="00E9318A" w:rsidRPr="00360C4C" w:rsidRDefault="00E9318A" w:rsidP="00D665D3">
            <w:pPr>
              <w:overflowPunct w:val="0"/>
              <w:adjustRightInd w:val="0"/>
              <w:textAlignment w:val="baseline"/>
              <w:rPr>
                <w:rFonts w:ascii="Arial" w:hAnsi="Arial" w:cs="Arial"/>
              </w:rPr>
            </w:pPr>
          </w:p>
        </w:tc>
        <w:tc>
          <w:tcPr>
            <w:tcW w:w="1080" w:type="dxa"/>
          </w:tcPr>
          <w:p w14:paraId="7741EE0D" w14:textId="77777777" w:rsidR="00E9318A" w:rsidRPr="00360C4C" w:rsidRDefault="00E9318A" w:rsidP="00D665D3">
            <w:pPr>
              <w:overflowPunct w:val="0"/>
              <w:adjustRightInd w:val="0"/>
              <w:textAlignment w:val="baseline"/>
              <w:rPr>
                <w:rFonts w:ascii="Arial" w:hAnsi="Arial" w:cs="Arial"/>
              </w:rPr>
            </w:pPr>
          </w:p>
        </w:tc>
        <w:tc>
          <w:tcPr>
            <w:tcW w:w="3040" w:type="dxa"/>
          </w:tcPr>
          <w:p w14:paraId="37565167" w14:textId="77777777" w:rsidR="00E9318A" w:rsidRPr="00360C4C" w:rsidRDefault="00E9318A" w:rsidP="00D665D3">
            <w:pPr>
              <w:overflowPunct w:val="0"/>
              <w:adjustRightInd w:val="0"/>
              <w:textAlignment w:val="baseline"/>
              <w:rPr>
                <w:rFonts w:ascii="Arial" w:hAnsi="Arial" w:cs="Arial"/>
              </w:rPr>
            </w:pPr>
          </w:p>
        </w:tc>
      </w:tr>
      <w:tr w:rsidR="00E9318A" w:rsidRPr="007F3E39" w14:paraId="02D3632C" w14:textId="77777777" w:rsidTr="00D665D3">
        <w:trPr>
          <w:cantSplit/>
          <w:trHeight w:val="397"/>
          <w:jc w:val="center"/>
        </w:trPr>
        <w:tc>
          <w:tcPr>
            <w:tcW w:w="2180" w:type="dxa"/>
          </w:tcPr>
          <w:p w14:paraId="3F0B7E96" w14:textId="77777777" w:rsidR="00E9318A" w:rsidRPr="00360C4C" w:rsidRDefault="00E9318A" w:rsidP="00D665D3">
            <w:pPr>
              <w:overflowPunct w:val="0"/>
              <w:adjustRightInd w:val="0"/>
              <w:textAlignment w:val="baseline"/>
              <w:rPr>
                <w:rFonts w:ascii="Arial" w:hAnsi="Arial" w:cs="Arial"/>
              </w:rPr>
            </w:pPr>
          </w:p>
        </w:tc>
        <w:tc>
          <w:tcPr>
            <w:tcW w:w="3060" w:type="dxa"/>
          </w:tcPr>
          <w:p w14:paraId="37040CFF" w14:textId="77777777" w:rsidR="00E9318A" w:rsidRPr="00360C4C" w:rsidRDefault="00E9318A" w:rsidP="00D665D3">
            <w:pPr>
              <w:overflowPunct w:val="0"/>
              <w:adjustRightInd w:val="0"/>
              <w:textAlignment w:val="baseline"/>
              <w:rPr>
                <w:rFonts w:ascii="Arial" w:hAnsi="Arial" w:cs="Arial"/>
              </w:rPr>
            </w:pPr>
          </w:p>
        </w:tc>
        <w:tc>
          <w:tcPr>
            <w:tcW w:w="1080" w:type="dxa"/>
          </w:tcPr>
          <w:p w14:paraId="31735792" w14:textId="77777777" w:rsidR="00E9318A" w:rsidRPr="00360C4C" w:rsidRDefault="00E9318A" w:rsidP="00D665D3">
            <w:pPr>
              <w:overflowPunct w:val="0"/>
              <w:adjustRightInd w:val="0"/>
              <w:textAlignment w:val="baseline"/>
              <w:rPr>
                <w:rFonts w:ascii="Arial" w:hAnsi="Arial" w:cs="Arial"/>
              </w:rPr>
            </w:pPr>
          </w:p>
        </w:tc>
        <w:tc>
          <w:tcPr>
            <w:tcW w:w="3040" w:type="dxa"/>
          </w:tcPr>
          <w:p w14:paraId="30F35A13" w14:textId="77777777" w:rsidR="00E9318A" w:rsidRPr="00360C4C" w:rsidRDefault="00E9318A" w:rsidP="00D665D3">
            <w:pPr>
              <w:overflowPunct w:val="0"/>
              <w:adjustRightInd w:val="0"/>
              <w:textAlignment w:val="baseline"/>
              <w:rPr>
                <w:rFonts w:ascii="Arial" w:hAnsi="Arial" w:cs="Arial"/>
              </w:rPr>
            </w:pPr>
          </w:p>
        </w:tc>
      </w:tr>
      <w:tr w:rsidR="00E9318A" w:rsidRPr="007F3E39" w14:paraId="375E0F73" w14:textId="77777777" w:rsidTr="00D665D3">
        <w:trPr>
          <w:cantSplit/>
          <w:trHeight w:val="397"/>
          <w:jc w:val="center"/>
        </w:trPr>
        <w:tc>
          <w:tcPr>
            <w:tcW w:w="2180" w:type="dxa"/>
          </w:tcPr>
          <w:p w14:paraId="0290416A" w14:textId="77777777" w:rsidR="00E9318A" w:rsidRPr="00360C4C" w:rsidRDefault="00E9318A" w:rsidP="00D665D3">
            <w:pPr>
              <w:overflowPunct w:val="0"/>
              <w:adjustRightInd w:val="0"/>
              <w:textAlignment w:val="baseline"/>
              <w:rPr>
                <w:rFonts w:ascii="Arial" w:hAnsi="Arial" w:cs="Arial"/>
              </w:rPr>
            </w:pPr>
          </w:p>
        </w:tc>
        <w:tc>
          <w:tcPr>
            <w:tcW w:w="3060" w:type="dxa"/>
          </w:tcPr>
          <w:p w14:paraId="732A3C59" w14:textId="77777777" w:rsidR="00E9318A" w:rsidRPr="00360C4C" w:rsidRDefault="00E9318A" w:rsidP="00D665D3">
            <w:pPr>
              <w:overflowPunct w:val="0"/>
              <w:adjustRightInd w:val="0"/>
              <w:textAlignment w:val="baseline"/>
              <w:rPr>
                <w:rFonts w:ascii="Arial" w:hAnsi="Arial" w:cs="Arial"/>
              </w:rPr>
            </w:pPr>
          </w:p>
        </w:tc>
        <w:tc>
          <w:tcPr>
            <w:tcW w:w="1080" w:type="dxa"/>
          </w:tcPr>
          <w:p w14:paraId="365A260D" w14:textId="77777777" w:rsidR="00E9318A" w:rsidRPr="00360C4C" w:rsidRDefault="00E9318A" w:rsidP="00D665D3">
            <w:pPr>
              <w:overflowPunct w:val="0"/>
              <w:adjustRightInd w:val="0"/>
              <w:textAlignment w:val="baseline"/>
              <w:rPr>
                <w:rFonts w:ascii="Arial" w:hAnsi="Arial" w:cs="Arial"/>
              </w:rPr>
            </w:pPr>
          </w:p>
        </w:tc>
        <w:tc>
          <w:tcPr>
            <w:tcW w:w="3040" w:type="dxa"/>
          </w:tcPr>
          <w:p w14:paraId="3B729F82" w14:textId="77777777" w:rsidR="00E9318A" w:rsidRPr="00360C4C" w:rsidRDefault="00E9318A" w:rsidP="00D665D3">
            <w:pPr>
              <w:overflowPunct w:val="0"/>
              <w:adjustRightInd w:val="0"/>
              <w:textAlignment w:val="baseline"/>
              <w:rPr>
                <w:rFonts w:ascii="Arial" w:hAnsi="Arial" w:cs="Arial"/>
              </w:rPr>
            </w:pPr>
          </w:p>
        </w:tc>
      </w:tr>
      <w:tr w:rsidR="00E9318A" w:rsidRPr="007F3E39" w14:paraId="5FC2AA80" w14:textId="77777777" w:rsidTr="00D665D3">
        <w:trPr>
          <w:cantSplit/>
          <w:jc w:val="center"/>
        </w:trPr>
        <w:tc>
          <w:tcPr>
            <w:tcW w:w="9360" w:type="dxa"/>
            <w:gridSpan w:val="4"/>
          </w:tcPr>
          <w:p w14:paraId="2E8384B9"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6876DCD"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 xml:space="preserve">           (א)  יראו מנהל קרן להשקעות משותפות בנאמנות כמחזיק בניירות הערך הכלולים בנכסי הקרן.</w:t>
            </w:r>
          </w:p>
          <w:p w14:paraId="148BF49E" w14:textId="77777777" w:rsidR="00E9318A" w:rsidRPr="00360C4C" w:rsidRDefault="00E9318A" w:rsidP="00D665D3">
            <w:pPr>
              <w:overflowPunct w:val="0"/>
              <w:adjustRightInd w:val="0"/>
              <w:ind w:left="432" w:hanging="432"/>
              <w:textAlignment w:val="baseline"/>
              <w:rPr>
                <w:rFonts w:ascii="Arial" w:hAnsi="Arial" w:cs="Arial"/>
                <w:sz w:val="18"/>
                <w:szCs w:val="18"/>
              </w:rPr>
            </w:pPr>
            <w:r w:rsidRPr="00360C4C">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8340C24" w14:textId="77777777" w:rsidR="00E9318A" w:rsidRPr="00360C4C" w:rsidRDefault="00E9318A" w:rsidP="00D665D3">
            <w:pPr>
              <w:overflowPunct w:val="0"/>
              <w:adjustRightInd w:val="0"/>
              <w:textAlignment w:val="baseline"/>
              <w:rPr>
                <w:rFonts w:ascii="Arial" w:hAnsi="Arial" w:cs="Arial"/>
                <w:rtl/>
              </w:rPr>
            </w:pPr>
            <w:r w:rsidRPr="00360C4C">
              <w:rPr>
                <w:rFonts w:ascii="Arial" w:hAnsi="Arial" w:cs="Arial"/>
                <w:sz w:val="18"/>
                <w:szCs w:val="18"/>
                <w:rtl/>
              </w:rPr>
              <w:t xml:space="preserve">   (2)    חברה בת של תאגיד, למעט חברת רישומים.</w:t>
            </w:r>
          </w:p>
        </w:tc>
      </w:tr>
    </w:tbl>
    <w:p w14:paraId="4A13E025" w14:textId="77777777" w:rsidR="00E9318A" w:rsidRPr="00360C4C" w:rsidRDefault="00E9318A" w:rsidP="00E9318A">
      <w:pPr>
        <w:tabs>
          <w:tab w:val="left" w:pos="3635"/>
          <w:tab w:val="left" w:pos="3918"/>
        </w:tabs>
        <w:overflowPunct w:val="0"/>
        <w:adjustRightInd w:val="0"/>
        <w:ind w:left="-147"/>
        <w:textAlignment w:val="baseline"/>
        <w:rPr>
          <w:rFonts w:ascii="Arial" w:hAnsi="Arial" w:cs="Arial"/>
          <w:b/>
          <w:bCs/>
          <w:sz w:val="16"/>
          <w:szCs w:val="16"/>
          <w:rtl/>
        </w:rPr>
      </w:pPr>
    </w:p>
    <w:p w14:paraId="778AB7A4" w14:textId="77777777" w:rsidR="00E9318A" w:rsidRPr="00360C4C" w:rsidRDefault="00E9318A">
      <w:pPr>
        <w:pStyle w:val="af4"/>
        <w:pageBreakBefore/>
        <w:numPr>
          <w:ilvl w:val="0"/>
          <w:numId w:val="81"/>
        </w:numPr>
        <w:overflowPunct w:val="0"/>
        <w:adjustRightInd w:val="0"/>
        <w:ind w:left="567" w:hanging="357"/>
        <w:textAlignment w:val="baseline"/>
        <w:outlineLvl w:val="2"/>
        <w:rPr>
          <w:rFonts w:ascii="Arial" w:hAnsi="Arial" w:cs="Arial"/>
          <w:b/>
          <w:bCs/>
          <w:rtl/>
        </w:rPr>
      </w:pPr>
      <w:r w:rsidRPr="00360C4C">
        <w:rPr>
          <w:rFonts w:ascii="Arial" w:hAnsi="Arial" w:cs="Arial"/>
          <w:b/>
          <w:bCs/>
          <w:rtl/>
        </w:rPr>
        <w:lastRenderedPageBreak/>
        <w:t>נכסים אחרים שאחזקתם, מכירתם או שימוש בהם עשויים להעמיד אותך במצב של חשש לניגוד עניינים</w:t>
      </w:r>
    </w:p>
    <w:p w14:paraId="1FB4045E" w14:textId="77777777" w:rsidR="00E9318A" w:rsidRPr="00360C4C" w:rsidRDefault="00E9318A" w:rsidP="00E9318A">
      <w:pPr>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369D1A08" w14:textId="77777777" w:rsidTr="00D665D3">
        <w:trPr>
          <w:cantSplit/>
          <w:jc w:val="center"/>
        </w:trPr>
        <w:tc>
          <w:tcPr>
            <w:tcW w:w="9069" w:type="dxa"/>
          </w:tcPr>
          <w:p w14:paraId="5818524E"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381A511B" w14:textId="77777777" w:rsidR="00E9318A" w:rsidRPr="00360C4C" w:rsidRDefault="00E9318A" w:rsidP="00D665D3">
            <w:pPr>
              <w:overflowPunct w:val="0"/>
              <w:adjustRightInd w:val="0"/>
              <w:textAlignment w:val="baseline"/>
              <w:rPr>
                <w:rFonts w:ascii="Arial" w:hAnsi="Arial" w:cs="Arial"/>
                <w:b/>
                <w:bCs/>
                <w:sz w:val="10"/>
                <w:szCs w:val="10"/>
                <w:rtl/>
              </w:rPr>
            </w:pPr>
          </w:p>
          <w:p w14:paraId="64A63952"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b/>
                <w:bCs/>
                <w:sz w:val="18"/>
                <w:szCs w:val="18"/>
                <w:rtl/>
              </w:rPr>
              <w:t>"קרוב"</w:t>
            </w:r>
            <w:r w:rsidRPr="00360C4C">
              <w:rPr>
                <w:rFonts w:ascii="Arial" w:hAnsi="Arial" w:cs="Arial"/>
                <w:sz w:val="18"/>
                <w:szCs w:val="18"/>
                <w:rtl/>
              </w:rPr>
              <w:t xml:space="preserve"> - בן/ת זוג, הורה, צאצא ומי שסמוך/ה על שולחנך. □  כן       □  לא</w:t>
            </w:r>
          </w:p>
          <w:p w14:paraId="57F1E7B0" w14:textId="77777777" w:rsidR="00E9318A" w:rsidRPr="00360C4C" w:rsidRDefault="00E9318A" w:rsidP="00D665D3">
            <w:pPr>
              <w:overflowPunct w:val="0"/>
              <w:adjustRightInd w:val="0"/>
              <w:textAlignment w:val="baseline"/>
              <w:rPr>
                <w:rFonts w:ascii="Arial" w:hAnsi="Arial" w:cs="Arial"/>
                <w:sz w:val="18"/>
                <w:szCs w:val="18"/>
                <w:rtl/>
              </w:rPr>
            </w:pPr>
          </w:p>
          <w:p w14:paraId="7652302A"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4A0EA44F"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2EC237A7"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6BDDCA0C" w14:textId="77777777" w:rsidR="00E9318A" w:rsidRPr="00360C4C" w:rsidRDefault="00E9318A" w:rsidP="00D665D3">
            <w:pPr>
              <w:overflowPunct w:val="0"/>
              <w:adjustRightInd w:val="0"/>
              <w:spacing w:line="480" w:lineRule="auto"/>
              <w:textAlignment w:val="baseline"/>
              <w:rPr>
                <w:rFonts w:ascii="Arial" w:hAnsi="Arial" w:cs="Arial"/>
                <w:b/>
                <w:bCs/>
                <w:rtl/>
              </w:rPr>
            </w:pPr>
          </w:p>
        </w:tc>
      </w:tr>
    </w:tbl>
    <w:p w14:paraId="43FC7F7F" w14:textId="77777777" w:rsidR="00E9318A" w:rsidRPr="00360C4C" w:rsidRDefault="00E9318A" w:rsidP="00E9318A">
      <w:pPr>
        <w:keepNext/>
        <w:tabs>
          <w:tab w:val="left" w:pos="3635"/>
          <w:tab w:val="left" w:pos="3918"/>
        </w:tabs>
        <w:overflowPunct w:val="0"/>
        <w:adjustRightInd w:val="0"/>
        <w:ind w:left="-860"/>
        <w:textAlignment w:val="baseline"/>
        <w:rPr>
          <w:rFonts w:ascii="Arial" w:hAnsi="Arial" w:cs="Arial"/>
          <w:b/>
          <w:bCs/>
          <w:rtl/>
        </w:rPr>
      </w:pPr>
    </w:p>
    <w:p w14:paraId="48B3F5C4"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tl/>
        </w:rPr>
      </w:pPr>
      <w:r w:rsidRPr="00360C4C">
        <w:rPr>
          <w:rFonts w:ascii="Arial" w:hAnsi="Arial" w:cs="Arial"/>
          <w:b/>
          <w:bCs/>
          <w:rtl/>
        </w:rPr>
        <w:t>חבות כספית בהיקף משמעותי</w:t>
      </w:r>
    </w:p>
    <w:p w14:paraId="3AE836BF" w14:textId="77777777" w:rsidR="00E9318A" w:rsidRPr="00360C4C" w:rsidRDefault="00E9318A" w:rsidP="00E9318A">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00A84CB9" w14:textId="77777777" w:rsidTr="00D665D3">
        <w:trPr>
          <w:cantSplit/>
          <w:jc w:val="center"/>
        </w:trPr>
        <w:tc>
          <w:tcPr>
            <w:tcW w:w="10260" w:type="dxa"/>
          </w:tcPr>
          <w:p w14:paraId="79890F5B"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1A1F0B53" w14:textId="77777777" w:rsidR="00E9318A" w:rsidRPr="00360C4C" w:rsidRDefault="00E9318A" w:rsidP="00D665D3">
            <w:pPr>
              <w:overflowPunct w:val="0"/>
              <w:adjustRightInd w:val="0"/>
              <w:textAlignment w:val="baseline"/>
              <w:rPr>
                <w:rFonts w:ascii="Arial" w:hAnsi="Arial" w:cs="Arial"/>
                <w:b/>
                <w:bCs/>
                <w:sz w:val="10"/>
                <w:szCs w:val="10"/>
                <w:rtl/>
              </w:rPr>
            </w:pPr>
          </w:p>
          <w:p w14:paraId="34022CF8"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b/>
                <w:bCs/>
                <w:sz w:val="18"/>
                <w:szCs w:val="18"/>
                <w:rtl/>
              </w:rPr>
              <w:t xml:space="preserve">"קרוב" </w:t>
            </w:r>
            <w:r w:rsidRPr="00360C4C">
              <w:rPr>
                <w:rFonts w:ascii="Arial" w:hAnsi="Arial" w:cs="Arial"/>
                <w:sz w:val="18"/>
                <w:szCs w:val="18"/>
                <w:rtl/>
              </w:rPr>
              <w:t>- בן/ת זוג, הורה, צאצא ומי שסמוך על שולחנך.</w:t>
            </w:r>
          </w:p>
          <w:p w14:paraId="5283FA50"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אין צורך לציין חוב בגין משכנתא או חובות שוטפים בהיקף שאינו עולה על 100,000 ₪</w:t>
            </w:r>
          </w:p>
          <w:p w14:paraId="2C26AF32" w14:textId="77777777" w:rsidR="00E9318A" w:rsidRPr="00360C4C" w:rsidRDefault="00E9318A" w:rsidP="00D665D3">
            <w:pPr>
              <w:overflowPunct w:val="0"/>
              <w:adjustRightInd w:val="0"/>
              <w:textAlignment w:val="baseline"/>
              <w:rPr>
                <w:rFonts w:ascii="Arial" w:hAnsi="Arial" w:cs="Arial"/>
                <w:sz w:val="18"/>
                <w:szCs w:val="18"/>
                <w:rtl/>
              </w:rPr>
            </w:pPr>
          </w:p>
          <w:p w14:paraId="631BECBA" w14:textId="77777777" w:rsidR="00E9318A" w:rsidRPr="00360C4C" w:rsidRDefault="00E9318A" w:rsidP="00D665D3">
            <w:pPr>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41557410" w14:textId="77777777" w:rsidR="00E9318A" w:rsidRPr="00360C4C" w:rsidRDefault="00E9318A" w:rsidP="00D665D3">
            <w:pPr>
              <w:overflowPunct w:val="0"/>
              <w:adjustRightInd w:val="0"/>
              <w:textAlignment w:val="baseline"/>
              <w:rPr>
                <w:rFonts w:ascii="Arial" w:hAnsi="Arial" w:cs="Arial"/>
                <w:sz w:val="18"/>
                <w:szCs w:val="18"/>
                <w:rtl/>
              </w:rPr>
            </w:pPr>
          </w:p>
          <w:p w14:paraId="06525126"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אם כן, פרט/י </w:t>
            </w:r>
          </w:p>
          <w:p w14:paraId="1EFFCF49"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56BFEB00"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1BA743C8"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7AE00EE4" w14:textId="77777777" w:rsidR="00E9318A" w:rsidRPr="00360C4C" w:rsidRDefault="00E9318A" w:rsidP="00D665D3">
            <w:pPr>
              <w:widowControl w:val="0"/>
              <w:overflowPunct w:val="0"/>
              <w:adjustRightInd w:val="0"/>
              <w:spacing w:before="240"/>
              <w:textAlignment w:val="baseline"/>
              <w:rPr>
                <w:rFonts w:ascii="Arial" w:hAnsi="Arial" w:cs="Arial"/>
                <w:b/>
                <w:bCs/>
                <w:rtl/>
              </w:rPr>
            </w:pPr>
          </w:p>
        </w:tc>
      </w:tr>
    </w:tbl>
    <w:p w14:paraId="53940D7A" w14:textId="77777777" w:rsidR="00E9318A" w:rsidRPr="00360C4C" w:rsidRDefault="00E9318A" w:rsidP="00E9318A">
      <w:pPr>
        <w:keepNext/>
        <w:tabs>
          <w:tab w:val="left" w:pos="3635"/>
          <w:tab w:val="left" w:pos="3918"/>
        </w:tabs>
        <w:overflowPunct w:val="0"/>
        <w:adjustRightInd w:val="0"/>
        <w:textAlignment w:val="baseline"/>
        <w:rPr>
          <w:rFonts w:ascii="Arial" w:hAnsi="Arial" w:cs="Arial"/>
          <w:b/>
          <w:bCs/>
          <w:szCs w:val="26"/>
          <w:u w:val="single"/>
          <w:rtl/>
        </w:rPr>
      </w:pPr>
    </w:p>
    <w:p w14:paraId="71D5EAF8" w14:textId="77777777" w:rsidR="00E9318A" w:rsidRPr="00360C4C" w:rsidRDefault="00E9318A" w:rsidP="00E9318A">
      <w:pPr>
        <w:tabs>
          <w:tab w:val="left" w:pos="3635"/>
          <w:tab w:val="left" w:pos="3918"/>
        </w:tabs>
        <w:overflowPunct w:val="0"/>
        <w:adjustRightInd w:val="0"/>
        <w:ind w:left="140"/>
        <w:textAlignment w:val="baseline"/>
        <w:outlineLvl w:val="1"/>
        <w:rPr>
          <w:rFonts w:ascii="Arial" w:hAnsi="Arial" w:cs="Arial"/>
          <w:b/>
          <w:bCs/>
          <w:u w:val="single"/>
          <w:rtl/>
        </w:rPr>
      </w:pPr>
      <w:r w:rsidRPr="00360C4C">
        <w:rPr>
          <w:rFonts w:ascii="Arial" w:hAnsi="Arial" w:cs="Arial"/>
          <w:b/>
          <w:bCs/>
          <w:u w:val="single"/>
          <w:rtl/>
        </w:rPr>
        <w:t>חלק ג – זיקות של קרובים אחרים ומקורבים</w:t>
      </w:r>
    </w:p>
    <w:p w14:paraId="36A415BE" w14:textId="77777777" w:rsidR="00E9318A" w:rsidRPr="00360C4C" w:rsidRDefault="00E9318A" w:rsidP="00E9318A">
      <w:pPr>
        <w:keepNext/>
        <w:tabs>
          <w:tab w:val="left" w:pos="3635"/>
          <w:tab w:val="left" w:pos="3918"/>
        </w:tabs>
        <w:overflowPunct w:val="0"/>
        <w:adjustRightInd w:val="0"/>
        <w:ind w:left="-860"/>
        <w:textAlignment w:val="baseline"/>
        <w:rPr>
          <w:rFonts w:ascii="Arial" w:hAnsi="Arial" w:cs="Arial"/>
          <w:b/>
          <w:bCs/>
          <w:u w:val="single"/>
          <w:rtl/>
        </w:rPr>
      </w:pPr>
    </w:p>
    <w:p w14:paraId="4FE2F85C" w14:textId="77777777" w:rsidR="00E9318A" w:rsidRPr="00360C4C" w:rsidRDefault="00E9318A">
      <w:pPr>
        <w:pStyle w:val="af4"/>
        <w:numPr>
          <w:ilvl w:val="0"/>
          <w:numId w:val="81"/>
        </w:numPr>
        <w:overflowPunct w:val="0"/>
        <w:adjustRightInd w:val="0"/>
        <w:ind w:left="567"/>
        <w:textAlignment w:val="baseline"/>
        <w:outlineLvl w:val="2"/>
        <w:rPr>
          <w:rFonts w:ascii="Arial" w:hAnsi="Arial" w:cs="Arial"/>
          <w:b/>
          <w:bCs/>
          <w:rtl/>
        </w:rPr>
      </w:pPr>
      <w:r w:rsidRPr="00360C4C">
        <w:rPr>
          <w:rFonts w:ascii="Arial" w:hAnsi="Arial" w:cs="Arial"/>
          <w:b/>
          <w:bCs/>
          <w:rtl/>
        </w:rPr>
        <w:t>תפקידים, עיסוקים וכהונות או עניינים אחרים של קרובים אחרים או מקורבים שעלולים להעמידך במצב של חשש לניגוד עניינים</w:t>
      </w:r>
    </w:p>
    <w:p w14:paraId="515EAF32" w14:textId="77777777" w:rsidR="00E9318A" w:rsidRPr="00360C4C" w:rsidRDefault="00E9318A" w:rsidP="00E9318A">
      <w:pPr>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8260"/>
      </w:tblGrid>
      <w:tr w:rsidR="00E9318A" w:rsidRPr="007F3E39" w14:paraId="2022C28F" w14:textId="77777777" w:rsidTr="00D665D3">
        <w:trPr>
          <w:cantSplit/>
          <w:trHeight w:val="300"/>
          <w:jc w:val="center"/>
        </w:trPr>
        <w:tc>
          <w:tcPr>
            <w:tcW w:w="10260" w:type="dxa"/>
          </w:tcPr>
          <w:p w14:paraId="3873FFD5"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552A7315"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588DCB43"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52BBB2FD"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p>
          <w:p w14:paraId="05CE7219" w14:textId="77777777" w:rsidR="00E9318A" w:rsidRPr="00360C4C" w:rsidRDefault="00E9318A" w:rsidP="00D665D3">
            <w:pPr>
              <w:tabs>
                <w:tab w:val="left" w:pos="3635"/>
                <w:tab w:val="left" w:pos="3918"/>
              </w:tabs>
              <w:overflowPunct w:val="0"/>
              <w:adjustRightInd w:val="0"/>
              <w:spacing w:line="480" w:lineRule="auto"/>
              <w:textAlignment w:val="baseline"/>
              <w:rPr>
                <w:rFonts w:ascii="Arial" w:hAnsi="Arial" w:cs="Arial"/>
                <w:sz w:val="18"/>
                <w:szCs w:val="18"/>
                <w:rtl/>
              </w:rPr>
            </w:pPr>
            <w:r w:rsidRPr="00360C4C">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360C4C">
              <w:rPr>
                <w:rFonts w:ascii="Arial" w:hAnsi="Arial" w:cs="Arial"/>
                <w:sz w:val="18"/>
                <w:szCs w:val="18"/>
                <w:rtl/>
              </w:rPr>
              <w:t>□  כן     □  לא</w:t>
            </w:r>
          </w:p>
          <w:p w14:paraId="5BFBE8EB"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6A237648" w14:textId="77777777" w:rsidR="00E9318A"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6D7D8C1C"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0474F3DB" w14:textId="77777777" w:rsidR="00E9318A" w:rsidRPr="00360C4C" w:rsidRDefault="00E9318A" w:rsidP="00D665D3">
            <w:pPr>
              <w:tabs>
                <w:tab w:val="left" w:pos="3635"/>
                <w:tab w:val="left" w:pos="3918"/>
              </w:tabs>
              <w:overflowPunct w:val="0"/>
              <w:adjustRightInd w:val="0"/>
              <w:spacing w:before="240" w:line="480" w:lineRule="auto"/>
              <w:textAlignment w:val="baseline"/>
              <w:rPr>
                <w:rFonts w:ascii="Arial" w:hAnsi="Arial" w:cs="Arial"/>
                <w:sz w:val="18"/>
                <w:szCs w:val="18"/>
                <w:rtl/>
              </w:rPr>
            </w:pPr>
            <w:r w:rsidRPr="00360C4C">
              <w:rPr>
                <w:rFonts w:ascii="Arial" w:hAnsi="Arial" w:cs="Arial"/>
                <w:b/>
                <w:bCs/>
                <w:rtl/>
              </w:rPr>
              <w:t xml:space="preserve">ב. קרובים או מקורבים שעיסוקם קשור לפעילות המשרד: </w:t>
            </w:r>
            <w:r w:rsidRPr="00360C4C">
              <w:rPr>
                <w:rFonts w:ascii="Arial" w:hAnsi="Arial" w:cs="Arial"/>
                <w:sz w:val="18"/>
                <w:szCs w:val="18"/>
                <w:rtl/>
              </w:rPr>
              <w:t>□  כן     □  לא</w:t>
            </w:r>
          </w:p>
          <w:p w14:paraId="15BBB868"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5D9E28D3" w14:textId="77777777" w:rsidR="00E9318A"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17910597"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31902AA7" w14:textId="77777777" w:rsidR="00E9318A" w:rsidRPr="00360C4C" w:rsidRDefault="00E9318A" w:rsidP="00D665D3">
            <w:pPr>
              <w:tabs>
                <w:tab w:val="left" w:pos="3635"/>
                <w:tab w:val="left" w:pos="3918"/>
              </w:tabs>
              <w:overflowPunct w:val="0"/>
              <w:adjustRightInd w:val="0"/>
              <w:spacing w:line="480" w:lineRule="auto"/>
              <w:textAlignment w:val="baseline"/>
              <w:rPr>
                <w:rFonts w:ascii="Arial" w:hAnsi="Arial" w:cs="Arial"/>
                <w:sz w:val="18"/>
                <w:szCs w:val="18"/>
                <w:rtl/>
              </w:rPr>
            </w:pPr>
            <w:r w:rsidRPr="00360C4C">
              <w:rPr>
                <w:rFonts w:ascii="Arial" w:hAnsi="Arial" w:cs="Arial"/>
                <w:b/>
                <w:bCs/>
                <w:sz w:val="18"/>
                <w:szCs w:val="18"/>
                <w:rtl/>
              </w:rPr>
              <w:br/>
            </w:r>
            <w:r w:rsidRPr="00360C4C">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360C4C">
              <w:rPr>
                <w:rFonts w:ascii="Arial" w:hAnsi="Arial" w:cs="Arial"/>
                <w:sz w:val="18"/>
                <w:szCs w:val="18"/>
                <w:rtl/>
              </w:rPr>
              <w:t>□  כן       □  לא</w:t>
            </w:r>
          </w:p>
          <w:p w14:paraId="02C1165F"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4483FBD9" w14:textId="77777777" w:rsidR="00E9318A"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16619CA9"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lastRenderedPageBreak/>
              <w:t>________________________________________________________________________________</w:t>
            </w:r>
          </w:p>
          <w:p w14:paraId="39C3CE4B" w14:textId="77777777" w:rsidR="00E9318A" w:rsidRPr="00360C4C" w:rsidRDefault="00E9318A" w:rsidP="00D665D3">
            <w:pPr>
              <w:tabs>
                <w:tab w:val="left" w:pos="3635"/>
                <w:tab w:val="left" w:pos="3918"/>
              </w:tabs>
              <w:overflowPunct w:val="0"/>
              <w:adjustRightInd w:val="0"/>
              <w:spacing w:before="240" w:line="480" w:lineRule="auto"/>
              <w:textAlignment w:val="baseline"/>
              <w:rPr>
                <w:rFonts w:ascii="Arial" w:hAnsi="Arial" w:cs="Arial"/>
                <w:rtl/>
              </w:rPr>
            </w:pPr>
            <w:r w:rsidRPr="00360C4C">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27CDF75A"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239704F3"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p>
          <w:p w14:paraId="73A59C2A"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3364F8CF" w14:textId="77777777" w:rsidR="00E9318A"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43A9F949"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6ACD486C" w14:textId="77777777" w:rsidR="00E9318A" w:rsidRPr="00360C4C" w:rsidRDefault="00E9318A" w:rsidP="00D665D3">
            <w:pPr>
              <w:tabs>
                <w:tab w:val="left" w:pos="3635"/>
                <w:tab w:val="left" w:pos="3918"/>
              </w:tabs>
              <w:overflowPunct w:val="0"/>
              <w:adjustRightInd w:val="0"/>
              <w:spacing w:line="480" w:lineRule="auto"/>
              <w:textAlignment w:val="baseline"/>
              <w:rPr>
                <w:rFonts w:ascii="Arial" w:hAnsi="Arial" w:cs="Arial"/>
                <w:b/>
                <w:bCs/>
                <w:rtl/>
              </w:rPr>
            </w:pPr>
            <w:r w:rsidRPr="00360C4C">
              <w:rPr>
                <w:rFonts w:ascii="Arial" w:hAnsi="Arial" w:cs="Arial"/>
                <w:b/>
                <w:bCs/>
                <w:sz w:val="18"/>
                <w:szCs w:val="18"/>
                <w:rtl/>
              </w:rPr>
              <w:br/>
            </w:r>
            <w:r w:rsidRPr="00360C4C">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60604E72" w14:textId="77777777" w:rsidR="00E9318A" w:rsidRPr="00360C4C" w:rsidRDefault="00E9318A" w:rsidP="00D665D3">
            <w:pPr>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69AE44F3" w14:textId="77777777" w:rsidR="00E9318A" w:rsidRPr="00360C4C" w:rsidRDefault="00E9318A" w:rsidP="00D665D3">
            <w:pPr>
              <w:tabs>
                <w:tab w:val="left" w:pos="3635"/>
                <w:tab w:val="left" w:pos="3918"/>
              </w:tabs>
              <w:overflowPunct w:val="0"/>
              <w:adjustRightInd w:val="0"/>
              <w:spacing w:line="480" w:lineRule="auto"/>
              <w:textAlignment w:val="baseline"/>
              <w:rPr>
                <w:rFonts w:ascii="Arial" w:hAnsi="Arial" w:cs="Arial"/>
                <w:sz w:val="8"/>
                <w:szCs w:val="8"/>
                <w:rtl/>
              </w:rPr>
            </w:pPr>
          </w:p>
          <w:p w14:paraId="5D9820CD" w14:textId="77777777" w:rsidR="00E9318A" w:rsidRPr="00360C4C" w:rsidRDefault="00E9318A" w:rsidP="00D665D3">
            <w:pPr>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w:t>
            </w:r>
          </w:p>
          <w:p w14:paraId="302F4259" w14:textId="77777777" w:rsidR="00E9318A"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20111D10" w14:textId="77777777" w:rsidR="00E9318A" w:rsidRPr="00360C4C" w:rsidRDefault="00E9318A" w:rsidP="00D665D3">
            <w:pPr>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w:t>
            </w:r>
          </w:p>
          <w:p w14:paraId="4B94A24A" w14:textId="77777777" w:rsidR="00E9318A" w:rsidRPr="00360C4C" w:rsidRDefault="00E9318A" w:rsidP="00D665D3">
            <w:pPr>
              <w:tabs>
                <w:tab w:val="left" w:pos="3635"/>
                <w:tab w:val="left" w:pos="3918"/>
              </w:tabs>
              <w:overflowPunct w:val="0"/>
              <w:adjustRightInd w:val="0"/>
              <w:spacing w:line="480" w:lineRule="auto"/>
              <w:textAlignment w:val="baseline"/>
              <w:rPr>
                <w:rFonts w:ascii="Arial" w:hAnsi="Arial" w:cs="Arial"/>
                <w:b/>
                <w:bCs/>
                <w:sz w:val="18"/>
                <w:szCs w:val="18"/>
              </w:rPr>
            </w:pPr>
          </w:p>
        </w:tc>
      </w:tr>
    </w:tbl>
    <w:p w14:paraId="708E9AF9" w14:textId="77777777" w:rsidR="00E9318A" w:rsidRPr="00360C4C" w:rsidRDefault="00E9318A" w:rsidP="00E9318A">
      <w:pPr>
        <w:rPr>
          <w:rFonts w:ascii="Arial" w:hAnsi="Arial" w:cs="Arial"/>
          <w:rtl/>
        </w:rPr>
      </w:pPr>
    </w:p>
    <w:p w14:paraId="29DC370C" w14:textId="77777777" w:rsidR="00E9318A" w:rsidRPr="00360C4C" w:rsidRDefault="00E9318A" w:rsidP="00E9318A">
      <w:pPr>
        <w:tabs>
          <w:tab w:val="left" w:pos="3635"/>
          <w:tab w:val="left" w:pos="3918"/>
        </w:tabs>
        <w:overflowPunct w:val="0"/>
        <w:adjustRightInd w:val="0"/>
        <w:ind w:left="142"/>
        <w:textAlignment w:val="baseline"/>
        <w:outlineLvl w:val="1"/>
        <w:rPr>
          <w:rFonts w:ascii="Arial" w:hAnsi="Arial" w:cs="Arial"/>
          <w:b/>
          <w:bCs/>
          <w:u w:val="single"/>
          <w:rtl/>
        </w:rPr>
      </w:pPr>
      <w:r w:rsidRPr="00360C4C">
        <w:rPr>
          <w:rFonts w:ascii="Arial" w:hAnsi="Arial" w:cs="Arial"/>
          <w:b/>
          <w:bCs/>
          <w:u w:val="single"/>
          <w:rtl/>
        </w:rPr>
        <w:t>חלק ד' - הצהרה</w:t>
      </w:r>
    </w:p>
    <w:p w14:paraId="0038931E" w14:textId="77777777" w:rsidR="00E9318A" w:rsidRPr="00360C4C" w:rsidRDefault="00E9318A" w:rsidP="00E9318A">
      <w:pPr>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HC00_Dir1"/>
        <w:tblDescription w:val="טבלה עיצובית"/>
      </w:tblPr>
      <w:tblGrid>
        <w:gridCol w:w="9629"/>
      </w:tblGrid>
      <w:tr w:rsidR="00E9318A" w:rsidRPr="007F3E39" w14:paraId="21D56DED" w14:textId="77777777" w:rsidTr="00D665D3">
        <w:trPr>
          <w:cantSplit/>
          <w:jc w:val="center"/>
        </w:trPr>
        <w:tc>
          <w:tcPr>
            <w:tcW w:w="9629" w:type="dxa"/>
          </w:tcPr>
          <w:p w14:paraId="15708B84" w14:textId="77777777" w:rsidR="00E9318A" w:rsidRPr="00360C4C" w:rsidRDefault="00E9318A" w:rsidP="00D665D3">
            <w:pPr>
              <w:tabs>
                <w:tab w:val="left" w:pos="3635"/>
                <w:tab w:val="left" w:pos="3918"/>
              </w:tabs>
              <w:overflowPunct w:val="0"/>
              <w:adjustRightInd w:val="0"/>
              <w:textAlignment w:val="baseline"/>
              <w:rPr>
                <w:rFonts w:ascii="Arial" w:hAnsi="Arial" w:cs="Arial"/>
                <w:b/>
                <w:bCs/>
                <w:sz w:val="26"/>
                <w:szCs w:val="26"/>
                <w:rtl/>
              </w:rPr>
            </w:pPr>
            <w:r w:rsidRPr="00360C4C">
              <w:rPr>
                <w:rFonts w:ascii="Arial" w:hAnsi="Arial" w:cs="Arial"/>
                <w:b/>
                <w:bCs/>
                <w:sz w:val="26"/>
                <w:szCs w:val="26"/>
                <w:rtl/>
              </w:rPr>
              <w:t>אני הח"מ מצהיר/ה בזאת כי:</w:t>
            </w:r>
          </w:p>
          <w:p w14:paraId="19A5017A" w14:textId="77777777" w:rsidR="00E9318A" w:rsidRPr="00360C4C" w:rsidRDefault="00E9318A">
            <w:pPr>
              <w:numPr>
                <w:ilvl w:val="0"/>
                <w:numId w:val="83"/>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360C4C">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6A3661D7" w14:textId="77777777" w:rsidR="00E9318A" w:rsidRPr="00360C4C" w:rsidRDefault="00E9318A">
            <w:pPr>
              <w:numPr>
                <w:ilvl w:val="0"/>
                <w:numId w:val="83"/>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360C4C">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4354742A" w14:textId="77777777" w:rsidR="00E9318A" w:rsidRPr="00360C4C" w:rsidRDefault="00E9318A">
            <w:pPr>
              <w:numPr>
                <w:ilvl w:val="0"/>
                <w:numId w:val="83"/>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360C4C">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9F9535D" w14:textId="77777777" w:rsidR="00E9318A" w:rsidRPr="00360C4C" w:rsidRDefault="00E9318A">
            <w:pPr>
              <w:numPr>
                <w:ilvl w:val="0"/>
                <w:numId w:val="83"/>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360C4C">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CFFE40A" w14:textId="77777777" w:rsidR="00E9318A" w:rsidRPr="00360C4C" w:rsidRDefault="00E9318A">
            <w:pPr>
              <w:numPr>
                <w:ilvl w:val="0"/>
                <w:numId w:val="83"/>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360C4C">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4FDC1186" w14:textId="77777777" w:rsidR="00E9318A" w:rsidRPr="00360C4C" w:rsidRDefault="00E9318A">
            <w:pPr>
              <w:numPr>
                <w:ilvl w:val="0"/>
                <w:numId w:val="83"/>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360C4C">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48991CDE" w14:textId="77777777" w:rsidR="00E9318A" w:rsidRPr="00360C4C" w:rsidRDefault="00E9318A" w:rsidP="00D665D3">
            <w:pPr>
              <w:tabs>
                <w:tab w:val="left" w:pos="3635"/>
                <w:tab w:val="left" w:pos="3918"/>
              </w:tabs>
              <w:overflowPunct w:val="0"/>
              <w:adjustRightInd w:val="0"/>
              <w:textAlignment w:val="baseline"/>
              <w:rPr>
                <w:rFonts w:ascii="Arial" w:hAnsi="Arial" w:cs="Arial"/>
                <w:b/>
                <w:bCs/>
                <w:rtl/>
              </w:rPr>
            </w:pPr>
          </w:p>
          <w:p w14:paraId="34F54CA9" w14:textId="77777777" w:rsidR="00E9318A" w:rsidRPr="00360C4C" w:rsidRDefault="00E9318A" w:rsidP="00D665D3">
            <w:pPr>
              <w:tabs>
                <w:tab w:val="left" w:pos="3635"/>
                <w:tab w:val="left" w:pos="3918"/>
              </w:tabs>
              <w:overflowPunct w:val="0"/>
              <w:adjustRightInd w:val="0"/>
              <w:textAlignment w:val="baseline"/>
              <w:rPr>
                <w:rFonts w:ascii="Arial" w:hAnsi="Arial" w:cs="Arial"/>
                <w:b/>
                <w:bCs/>
                <w:u w:val="single"/>
                <w:rtl/>
              </w:rPr>
            </w:pPr>
          </w:p>
          <w:p w14:paraId="418ACB55" w14:textId="77777777" w:rsidR="00E9318A" w:rsidRPr="00360C4C" w:rsidRDefault="00E9318A" w:rsidP="00D665D3">
            <w:pPr>
              <w:tabs>
                <w:tab w:val="left" w:pos="3635"/>
                <w:tab w:val="left" w:pos="3918"/>
              </w:tabs>
              <w:overflowPunct w:val="0"/>
              <w:adjustRightInd w:val="0"/>
              <w:textAlignment w:val="baseline"/>
              <w:rPr>
                <w:rFonts w:ascii="Arial" w:hAnsi="Arial" w:cs="Arial"/>
                <w:rtl/>
              </w:rPr>
            </w:pPr>
            <w:r w:rsidRPr="00360C4C">
              <w:rPr>
                <w:rFonts w:ascii="Arial" w:hAnsi="Arial" w:cs="Arial"/>
                <w:rtl/>
              </w:rPr>
              <w:t xml:space="preserve">    ___/____/____       ______________     _____________________      ___________ </w:t>
            </w:r>
          </w:p>
          <w:p w14:paraId="04A750DA" w14:textId="77777777" w:rsidR="00E9318A" w:rsidRPr="00360C4C" w:rsidRDefault="00E9318A" w:rsidP="00D665D3">
            <w:pPr>
              <w:tabs>
                <w:tab w:val="left" w:pos="3635"/>
                <w:tab w:val="left" w:pos="3918"/>
              </w:tabs>
              <w:overflowPunct w:val="0"/>
              <w:adjustRightInd w:val="0"/>
              <w:textAlignment w:val="baseline"/>
              <w:rPr>
                <w:rFonts w:ascii="Arial" w:hAnsi="Arial" w:cs="Arial"/>
                <w:sz w:val="26"/>
                <w:szCs w:val="26"/>
                <w:rtl/>
              </w:rPr>
            </w:pPr>
            <w:r w:rsidRPr="00360C4C">
              <w:rPr>
                <w:rFonts w:ascii="Arial" w:hAnsi="Arial" w:cs="Arial"/>
                <w:rtl/>
              </w:rPr>
              <w:t xml:space="preserve">          </w:t>
            </w:r>
            <w:r w:rsidRPr="00360C4C">
              <w:rPr>
                <w:rFonts w:ascii="Arial" w:hAnsi="Arial" w:cs="Arial"/>
                <w:sz w:val="26"/>
                <w:szCs w:val="26"/>
                <w:rtl/>
              </w:rPr>
              <w:t>תאריך                        שם                        מספר זהות                           חתימה</w:t>
            </w:r>
          </w:p>
        </w:tc>
      </w:tr>
    </w:tbl>
    <w:p w14:paraId="13E6CF74" w14:textId="77777777" w:rsidR="00E9318A" w:rsidRPr="00360C4C" w:rsidRDefault="00E9318A" w:rsidP="00E9318A">
      <w:pPr>
        <w:tabs>
          <w:tab w:val="left" w:pos="4769"/>
        </w:tabs>
        <w:overflowPunct w:val="0"/>
        <w:adjustRightInd w:val="0"/>
        <w:spacing w:before="240"/>
        <w:ind w:left="424"/>
        <w:textAlignment w:val="baseline"/>
        <w:rPr>
          <w:rFonts w:ascii="Arial" w:hAnsi="Arial" w:cs="Arial"/>
          <w:b/>
          <w:bCs/>
          <w:rtl/>
        </w:rPr>
      </w:pPr>
      <w:r w:rsidRPr="00360C4C">
        <w:rPr>
          <w:rFonts w:ascii="Arial" w:hAnsi="Arial" w:cs="Arial"/>
          <w:b/>
          <w:bCs/>
          <w:rtl/>
        </w:rPr>
        <w:t>מדף 2202 (8/15)</w:t>
      </w:r>
    </w:p>
    <w:p w14:paraId="18B14B04" w14:textId="77777777" w:rsidR="00E9318A" w:rsidRPr="0099052A" w:rsidRDefault="00E9318A" w:rsidP="00E9318A">
      <w:pPr>
        <w:pStyle w:val="afffffffb"/>
        <w:spacing w:line="360" w:lineRule="auto"/>
        <w:rPr>
          <w:rtl/>
        </w:rPr>
      </w:pPr>
      <w:r w:rsidRPr="0099052A">
        <w:rPr>
          <w:b/>
          <w:rtl/>
        </w:rPr>
        <w:br w:type="page"/>
      </w:r>
    </w:p>
    <w:p w14:paraId="7CFA9A2E" w14:textId="77777777" w:rsidR="009C285E" w:rsidRPr="009C285E" w:rsidRDefault="009C285E" w:rsidP="00E36A7B">
      <w:pPr>
        <w:spacing w:line="360" w:lineRule="auto"/>
        <w:rPr>
          <w:rFonts w:ascii="Consolas" w:hAnsi="Consolas" w:cs="Consolas"/>
          <w:sz w:val="19"/>
          <w:szCs w:val="19"/>
          <w:rtl/>
        </w:rPr>
      </w:pPr>
    </w:p>
    <w:p w14:paraId="12294CFB" w14:textId="77777777" w:rsidR="00E9318A" w:rsidRDefault="00E9318A">
      <w:pPr>
        <w:bidi w:val="0"/>
        <w:rPr>
          <w:b/>
          <w:bCs/>
          <w:caps/>
          <w:spacing w:val="15"/>
          <w:sz w:val="72"/>
          <w:szCs w:val="72"/>
          <w:rtl/>
        </w:rPr>
      </w:pPr>
      <w:bookmarkStart w:id="398" w:name="_Toc256000057"/>
      <w:bookmarkStart w:id="399" w:name="_Toc173823732"/>
      <w:bookmarkStart w:id="400" w:name="_Toc173825541"/>
      <w:r>
        <w:rPr>
          <w:rtl/>
        </w:rPr>
        <w:br w:type="page"/>
      </w:r>
    </w:p>
    <w:p w14:paraId="34F9C010" w14:textId="315482C3" w:rsidR="009C285E" w:rsidRPr="009C285E" w:rsidRDefault="00A01F81" w:rsidP="00E36A7B">
      <w:pPr>
        <w:pStyle w:val="afffffff9"/>
        <w:spacing w:before="0" w:after="0" w:line="360" w:lineRule="auto"/>
        <w:rPr>
          <w:rtl/>
        </w:rPr>
      </w:pPr>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8"/>
      <w:bookmarkEnd w:id="399"/>
      <w:bookmarkEnd w:id="400"/>
    </w:p>
    <w:p w14:paraId="6C49E846" w14:textId="77777777" w:rsidR="009C285E" w:rsidRPr="009C285E" w:rsidRDefault="009C285E" w:rsidP="00E36A7B">
      <w:pPr>
        <w:spacing w:line="360" w:lineRule="auto"/>
        <w:rPr>
          <w:sz w:val="40"/>
          <w:szCs w:val="40"/>
          <w:rtl/>
        </w:rPr>
      </w:pPr>
    </w:p>
    <w:p w14:paraId="6A60A3B0" w14:textId="77777777" w:rsidR="009C285E" w:rsidRPr="009C285E" w:rsidRDefault="009C285E" w:rsidP="00E36A7B">
      <w:pPr>
        <w:spacing w:line="360" w:lineRule="auto"/>
        <w:rPr>
          <w:sz w:val="40"/>
          <w:szCs w:val="40"/>
          <w:rtl/>
        </w:rPr>
      </w:pPr>
    </w:p>
    <w:p w14:paraId="18748443" w14:textId="77777777" w:rsidR="009C285E" w:rsidRPr="009C285E" w:rsidRDefault="009C285E" w:rsidP="00E36A7B">
      <w:pPr>
        <w:spacing w:line="360" w:lineRule="auto"/>
        <w:rPr>
          <w:sz w:val="40"/>
          <w:szCs w:val="40"/>
          <w:rtl/>
        </w:rPr>
      </w:pPr>
    </w:p>
    <w:p w14:paraId="4902B257" w14:textId="77777777" w:rsidR="009C285E" w:rsidRPr="009C285E" w:rsidRDefault="009C285E" w:rsidP="00E36A7B">
      <w:pPr>
        <w:spacing w:line="360" w:lineRule="auto"/>
        <w:rPr>
          <w:sz w:val="40"/>
          <w:szCs w:val="40"/>
          <w:rtl/>
        </w:rPr>
      </w:pPr>
    </w:p>
    <w:bookmarkEnd w:id="392"/>
    <w:bookmarkEnd w:id="393"/>
    <w:bookmarkEnd w:id="394"/>
    <w:bookmarkEnd w:id="395"/>
    <w:bookmarkEnd w:id="396"/>
    <w:bookmarkEnd w:id="397"/>
    <w:p w14:paraId="07808FB2" w14:textId="77777777" w:rsidR="007E42D2" w:rsidRDefault="00A01F81" w:rsidP="00E36A7B">
      <w:pPr>
        <w:bidi w:val="0"/>
        <w:spacing w:line="360" w:lineRule="auto"/>
        <w:rPr>
          <w:b/>
          <w:bCs/>
          <w:caps/>
          <w:spacing w:val="15"/>
          <w:sz w:val="72"/>
          <w:szCs w:val="72"/>
        </w:rPr>
      </w:pPr>
      <w:r>
        <w:rPr>
          <w:rtl/>
        </w:rPr>
        <w:br w:type="page"/>
      </w:r>
    </w:p>
    <w:p w14:paraId="6A155C34" w14:textId="77777777" w:rsidR="004A4F0C" w:rsidRPr="000E2A01" w:rsidRDefault="004A4F0C" w:rsidP="00E36A7B">
      <w:pPr>
        <w:spacing w:line="360" w:lineRule="auto"/>
        <w:rPr>
          <w:rtl/>
        </w:rPr>
      </w:pPr>
      <w:bookmarkStart w:id="401" w:name="show_isNotTechnicalSpecifications"/>
      <w:bookmarkStart w:id="402" w:name="show_IsContactDetailsOrTechniDetails"/>
    </w:p>
    <w:p w14:paraId="507F2E1A" w14:textId="77777777" w:rsidR="00ED67EF" w:rsidRPr="00ED67EF" w:rsidRDefault="00A01F81">
      <w:pPr>
        <w:widowControl w:val="0"/>
        <w:numPr>
          <w:ilvl w:val="0"/>
          <w:numId w:val="77"/>
        </w:numPr>
        <w:tabs>
          <w:tab w:val="left" w:pos="950"/>
        </w:tabs>
        <w:spacing w:line="360" w:lineRule="auto"/>
        <w:jc w:val="both"/>
        <w:outlineLvl w:val="7"/>
        <w:rPr>
          <w:rFonts w:eastAsia="Times New Roman"/>
          <w:b/>
          <w:bCs/>
          <w:u w:val="single"/>
          <w:rtl/>
        </w:rPr>
      </w:pPr>
      <w:r w:rsidRPr="00ED67EF">
        <w:rPr>
          <w:rFonts w:eastAsia="Times New Roman" w:hint="cs"/>
          <w:b/>
          <w:bCs/>
          <w:u w:val="single"/>
          <w:rtl/>
        </w:rPr>
        <w:t>השירותים המבוקשים</w:t>
      </w:r>
    </w:p>
    <w:p w14:paraId="3A1874E9" w14:textId="77777777" w:rsidR="00ED67EF" w:rsidRPr="00ED67EF" w:rsidRDefault="00A01F81">
      <w:pPr>
        <w:widowControl w:val="0"/>
        <w:numPr>
          <w:ilvl w:val="1"/>
          <w:numId w:val="77"/>
        </w:numPr>
        <w:tabs>
          <w:tab w:val="left" w:pos="950"/>
        </w:tabs>
        <w:spacing w:line="360" w:lineRule="auto"/>
        <w:jc w:val="both"/>
        <w:outlineLvl w:val="7"/>
        <w:rPr>
          <w:rFonts w:ascii="Times New Roman" w:eastAsia="Times New Roman" w:hAnsi="Times New Roman"/>
          <w:b/>
          <w:bCs/>
          <w:u w:val="single"/>
        </w:rPr>
      </w:pPr>
      <w:r w:rsidRPr="00ED67EF">
        <w:rPr>
          <w:rFonts w:eastAsia="Times New Roman" w:hint="cs"/>
          <w:b/>
          <w:bCs/>
          <w:u w:val="single"/>
          <w:rtl/>
        </w:rPr>
        <w:t>רקע</w:t>
      </w:r>
      <w:r w:rsidRPr="00ED67EF">
        <w:rPr>
          <w:rFonts w:ascii="Times New Roman" w:eastAsia="Times New Roman" w:hAnsi="Times New Roman" w:hint="cs"/>
          <w:b/>
          <w:bCs/>
          <w:u w:val="single"/>
          <w:rtl/>
        </w:rPr>
        <w:t>:</w:t>
      </w:r>
    </w:p>
    <w:p w14:paraId="5749E3D6" w14:textId="77777777" w:rsidR="00ED67EF" w:rsidRPr="00ED67EF" w:rsidRDefault="00A01F81">
      <w:pPr>
        <w:widowControl w:val="0"/>
        <w:numPr>
          <w:ilvl w:val="2"/>
          <w:numId w:val="77"/>
        </w:numPr>
        <w:tabs>
          <w:tab w:val="left" w:pos="950"/>
        </w:tabs>
        <w:spacing w:line="360" w:lineRule="auto"/>
        <w:jc w:val="both"/>
        <w:outlineLvl w:val="7"/>
        <w:rPr>
          <w:rFonts w:eastAsia="Times New Roman"/>
        </w:rPr>
      </w:pPr>
      <w:r w:rsidRPr="00ED67EF">
        <w:rPr>
          <w:rFonts w:eastAsia="Times New Roman" w:hint="cs"/>
          <w:rtl/>
        </w:rPr>
        <w:t>משרד הפנים מקדם את תפיסת האזוריות בישראל כמנוע לפיתוח כלכלי-סביבתי וחברתי בשלטון המקומי, לרבות באמצעות הקמת אשכולות של רשויות מקומיות.</w:t>
      </w:r>
    </w:p>
    <w:p w14:paraId="48B676BD" w14:textId="77777777" w:rsidR="00ED67EF" w:rsidRPr="00ED67EF" w:rsidRDefault="00A01F81">
      <w:pPr>
        <w:widowControl w:val="0"/>
        <w:numPr>
          <w:ilvl w:val="2"/>
          <w:numId w:val="77"/>
        </w:numPr>
        <w:tabs>
          <w:tab w:val="left" w:pos="950"/>
        </w:tabs>
        <w:spacing w:line="360" w:lineRule="auto"/>
        <w:jc w:val="both"/>
        <w:outlineLvl w:val="7"/>
        <w:rPr>
          <w:rFonts w:eastAsia="Times New Roman"/>
          <w:rtl/>
        </w:rPr>
      </w:pPr>
      <w:r w:rsidRPr="00ED67EF">
        <w:rPr>
          <w:rFonts w:eastAsia="Times New Roman"/>
          <w:rtl/>
        </w:rPr>
        <w:t xml:space="preserve">אשכול רשויות מקומיות הינו צורה חדשה של איגוד ערים המוקם כדי לעודד פיתוח אזורי וקידום שיתופי פעולה בנושאים שונים בין הרשויות המקומיות החברות בו. </w:t>
      </w:r>
    </w:p>
    <w:p w14:paraId="1AF5FD04" w14:textId="77777777" w:rsidR="00ED67EF" w:rsidRPr="00ED67EF" w:rsidRDefault="00A01F81">
      <w:pPr>
        <w:widowControl w:val="0"/>
        <w:numPr>
          <w:ilvl w:val="2"/>
          <w:numId w:val="77"/>
        </w:numPr>
        <w:tabs>
          <w:tab w:val="left" w:pos="950"/>
        </w:tabs>
        <w:spacing w:line="360" w:lineRule="auto"/>
        <w:jc w:val="both"/>
        <w:outlineLvl w:val="7"/>
        <w:rPr>
          <w:rFonts w:eastAsia="Times New Roman"/>
        </w:rPr>
      </w:pPr>
      <w:r w:rsidRPr="00ED67EF">
        <w:rPr>
          <w:rFonts w:eastAsia="Times New Roman"/>
          <w:rtl/>
        </w:rPr>
        <w:t>האשכול מבוסס על התאגדות וולונטרית של רשויות שכנות שחוברות יחד במטרה להביא להעלאת איכות החיים לתושב, תוך מיצוי ואיגום משאבים וקידום ראייה אזורית כוללת במגוון נושאים. עשייה במספר נושאים במקביל נועדה להבטיח הובלת מהלכים מערכתיים, כמו גם הצעת פתרונות משולבים לאתגרי הרשויות והאזור.</w:t>
      </w:r>
    </w:p>
    <w:p w14:paraId="69F83973" w14:textId="77777777" w:rsidR="00ED67EF" w:rsidRPr="00ED67EF" w:rsidRDefault="00A01F81">
      <w:pPr>
        <w:widowControl w:val="0"/>
        <w:numPr>
          <w:ilvl w:val="2"/>
          <w:numId w:val="77"/>
        </w:numPr>
        <w:tabs>
          <w:tab w:val="left" w:pos="950"/>
        </w:tabs>
        <w:spacing w:line="360" w:lineRule="auto"/>
        <w:jc w:val="both"/>
        <w:outlineLvl w:val="7"/>
        <w:rPr>
          <w:rFonts w:eastAsia="Times New Roman"/>
        </w:rPr>
      </w:pPr>
      <w:r w:rsidRPr="00ED67EF">
        <w:rPr>
          <w:rFonts w:eastAsia="Times New Roman"/>
          <w:rtl/>
        </w:rPr>
        <w:t xml:space="preserve">לצורך מימוש מטרותיו האשכול </w:t>
      </w:r>
      <w:r w:rsidRPr="00ED67EF">
        <w:rPr>
          <w:rFonts w:eastAsia="Times New Roman" w:hint="cs"/>
          <w:rtl/>
        </w:rPr>
        <w:t>פועל להשיג את המטרות הבאות</w:t>
      </w:r>
      <w:r w:rsidRPr="00ED67EF">
        <w:rPr>
          <w:rFonts w:eastAsia="Times New Roman"/>
          <w:rtl/>
        </w:rPr>
        <w:t xml:space="preserve">: </w:t>
      </w:r>
    </w:p>
    <w:p w14:paraId="72C0D70D" w14:textId="77777777" w:rsidR="00ED67EF" w:rsidRPr="003D59B3" w:rsidRDefault="00A01F81">
      <w:pPr>
        <w:widowControl w:val="0"/>
        <w:numPr>
          <w:ilvl w:val="3"/>
          <w:numId w:val="77"/>
        </w:numPr>
        <w:tabs>
          <w:tab w:val="left" w:pos="950"/>
        </w:tabs>
        <w:spacing w:line="360" w:lineRule="auto"/>
        <w:ind w:left="1928" w:hanging="851"/>
        <w:jc w:val="both"/>
        <w:outlineLvl w:val="7"/>
        <w:rPr>
          <w:rFonts w:eastAsia="Times New Roman"/>
        </w:rPr>
      </w:pPr>
      <w:r w:rsidRPr="003D59B3">
        <w:rPr>
          <w:rFonts w:eastAsia="Times New Roman"/>
          <w:rtl/>
        </w:rPr>
        <w:t>ייעול אספקת שירותים מוניציפליים על ידי איגום משאבים וניצול היתרון לגודל</w:t>
      </w:r>
      <w:r>
        <w:rPr>
          <w:rFonts w:eastAsia="Times New Roman" w:hint="cs"/>
          <w:rtl/>
        </w:rPr>
        <w:t>.</w:t>
      </w:r>
    </w:p>
    <w:p w14:paraId="6B070B9A" w14:textId="77777777" w:rsidR="00ED67EF" w:rsidRPr="003D59B3" w:rsidRDefault="00A01F81">
      <w:pPr>
        <w:widowControl w:val="0"/>
        <w:numPr>
          <w:ilvl w:val="3"/>
          <w:numId w:val="77"/>
        </w:numPr>
        <w:tabs>
          <w:tab w:val="left" w:pos="950"/>
        </w:tabs>
        <w:spacing w:line="360" w:lineRule="auto"/>
        <w:ind w:left="1928" w:hanging="851"/>
        <w:jc w:val="both"/>
        <w:outlineLvl w:val="7"/>
        <w:rPr>
          <w:rFonts w:eastAsia="Times New Roman"/>
        </w:rPr>
      </w:pPr>
      <w:r w:rsidRPr="003D59B3">
        <w:rPr>
          <w:rFonts w:eastAsia="Times New Roman"/>
          <w:rtl/>
        </w:rPr>
        <w:t>הנגשת שירותים חדשים ומותאמים על ידי השגת ספי כניסה אזוריים</w:t>
      </w:r>
      <w:r>
        <w:rPr>
          <w:rFonts w:eastAsia="Times New Roman" w:hint="cs"/>
          <w:rtl/>
        </w:rPr>
        <w:t>.</w:t>
      </w:r>
    </w:p>
    <w:p w14:paraId="0854F2C8" w14:textId="77777777" w:rsidR="00ED67EF" w:rsidRPr="003D59B3" w:rsidRDefault="00A01F81">
      <w:pPr>
        <w:widowControl w:val="0"/>
        <w:numPr>
          <w:ilvl w:val="3"/>
          <w:numId w:val="77"/>
        </w:numPr>
        <w:tabs>
          <w:tab w:val="left" w:pos="950"/>
        </w:tabs>
        <w:spacing w:line="360" w:lineRule="auto"/>
        <w:ind w:left="1928" w:hanging="851"/>
        <w:jc w:val="both"/>
        <w:outlineLvl w:val="7"/>
        <w:rPr>
          <w:rFonts w:eastAsia="Times New Roman"/>
        </w:rPr>
      </w:pPr>
      <w:r w:rsidRPr="003D59B3">
        <w:rPr>
          <w:rFonts w:eastAsia="Times New Roman"/>
          <w:rtl/>
        </w:rPr>
        <w:t>תכנון וניהול אזורי של תחומים מרחביים וחוצי גבולות מוניציפליים</w:t>
      </w:r>
      <w:r>
        <w:rPr>
          <w:rFonts w:eastAsia="Times New Roman" w:hint="cs"/>
          <w:rtl/>
        </w:rPr>
        <w:t>.</w:t>
      </w:r>
    </w:p>
    <w:p w14:paraId="3DF2A26C" w14:textId="77777777" w:rsidR="00ED67EF" w:rsidRPr="003D59B3" w:rsidRDefault="00A01F81">
      <w:pPr>
        <w:widowControl w:val="0"/>
        <w:numPr>
          <w:ilvl w:val="3"/>
          <w:numId w:val="77"/>
        </w:numPr>
        <w:tabs>
          <w:tab w:val="left" w:pos="950"/>
        </w:tabs>
        <w:spacing w:line="360" w:lineRule="auto"/>
        <w:ind w:left="1928" w:hanging="851"/>
        <w:jc w:val="both"/>
        <w:outlineLvl w:val="7"/>
        <w:rPr>
          <w:rFonts w:eastAsia="Times New Roman"/>
        </w:rPr>
      </w:pPr>
      <w:r w:rsidRPr="003D59B3">
        <w:rPr>
          <w:rFonts w:eastAsia="Times New Roman"/>
          <w:rtl/>
        </w:rPr>
        <w:t>פיתוח אזורי על ידי הובלה ותכלול של מהלכים אזוריים במגוון תחומים כלכליים, חברתיים וסביבתיים</w:t>
      </w:r>
      <w:r>
        <w:rPr>
          <w:rFonts w:eastAsia="Times New Roman" w:hint="cs"/>
          <w:rtl/>
        </w:rPr>
        <w:t>.</w:t>
      </w:r>
    </w:p>
    <w:p w14:paraId="204DD2D1" w14:textId="77777777" w:rsidR="00ED67EF" w:rsidRDefault="00A01F81">
      <w:pPr>
        <w:widowControl w:val="0"/>
        <w:numPr>
          <w:ilvl w:val="3"/>
          <w:numId w:val="77"/>
        </w:numPr>
        <w:tabs>
          <w:tab w:val="left" w:pos="950"/>
        </w:tabs>
        <w:spacing w:line="360" w:lineRule="auto"/>
        <w:ind w:left="1928" w:hanging="851"/>
        <w:jc w:val="both"/>
        <w:outlineLvl w:val="7"/>
        <w:rPr>
          <w:rFonts w:eastAsia="Times New Roman"/>
        </w:rPr>
      </w:pPr>
      <w:r w:rsidRPr="003D59B3">
        <w:rPr>
          <w:rFonts w:eastAsia="Times New Roman"/>
          <w:rtl/>
        </w:rPr>
        <w:t>חיזוק הלכידות האזורית באמצעות חתירה לצמצום פערים וטיפוח מרחב החיים המשותפים בין הקהילות והרשויות השונות</w:t>
      </w:r>
      <w:r>
        <w:rPr>
          <w:rFonts w:eastAsia="Times New Roman" w:hint="cs"/>
          <w:rtl/>
        </w:rPr>
        <w:t>.</w:t>
      </w:r>
    </w:p>
    <w:p w14:paraId="649D5DA3" w14:textId="77777777" w:rsidR="00ED67EF" w:rsidRDefault="00A01F81">
      <w:pPr>
        <w:widowControl w:val="0"/>
        <w:numPr>
          <w:ilvl w:val="2"/>
          <w:numId w:val="77"/>
        </w:numPr>
        <w:tabs>
          <w:tab w:val="left" w:pos="950"/>
          <w:tab w:val="num" w:pos="1191"/>
          <w:tab w:val="num" w:pos="1871"/>
        </w:tabs>
        <w:spacing w:line="360" w:lineRule="auto"/>
        <w:jc w:val="both"/>
        <w:outlineLvl w:val="7"/>
        <w:rPr>
          <w:rFonts w:eastAsia="Times New Roman"/>
        </w:rPr>
      </w:pPr>
      <w:r w:rsidRPr="00E63138">
        <w:rPr>
          <w:rFonts w:eastAsia="Times New Roman"/>
          <w:rtl/>
        </w:rPr>
        <w:t xml:space="preserve">פעילות המשרד בתחום </w:t>
      </w:r>
      <w:r>
        <w:rPr>
          <w:rFonts w:eastAsia="Times New Roman" w:hint="cs"/>
          <w:rtl/>
        </w:rPr>
        <w:t>אזוריות</w:t>
      </w:r>
      <w:r w:rsidRPr="00E63138">
        <w:rPr>
          <w:rFonts w:eastAsia="Times New Roman"/>
          <w:rtl/>
        </w:rPr>
        <w:t xml:space="preserve"> כוללת</w:t>
      </w:r>
      <w:r>
        <w:rPr>
          <w:rFonts w:eastAsia="Times New Roman" w:hint="cs"/>
          <w:rtl/>
        </w:rPr>
        <w:t>, בין היתר:</w:t>
      </w:r>
    </w:p>
    <w:p w14:paraId="041E1B86" w14:textId="77777777" w:rsidR="00ED67EF" w:rsidRPr="00ED67EF" w:rsidRDefault="00A01F81">
      <w:pPr>
        <w:widowControl w:val="0"/>
        <w:numPr>
          <w:ilvl w:val="3"/>
          <w:numId w:val="77"/>
        </w:numPr>
        <w:tabs>
          <w:tab w:val="left" w:pos="950"/>
          <w:tab w:val="num" w:pos="1871"/>
          <w:tab w:val="num" w:pos="2835"/>
        </w:tabs>
        <w:spacing w:line="360" w:lineRule="auto"/>
        <w:ind w:left="1928" w:hanging="851"/>
        <w:jc w:val="both"/>
        <w:outlineLvl w:val="7"/>
        <w:rPr>
          <w:rFonts w:eastAsia="Times New Roman"/>
        </w:rPr>
      </w:pPr>
      <w:r w:rsidRPr="00ED67EF">
        <w:rPr>
          <w:rFonts w:eastAsia="Times New Roman"/>
          <w:rtl/>
        </w:rPr>
        <w:t>ביסוס והטמעת תפיסת האשכולות והאזוריות</w:t>
      </w:r>
      <w:r w:rsidRPr="00ED67EF">
        <w:rPr>
          <w:rFonts w:eastAsia="Times New Roman" w:hint="cs"/>
          <w:rtl/>
        </w:rPr>
        <w:t>, על ידי:</w:t>
      </w:r>
    </w:p>
    <w:p w14:paraId="121286F9" w14:textId="77777777" w:rsidR="00ED67EF" w:rsidRPr="00E63138" w:rsidRDefault="00A01F81">
      <w:pPr>
        <w:widowControl w:val="0"/>
        <w:numPr>
          <w:ilvl w:val="4"/>
          <w:numId w:val="77"/>
        </w:numPr>
        <w:tabs>
          <w:tab w:val="left" w:pos="950"/>
          <w:tab w:val="num" w:pos="2505"/>
        </w:tabs>
        <w:spacing w:line="360" w:lineRule="auto"/>
        <w:ind w:left="2505" w:hanging="1065"/>
        <w:jc w:val="both"/>
        <w:outlineLvl w:val="7"/>
        <w:rPr>
          <w:rFonts w:eastAsia="Times New Roman"/>
        </w:rPr>
      </w:pPr>
      <w:r w:rsidRPr="00E63138">
        <w:rPr>
          <w:rFonts w:eastAsia="Times New Roman"/>
          <w:rtl/>
        </w:rPr>
        <w:t>אסטרטגיה ומדיניות</w:t>
      </w:r>
      <w:r>
        <w:rPr>
          <w:rFonts w:eastAsia="Times New Roman" w:hint="cs"/>
          <w:rtl/>
        </w:rPr>
        <w:t>.</w:t>
      </w:r>
    </w:p>
    <w:p w14:paraId="6BD0C723" w14:textId="77777777" w:rsidR="00ED67EF" w:rsidRDefault="00A01F81">
      <w:pPr>
        <w:widowControl w:val="0"/>
        <w:numPr>
          <w:ilvl w:val="4"/>
          <w:numId w:val="77"/>
        </w:numPr>
        <w:tabs>
          <w:tab w:val="left" w:pos="950"/>
          <w:tab w:val="num" w:pos="2505"/>
        </w:tabs>
        <w:spacing w:line="360" w:lineRule="auto"/>
        <w:ind w:left="2505" w:hanging="1065"/>
        <w:jc w:val="both"/>
        <w:outlineLvl w:val="7"/>
        <w:rPr>
          <w:rFonts w:eastAsia="Times New Roman"/>
        </w:rPr>
      </w:pPr>
      <w:r>
        <w:rPr>
          <w:rFonts w:eastAsia="Times New Roman" w:hint="cs"/>
          <w:rtl/>
        </w:rPr>
        <w:t xml:space="preserve">עידוד הקמת אשכולות ויצירת שיתופי פעולה בין רשויות </w:t>
      </w:r>
    </w:p>
    <w:p w14:paraId="43746AE6" w14:textId="77777777" w:rsidR="00ED67EF" w:rsidRPr="00E63138" w:rsidRDefault="00A01F81">
      <w:pPr>
        <w:widowControl w:val="0"/>
        <w:numPr>
          <w:ilvl w:val="4"/>
          <w:numId w:val="77"/>
        </w:numPr>
        <w:tabs>
          <w:tab w:val="left" w:pos="950"/>
          <w:tab w:val="num" w:pos="2505"/>
        </w:tabs>
        <w:spacing w:line="360" w:lineRule="auto"/>
        <w:ind w:left="2505" w:hanging="1065"/>
        <w:jc w:val="both"/>
        <w:outlineLvl w:val="7"/>
        <w:rPr>
          <w:rFonts w:eastAsia="Times New Roman"/>
        </w:rPr>
      </w:pPr>
      <w:r>
        <w:rPr>
          <w:rFonts w:eastAsia="Times New Roman" w:hint="cs"/>
          <w:rtl/>
        </w:rPr>
        <w:t xml:space="preserve">קידום </w:t>
      </w:r>
      <w:r w:rsidRPr="00E63138">
        <w:rPr>
          <w:rFonts w:eastAsia="Times New Roman"/>
          <w:rtl/>
        </w:rPr>
        <w:t>תיקוני חקיקה והחלטות ממשלה</w:t>
      </w:r>
      <w:r>
        <w:rPr>
          <w:rFonts w:eastAsia="Times New Roman" w:hint="cs"/>
          <w:rtl/>
        </w:rPr>
        <w:t>.</w:t>
      </w:r>
    </w:p>
    <w:p w14:paraId="6435C3A8" w14:textId="77777777" w:rsidR="00ED67EF" w:rsidRPr="00E63138" w:rsidRDefault="00A01F81">
      <w:pPr>
        <w:widowControl w:val="0"/>
        <w:numPr>
          <w:ilvl w:val="4"/>
          <w:numId w:val="77"/>
        </w:numPr>
        <w:tabs>
          <w:tab w:val="left" w:pos="950"/>
          <w:tab w:val="num" w:pos="2505"/>
        </w:tabs>
        <w:spacing w:line="360" w:lineRule="auto"/>
        <w:ind w:left="2505" w:hanging="1065"/>
        <w:jc w:val="both"/>
        <w:outlineLvl w:val="7"/>
        <w:rPr>
          <w:rFonts w:eastAsia="Times New Roman"/>
        </w:rPr>
      </w:pPr>
      <w:r w:rsidRPr="00E63138">
        <w:rPr>
          <w:rFonts w:eastAsia="Times New Roman"/>
          <w:rtl/>
        </w:rPr>
        <w:t>חיבור למשרדי ממשלה</w:t>
      </w:r>
      <w:r>
        <w:rPr>
          <w:rFonts w:eastAsia="Times New Roman" w:hint="cs"/>
          <w:rtl/>
        </w:rPr>
        <w:t>.</w:t>
      </w:r>
    </w:p>
    <w:p w14:paraId="7D9FF685" w14:textId="77777777" w:rsidR="00ED67EF" w:rsidRPr="00ED67EF" w:rsidRDefault="00A01F81">
      <w:pPr>
        <w:widowControl w:val="0"/>
        <w:numPr>
          <w:ilvl w:val="3"/>
          <w:numId w:val="77"/>
        </w:numPr>
        <w:tabs>
          <w:tab w:val="left" w:pos="950"/>
          <w:tab w:val="num" w:pos="1871"/>
          <w:tab w:val="num" w:pos="2835"/>
        </w:tabs>
        <w:spacing w:line="360" w:lineRule="auto"/>
        <w:ind w:left="1928" w:hanging="851"/>
        <w:jc w:val="both"/>
        <w:outlineLvl w:val="7"/>
        <w:rPr>
          <w:rFonts w:eastAsia="Times New Roman"/>
        </w:rPr>
      </w:pPr>
      <w:r w:rsidRPr="00ED67EF">
        <w:rPr>
          <w:rFonts w:eastAsia="Times New Roman"/>
          <w:rtl/>
        </w:rPr>
        <w:t>פיתוח וליווי פעילות האשכולות</w:t>
      </w:r>
      <w:r w:rsidRPr="00ED67EF">
        <w:rPr>
          <w:rFonts w:eastAsia="Times New Roman" w:hint="cs"/>
          <w:rtl/>
        </w:rPr>
        <w:t>, על ידי:</w:t>
      </w:r>
    </w:p>
    <w:p w14:paraId="7CC13B22" w14:textId="77777777" w:rsidR="00ED67EF" w:rsidRPr="00E63138"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גיבוש מודלים להפעלה</w:t>
      </w:r>
      <w:r>
        <w:rPr>
          <w:rFonts w:eastAsia="Times New Roman" w:hint="cs"/>
          <w:rtl/>
        </w:rPr>
        <w:t>.</w:t>
      </w:r>
    </w:p>
    <w:p w14:paraId="1C067A12" w14:textId="77777777" w:rsidR="00ED67EF" w:rsidRPr="00E63138"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תקצוב  אשכולות</w:t>
      </w:r>
      <w:r>
        <w:rPr>
          <w:rFonts w:eastAsia="Times New Roman" w:hint="cs"/>
          <w:rtl/>
        </w:rPr>
        <w:t>.</w:t>
      </w:r>
    </w:p>
    <w:p w14:paraId="3F85BB9D" w14:textId="77777777" w:rsidR="00ED67EF" w:rsidRPr="00E63138"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מעקב ובקרה תקציביים אחר פעילות האשכולות</w:t>
      </w:r>
      <w:r>
        <w:rPr>
          <w:rFonts w:eastAsia="Times New Roman" w:hint="cs"/>
          <w:rtl/>
        </w:rPr>
        <w:t>.</w:t>
      </w:r>
    </w:p>
    <w:p w14:paraId="087B3CEC" w14:textId="77777777" w:rsidR="00ED67EF" w:rsidRPr="00E63138"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מדידה והערכה</w:t>
      </w:r>
      <w:r>
        <w:rPr>
          <w:rFonts w:eastAsia="Times New Roman" w:hint="cs"/>
          <w:rtl/>
        </w:rPr>
        <w:t>.</w:t>
      </w:r>
    </w:p>
    <w:p w14:paraId="7ADCD6C3" w14:textId="77777777" w:rsidR="00ED67EF"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פיתוח ארגוני</w:t>
      </w:r>
      <w:r>
        <w:rPr>
          <w:rFonts w:eastAsia="Times New Roman" w:hint="cs"/>
          <w:rtl/>
        </w:rPr>
        <w:t xml:space="preserve"> והדרכה.</w:t>
      </w:r>
    </w:p>
    <w:p w14:paraId="0527FD6A" w14:textId="77777777" w:rsidR="00ED67EF" w:rsidRPr="00ED67EF" w:rsidRDefault="00A01F81">
      <w:pPr>
        <w:widowControl w:val="0"/>
        <w:numPr>
          <w:ilvl w:val="3"/>
          <w:numId w:val="77"/>
        </w:numPr>
        <w:tabs>
          <w:tab w:val="left" w:pos="950"/>
          <w:tab w:val="num" w:pos="1871"/>
          <w:tab w:val="num" w:pos="2835"/>
        </w:tabs>
        <w:spacing w:line="360" w:lineRule="auto"/>
        <w:ind w:left="1928" w:hanging="851"/>
        <w:jc w:val="both"/>
        <w:outlineLvl w:val="7"/>
        <w:rPr>
          <w:rFonts w:eastAsia="Times New Roman"/>
        </w:rPr>
      </w:pPr>
      <w:r w:rsidRPr="00ED67EF">
        <w:rPr>
          <w:rFonts w:eastAsia="Times New Roman"/>
          <w:rtl/>
        </w:rPr>
        <w:t>פיקוח, בקרה וביקורת</w:t>
      </w:r>
      <w:r w:rsidRPr="00ED67EF">
        <w:rPr>
          <w:rFonts w:eastAsia="Times New Roman" w:hint="cs"/>
          <w:rtl/>
        </w:rPr>
        <w:t>:</w:t>
      </w:r>
    </w:p>
    <w:p w14:paraId="6A3187AC" w14:textId="77777777" w:rsidR="00ED67EF" w:rsidRPr="00E63138"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בקרה על התנהלות פיננסית</w:t>
      </w:r>
      <w:r>
        <w:rPr>
          <w:rFonts w:eastAsia="Times New Roman" w:hint="cs"/>
          <w:rtl/>
        </w:rPr>
        <w:t>.</w:t>
      </w:r>
    </w:p>
    <w:p w14:paraId="092ECC38" w14:textId="77777777" w:rsidR="00ED67EF" w:rsidRDefault="00A01F81">
      <w:pPr>
        <w:widowControl w:val="0"/>
        <w:numPr>
          <w:ilvl w:val="4"/>
          <w:numId w:val="77"/>
        </w:numPr>
        <w:tabs>
          <w:tab w:val="left" w:pos="950"/>
          <w:tab w:val="num" w:pos="2505"/>
          <w:tab w:val="num" w:pos="2835"/>
          <w:tab w:val="num" w:pos="3969"/>
        </w:tabs>
        <w:spacing w:line="360" w:lineRule="auto"/>
        <w:ind w:left="2505" w:hanging="1065"/>
        <w:jc w:val="both"/>
        <w:outlineLvl w:val="7"/>
        <w:rPr>
          <w:rFonts w:eastAsia="Times New Roman"/>
        </w:rPr>
      </w:pPr>
      <w:r w:rsidRPr="00E63138">
        <w:rPr>
          <w:rFonts w:eastAsia="Times New Roman"/>
          <w:rtl/>
        </w:rPr>
        <w:t>בקרה על תחום כ"א ושכר</w:t>
      </w:r>
      <w:r>
        <w:rPr>
          <w:rFonts w:eastAsia="Times New Roman" w:hint="cs"/>
          <w:rtl/>
        </w:rPr>
        <w:t>.</w:t>
      </w:r>
      <w:r w:rsidRPr="00E63138">
        <w:rPr>
          <w:rFonts w:eastAsia="Times New Roman" w:hint="cs"/>
          <w:rtl/>
        </w:rPr>
        <w:t xml:space="preserve"> </w:t>
      </w:r>
    </w:p>
    <w:p w14:paraId="635D480C" w14:textId="77777777" w:rsidR="00ED67EF" w:rsidRDefault="00A01F81">
      <w:pPr>
        <w:widowControl w:val="0"/>
        <w:numPr>
          <w:ilvl w:val="2"/>
          <w:numId w:val="77"/>
        </w:numPr>
        <w:tabs>
          <w:tab w:val="left" w:pos="950"/>
          <w:tab w:val="num" w:pos="1871"/>
          <w:tab w:val="num" w:pos="2835"/>
        </w:tabs>
        <w:spacing w:line="360" w:lineRule="auto"/>
        <w:jc w:val="both"/>
        <w:outlineLvl w:val="7"/>
        <w:rPr>
          <w:rFonts w:eastAsia="Times New Roman"/>
        </w:rPr>
      </w:pPr>
      <w:r>
        <w:rPr>
          <w:rFonts w:eastAsia="Times New Roman" w:hint="cs"/>
          <w:rtl/>
        </w:rPr>
        <w:t xml:space="preserve">המציעים מופנים לאתר המידע בנושא אשכולות בקישור הבא, </w:t>
      </w:r>
      <w:hyperlink r:id="rId32" w:history="1">
        <w:r w:rsidR="00ED67EF" w:rsidRPr="00ED67EF">
          <w:rPr>
            <w:rFonts w:ascii="Times New Roman" w:eastAsia="Times New Roman" w:hAnsi="Times New Roman"/>
          </w:rPr>
          <w:t>https://eshkolot.azurewebsites.net</w:t>
        </w:r>
        <w:r w:rsidR="00ED67EF" w:rsidRPr="00ED67EF">
          <w:rPr>
            <w:rFonts w:ascii="Times New Roman" w:eastAsia="Times New Roman" w:hAnsi="Times New Roman"/>
            <w:rtl/>
          </w:rPr>
          <w:t>/</w:t>
        </w:r>
      </w:hyperlink>
    </w:p>
    <w:p w14:paraId="0CA1EE0C" w14:textId="77777777" w:rsidR="00ED67EF" w:rsidRPr="00FC1B0E" w:rsidRDefault="00A01F81">
      <w:pPr>
        <w:widowControl w:val="0"/>
        <w:numPr>
          <w:ilvl w:val="1"/>
          <w:numId w:val="77"/>
        </w:numPr>
        <w:tabs>
          <w:tab w:val="left" w:pos="950"/>
        </w:tabs>
        <w:spacing w:line="360" w:lineRule="auto"/>
        <w:jc w:val="both"/>
        <w:outlineLvl w:val="7"/>
        <w:rPr>
          <w:rFonts w:eastAsia="Times New Roman"/>
          <w:b/>
          <w:bCs/>
          <w:u w:val="single"/>
          <w:rtl/>
        </w:rPr>
      </w:pPr>
      <w:r>
        <w:rPr>
          <w:rFonts w:eastAsia="Times New Roman" w:hint="cs"/>
          <w:b/>
          <w:bCs/>
          <w:u w:val="single"/>
          <w:rtl/>
        </w:rPr>
        <w:t xml:space="preserve">פירוט </w:t>
      </w:r>
      <w:r w:rsidRPr="00FC1B0E">
        <w:rPr>
          <w:rFonts w:eastAsia="Times New Roman" w:hint="cs"/>
          <w:b/>
          <w:bCs/>
          <w:u w:val="single"/>
          <w:rtl/>
        </w:rPr>
        <w:t>השיר</w:t>
      </w:r>
      <w:r>
        <w:rPr>
          <w:rFonts w:eastAsia="Times New Roman" w:hint="cs"/>
          <w:b/>
          <w:bCs/>
          <w:u w:val="single"/>
          <w:rtl/>
        </w:rPr>
        <w:t>ו</w:t>
      </w:r>
      <w:r w:rsidRPr="00FC1B0E">
        <w:rPr>
          <w:rFonts w:eastAsia="Times New Roman" w:hint="cs"/>
          <w:b/>
          <w:bCs/>
          <w:u w:val="single"/>
          <w:rtl/>
        </w:rPr>
        <w:t>תים</w:t>
      </w:r>
    </w:p>
    <w:p w14:paraId="3B35F53C" w14:textId="77777777" w:rsidR="00ED67EF" w:rsidRDefault="00A01F81" w:rsidP="00E36A7B">
      <w:pPr>
        <w:widowControl w:val="0"/>
        <w:tabs>
          <w:tab w:val="left" w:pos="950"/>
        </w:tabs>
        <w:spacing w:line="360" w:lineRule="auto"/>
        <w:ind w:left="1224"/>
        <w:jc w:val="both"/>
        <w:outlineLvl w:val="7"/>
        <w:rPr>
          <w:rFonts w:eastAsia="Times New Roman"/>
          <w:rtl/>
        </w:rPr>
      </w:pPr>
      <w:r w:rsidRPr="00FC1B0E">
        <w:rPr>
          <w:rFonts w:eastAsia="Times New Roman" w:hint="cs"/>
          <w:rtl/>
        </w:rPr>
        <w:t>על המציע שיוכרז כזוכה במכרז זה יהיה מוטל לתת את השירותים המפורטים להלן באמצעות כוח האדם המפורט להלן.</w:t>
      </w:r>
    </w:p>
    <w:p w14:paraId="200DE573" w14:textId="06D515A8" w:rsidR="00AD0D0C" w:rsidRPr="00170432" w:rsidRDefault="00AD0D0C" w:rsidP="00E36A7B">
      <w:pPr>
        <w:widowControl w:val="0"/>
        <w:tabs>
          <w:tab w:val="left" w:pos="950"/>
        </w:tabs>
        <w:spacing w:line="360" w:lineRule="auto"/>
        <w:ind w:left="1224"/>
        <w:jc w:val="both"/>
        <w:outlineLvl w:val="7"/>
        <w:rPr>
          <w:rFonts w:eastAsia="Times New Roman"/>
          <w:b/>
          <w:bCs/>
        </w:rPr>
      </w:pPr>
      <w:r w:rsidRPr="00170432">
        <w:rPr>
          <w:rFonts w:eastAsia="Times New Roman" w:hint="eastAsia"/>
          <w:b/>
          <w:bCs/>
          <w:rtl/>
        </w:rPr>
        <w:t>על</w:t>
      </w:r>
      <w:r w:rsidRPr="00170432">
        <w:rPr>
          <w:rFonts w:eastAsia="Times New Roman"/>
          <w:b/>
          <w:bCs/>
          <w:rtl/>
        </w:rPr>
        <w:t xml:space="preserve"> היועצים המפורטים להלן לקבל אישור להיעדר ניגוד עניינים </w:t>
      </w:r>
      <w:r w:rsidR="007C71E1">
        <w:rPr>
          <w:rFonts w:eastAsia="Times New Roman" w:hint="cs"/>
          <w:b/>
          <w:bCs/>
          <w:rtl/>
        </w:rPr>
        <w:t xml:space="preserve">(ר' פירוט בסעיף </w:t>
      </w:r>
      <w:r w:rsidR="002C52B6">
        <w:rPr>
          <w:rFonts w:eastAsia="Times New Roman"/>
          <w:b/>
          <w:bCs/>
          <w:rtl/>
        </w:rPr>
        <w:fldChar w:fldCharType="begin"/>
      </w:r>
      <w:r w:rsidR="002C52B6">
        <w:rPr>
          <w:rFonts w:eastAsia="Times New Roman"/>
          <w:b/>
          <w:bCs/>
          <w:rtl/>
        </w:rPr>
        <w:instrText xml:space="preserve"> </w:instrText>
      </w:r>
      <w:r w:rsidR="002C52B6">
        <w:rPr>
          <w:rFonts w:eastAsia="Times New Roman" w:hint="cs"/>
          <w:b/>
          <w:bCs/>
        </w:rPr>
        <w:instrText>REF</w:instrText>
      </w:r>
      <w:r w:rsidR="002C52B6">
        <w:rPr>
          <w:rFonts w:eastAsia="Times New Roman" w:hint="cs"/>
          <w:b/>
          <w:bCs/>
          <w:rtl/>
        </w:rPr>
        <w:instrText xml:space="preserve"> _</w:instrText>
      </w:r>
      <w:r w:rsidR="002C52B6">
        <w:rPr>
          <w:rFonts w:eastAsia="Times New Roman" w:hint="cs"/>
          <w:b/>
          <w:bCs/>
        </w:rPr>
        <w:instrText>Ref231808344 \r \h</w:instrText>
      </w:r>
      <w:r w:rsidR="002C52B6">
        <w:rPr>
          <w:rFonts w:eastAsia="Times New Roman"/>
          <w:b/>
          <w:bCs/>
          <w:rtl/>
        </w:rPr>
        <w:instrText xml:space="preserve"> </w:instrText>
      </w:r>
      <w:r w:rsidR="002C52B6">
        <w:rPr>
          <w:rFonts w:eastAsia="Times New Roman"/>
          <w:b/>
          <w:bCs/>
          <w:rtl/>
        </w:rPr>
      </w:r>
      <w:r w:rsidR="002C52B6">
        <w:rPr>
          <w:rFonts w:eastAsia="Times New Roman"/>
          <w:b/>
          <w:bCs/>
          <w:rtl/>
        </w:rPr>
        <w:fldChar w:fldCharType="separate"/>
      </w:r>
      <w:r w:rsidR="003638F2">
        <w:rPr>
          <w:rFonts w:eastAsia="Times New Roman"/>
          <w:b/>
          <w:bCs/>
          <w:cs/>
        </w:rPr>
        <w:t>‎</w:t>
      </w:r>
      <w:r w:rsidR="003638F2">
        <w:rPr>
          <w:rFonts w:eastAsia="Times New Roman"/>
          <w:b/>
          <w:bCs/>
        </w:rPr>
        <w:t>7.6</w:t>
      </w:r>
      <w:r w:rsidR="002C52B6">
        <w:rPr>
          <w:rFonts w:eastAsia="Times New Roman"/>
          <w:b/>
          <w:bCs/>
          <w:rtl/>
        </w:rPr>
        <w:fldChar w:fldCharType="end"/>
      </w:r>
      <w:r w:rsidR="007C71E1">
        <w:rPr>
          <w:rFonts w:eastAsia="Times New Roman" w:hint="cs"/>
          <w:b/>
          <w:bCs/>
          <w:rtl/>
        </w:rPr>
        <w:t xml:space="preserve"> לעיל)</w:t>
      </w:r>
      <w:r w:rsidR="002C52B6">
        <w:rPr>
          <w:rFonts w:eastAsia="Times New Roman" w:hint="cs"/>
          <w:b/>
          <w:bCs/>
          <w:rtl/>
        </w:rPr>
        <w:t xml:space="preserve"> </w:t>
      </w:r>
      <w:r w:rsidRPr="00170432">
        <w:rPr>
          <w:rFonts w:eastAsia="Times New Roman" w:hint="eastAsia"/>
          <w:b/>
          <w:bCs/>
          <w:rtl/>
        </w:rPr>
        <w:t>לפ</w:t>
      </w:r>
      <w:r w:rsidR="007C71E1">
        <w:rPr>
          <w:rFonts w:eastAsia="Times New Roman" w:hint="cs"/>
          <w:b/>
          <w:bCs/>
          <w:rtl/>
        </w:rPr>
        <w:t>נ</w:t>
      </w:r>
      <w:r w:rsidRPr="00170432">
        <w:rPr>
          <w:rFonts w:eastAsia="Times New Roman" w:hint="eastAsia"/>
          <w:b/>
          <w:bCs/>
          <w:rtl/>
        </w:rPr>
        <w:t>י</w:t>
      </w:r>
      <w:r w:rsidRPr="00170432">
        <w:rPr>
          <w:rFonts w:eastAsia="Times New Roman"/>
          <w:b/>
          <w:bCs/>
          <w:rtl/>
        </w:rPr>
        <w:t xml:space="preserve"> </w:t>
      </w:r>
      <w:r w:rsidRPr="00170432">
        <w:rPr>
          <w:rFonts w:eastAsia="Times New Roman" w:hint="eastAsia"/>
          <w:b/>
          <w:bCs/>
          <w:rtl/>
        </w:rPr>
        <w:t>תחילת</w:t>
      </w:r>
      <w:r w:rsidRPr="00170432">
        <w:rPr>
          <w:rFonts w:eastAsia="Times New Roman"/>
          <w:b/>
          <w:bCs/>
          <w:rtl/>
        </w:rPr>
        <w:t xml:space="preserve"> </w:t>
      </w:r>
      <w:r w:rsidRPr="00170432">
        <w:rPr>
          <w:rFonts w:eastAsia="Times New Roman" w:hint="eastAsia"/>
          <w:b/>
          <w:bCs/>
          <w:rtl/>
        </w:rPr>
        <w:t>מתן</w:t>
      </w:r>
      <w:r w:rsidRPr="00170432">
        <w:rPr>
          <w:rFonts w:eastAsia="Times New Roman"/>
          <w:b/>
          <w:bCs/>
          <w:rtl/>
        </w:rPr>
        <w:t xml:space="preserve"> </w:t>
      </w:r>
      <w:r w:rsidRPr="00170432">
        <w:rPr>
          <w:rFonts w:eastAsia="Times New Roman" w:hint="eastAsia"/>
          <w:b/>
          <w:bCs/>
          <w:rtl/>
        </w:rPr>
        <w:t>השירותים</w:t>
      </w:r>
      <w:r w:rsidRPr="00170432">
        <w:rPr>
          <w:rFonts w:eastAsia="Times New Roman"/>
          <w:b/>
          <w:bCs/>
          <w:rtl/>
        </w:rPr>
        <w:t xml:space="preserve"> </w:t>
      </w:r>
      <w:r w:rsidRPr="00170432">
        <w:rPr>
          <w:rFonts w:eastAsia="Times New Roman" w:hint="eastAsia"/>
          <w:b/>
          <w:bCs/>
          <w:rtl/>
        </w:rPr>
        <w:t>על</w:t>
      </w:r>
      <w:r w:rsidRPr="00170432">
        <w:rPr>
          <w:rFonts w:eastAsia="Times New Roman"/>
          <w:b/>
          <w:bCs/>
          <w:rtl/>
        </w:rPr>
        <w:t xml:space="preserve"> </w:t>
      </w:r>
      <w:r w:rsidRPr="00170432">
        <w:rPr>
          <w:rFonts w:eastAsia="Times New Roman" w:hint="eastAsia"/>
          <w:b/>
          <w:bCs/>
          <w:rtl/>
        </w:rPr>
        <w:t>ידם</w:t>
      </w:r>
      <w:r w:rsidRPr="00170432">
        <w:rPr>
          <w:rFonts w:eastAsia="Times New Roman"/>
          <w:b/>
          <w:bCs/>
          <w:rtl/>
        </w:rPr>
        <w:t xml:space="preserve"> </w:t>
      </w:r>
      <w:r w:rsidRPr="00170432">
        <w:rPr>
          <w:rFonts w:eastAsia="Times New Roman" w:hint="eastAsia"/>
          <w:b/>
          <w:bCs/>
          <w:rtl/>
        </w:rPr>
        <w:t>למשרד</w:t>
      </w:r>
      <w:r w:rsidRPr="00170432">
        <w:rPr>
          <w:rFonts w:eastAsia="Times New Roman"/>
          <w:b/>
          <w:bCs/>
          <w:rtl/>
        </w:rPr>
        <w:t>.</w:t>
      </w:r>
    </w:p>
    <w:p w14:paraId="502840C5" w14:textId="77777777" w:rsidR="00ED67EF" w:rsidRPr="004969BC" w:rsidRDefault="00A01F81">
      <w:pPr>
        <w:widowControl w:val="0"/>
        <w:numPr>
          <w:ilvl w:val="2"/>
          <w:numId w:val="77"/>
        </w:numPr>
        <w:tabs>
          <w:tab w:val="left" w:pos="950"/>
          <w:tab w:val="num" w:pos="1871"/>
          <w:tab w:val="num" w:pos="2835"/>
        </w:tabs>
        <w:spacing w:line="360" w:lineRule="auto"/>
        <w:jc w:val="both"/>
        <w:outlineLvl w:val="7"/>
        <w:rPr>
          <w:rFonts w:eastAsia="Times New Roman"/>
          <w:b/>
          <w:bCs/>
          <w:u w:val="single"/>
        </w:rPr>
      </w:pPr>
      <w:r w:rsidRPr="004969BC">
        <w:rPr>
          <w:rFonts w:eastAsia="Times New Roman" w:hint="cs"/>
          <w:b/>
          <w:bCs/>
          <w:u w:val="single"/>
          <w:rtl/>
        </w:rPr>
        <w:t>סל אסטרטגי - כלכלי:</w:t>
      </w:r>
    </w:p>
    <w:p w14:paraId="3349B729" w14:textId="77777777" w:rsidR="00ED67EF" w:rsidRPr="00ED67EF" w:rsidRDefault="00A01F81">
      <w:pPr>
        <w:widowControl w:val="0"/>
        <w:numPr>
          <w:ilvl w:val="3"/>
          <w:numId w:val="77"/>
        </w:numPr>
        <w:tabs>
          <w:tab w:val="left" w:pos="950"/>
          <w:tab w:val="num" w:pos="1871"/>
          <w:tab w:val="num" w:pos="2835"/>
          <w:tab w:val="num" w:pos="3969"/>
        </w:tabs>
        <w:spacing w:line="360" w:lineRule="auto"/>
        <w:ind w:left="1928" w:hanging="851"/>
        <w:jc w:val="both"/>
        <w:outlineLvl w:val="7"/>
        <w:rPr>
          <w:rFonts w:eastAsia="Times New Roman"/>
          <w:rtl/>
        </w:rPr>
      </w:pPr>
      <w:r w:rsidRPr="00ED67EF">
        <w:rPr>
          <w:rFonts w:eastAsia="Times New Roman" w:hint="cs"/>
          <w:rtl/>
        </w:rPr>
        <w:t>השירותים הנדרשים בסל זה:</w:t>
      </w:r>
    </w:p>
    <w:p w14:paraId="50E8A17F" w14:textId="77777777" w:rsidR="00ED67EF" w:rsidRPr="00170432" w:rsidRDefault="00A01F81">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b/>
          <w:bCs/>
        </w:rPr>
      </w:pPr>
      <w:r w:rsidRPr="00170432">
        <w:rPr>
          <w:rFonts w:eastAsia="Times New Roman" w:hint="eastAsia"/>
          <w:b/>
          <w:bCs/>
          <w:rtl/>
        </w:rPr>
        <w:t>ייעוץ</w:t>
      </w:r>
      <w:r w:rsidRPr="00170432">
        <w:rPr>
          <w:rFonts w:eastAsia="Times New Roman"/>
          <w:b/>
          <w:bCs/>
          <w:rtl/>
        </w:rPr>
        <w:t xml:space="preserve"> </w:t>
      </w:r>
      <w:r w:rsidRPr="00170432">
        <w:rPr>
          <w:rFonts w:eastAsia="Times New Roman" w:hint="eastAsia"/>
          <w:b/>
          <w:bCs/>
          <w:rtl/>
        </w:rPr>
        <w:t>אסטרטגי</w:t>
      </w:r>
      <w:r w:rsidRPr="00170432">
        <w:rPr>
          <w:rFonts w:eastAsia="Times New Roman"/>
          <w:b/>
          <w:bCs/>
          <w:rtl/>
        </w:rPr>
        <w:t xml:space="preserve"> </w:t>
      </w:r>
      <w:r w:rsidRPr="00170432">
        <w:rPr>
          <w:rFonts w:eastAsia="Times New Roman" w:hint="eastAsia"/>
          <w:b/>
          <w:bCs/>
          <w:rtl/>
        </w:rPr>
        <w:t>למשרד</w:t>
      </w:r>
    </w:p>
    <w:p w14:paraId="07887442" w14:textId="77777777" w:rsidR="00ED67EF" w:rsidRDefault="00A01F81" w:rsidP="00E36A7B">
      <w:pPr>
        <w:widowControl w:val="0"/>
        <w:tabs>
          <w:tab w:val="left" w:pos="950"/>
        </w:tabs>
        <w:spacing w:line="360" w:lineRule="auto"/>
        <w:ind w:left="2789"/>
        <w:jc w:val="both"/>
        <w:outlineLvl w:val="7"/>
        <w:rPr>
          <w:rFonts w:eastAsia="Times New Roman"/>
          <w:rtl/>
        </w:rPr>
      </w:pPr>
      <w:r w:rsidRPr="00953328">
        <w:rPr>
          <w:rFonts w:eastAsia="Times New Roman" w:hint="cs"/>
          <w:rtl/>
        </w:rPr>
        <w:t xml:space="preserve">סיוע בבניית מודלים ומתודולוגיות לקידום מדיניות ומטרות המשרד בתחום האשכולות, לרבות: </w:t>
      </w:r>
    </w:p>
    <w:p w14:paraId="18E0C9C4" w14:textId="77777777" w:rsidR="00ED67EF" w:rsidRPr="00ED67EF" w:rsidRDefault="002A0EA8">
      <w:pPr>
        <w:widowControl w:val="0"/>
        <w:numPr>
          <w:ilvl w:val="5"/>
          <w:numId w:val="77"/>
        </w:numPr>
        <w:tabs>
          <w:tab w:val="left" w:pos="950"/>
          <w:tab w:val="num" w:pos="2505"/>
        </w:tabs>
        <w:spacing w:line="360" w:lineRule="auto"/>
        <w:ind w:left="2789" w:hanging="989"/>
        <w:jc w:val="both"/>
        <w:outlineLvl w:val="7"/>
        <w:rPr>
          <w:rFonts w:eastAsia="Times New Roman"/>
        </w:rPr>
      </w:pPr>
      <w:r>
        <w:rPr>
          <w:rFonts w:eastAsia="Times New Roman" w:hint="cs"/>
          <w:rtl/>
        </w:rPr>
        <w:t>סיוע למשרד ב</w:t>
      </w:r>
      <w:r w:rsidR="00A01F81" w:rsidRPr="00953328">
        <w:rPr>
          <w:rFonts w:eastAsia="Times New Roman" w:hint="cs"/>
          <w:rtl/>
        </w:rPr>
        <w:t>כתיבת נהלים ותכניות</w:t>
      </w:r>
      <w:r w:rsidR="00A01F81">
        <w:rPr>
          <w:rFonts w:eastAsia="Times New Roman" w:hint="cs"/>
          <w:rtl/>
        </w:rPr>
        <w:t>.</w:t>
      </w:r>
    </w:p>
    <w:p w14:paraId="02A92A1E" w14:textId="77777777" w:rsidR="00ED67EF" w:rsidRP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ליווי שוטף של תקצוב המשרד את פעילות האשכולות</w:t>
      </w:r>
      <w:r>
        <w:rPr>
          <w:rFonts w:eastAsia="Times New Roman" w:hint="cs"/>
          <w:rtl/>
        </w:rPr>
        <w:t>.</w:t>
      </w:r>
    </w:p>
    <w:p w14:paraId="2EC16012" w14:textId="77777777" w:rsidR="00ED67EF" w:rsidRP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 xml:space="preserve"> ליווי פיתוח תכניות באשכולות, ובכלל זה קביעת אבני דרך, יעדים ועוד. </w:t>
      </w:r>
    </w:p>
    <w:p w14:paraId="4B8F5B99" w14:textId="77777777" w:rsid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 xml:space="preserve">בדיקת כדאיות </w:t>
      </w:r>
      <w:r w:rsidR="00B25AEA">
        <w:rPr>
          <w:rFonts w:eastAsia="Times New Roman" w:hint="cs"/>
          <w:rtl/>
        </w:rPr>
        <w:t xml:space="preserve">כלכלית </w:t>
      </w:r>
      <w:r w:rsidRPr="00953328">
        <w:rPr>
          <w:rFonts w:eastAsia="Times New Roman" w:hint="cs"/>
          <w:rtl/>
        </w:rPr>
        <w:t>לפרויקטים באשכולות</w:t>
      </w:r>
      <w:r>
        <w:rPr>
          <w:rFonts w:eastAsia="Times New Roman" w:hint="cs"/>
          <w:rtl/>
        </w:rPr>
        <w:t>.</w:t>
      </w:r>
    </w:p>
    <w:p w14:paraId="55B9CAE2" w14:textId="77777777" w:rsidR="0084680D" w:rsidRPr="000A481E" w:rsidRDefault="0084680D">
      <w:pPr>
        <w:widowControl w:val="0"/>
        <w:numPr>
          <w:ilvl w:val="5"/>
          <w:numId w:val="77"/>
        </w:numPr>
        <w:tabs>
          <w:tab w:val="left" w:pos="950"/>
        </w:tabs>
        <w:spacing w:line="360" w:lineRule="auto"/>
        <w:ind w:left="2789" w:hanging="989"/>
        <w:jc w:val="both"/>
        <w:outlineLvl w:val="7"/>
        <w:rPr>
          <w:rFonts w:eastAsia="Times New Roman"/>
          <w:rtl/>
        </w:rPr>
      </w:pPr>
      <w:r w:rsidRPr="00802669">
        <w:rPr>
          <w:rFonts w:eastAsia="Times New Roman" w:hint="cs"/>
          <w:rtl/>
        </w:rPr>
        <w:t>משרד הפנים כחלק מביסוס האשכולות האזוריים והתייעלות אספקת השירותים, יאתר את הנושאים המשותפים בין האשכולות האזוריים ולאור צרכים שהמשרד יעלה על בסיס תעדוף ומיקוד משרדי ויגייס יועצים מקצועיים שילוו את הפרויקטים על פי תחום תוכן</w:t>
      </w:r>
      <w:r w:rsidR="002F17E2">
        <w:rPr>
          <w:rFonts w:eastAsia="Times New Roman" w:hint="cs"/>
          <w:rtl/>
        </w:rPr>
        <w:t xml:space="preserve"> (כמפורט בהמשך)</w:t>
      </w:r>
      <w:r w:rsidRPr="00802669">
        <w:rPr>
          <w:rFonts w:eastAsia="Times New Roman" w:hint="cs"/>
          <w:rtl/>
        </w:rPr>
        <w:t xml:space="preserve">. לדוגמא: שיתוף פעולה עם משרד החינוך </w:t>
      </w:r>
      <w:r w:rsidRPr="00802669">
        <w:rPr>
          <w:rFonts w:eastAsia="Times New Roman"/>
          <w:rtl/>
        </w:rPr>
        <w:t>–</w:t>
      </w:r>
      <w:r w:rsidRPr="00802669">
        <w:rPr>
          <w:rFonts w:eastAsia="Times New Roman" w:hint="cs"/>
          <w:rtl/>
        </w:rPr>
        <w:t xml:space="preserve"> גיוס יועץ מומחה תוכן בתחומי החינוך. ביצוע אפיון וחיבור לאשכולות ולפרויקט אזורי. </w:t>
      </w:r>
      <w:r w:rsidRPr="000A481E">
        <w:rPr>
          <w:rFonts w:eastAsia="Times New Roman" w:hint="cs"/>
          <w:rtl/>
        </w:rPr>
        <w:t>לדוגמא: יועץ תחבורה, יועץ תכנון, יועץ בתחום החינוך והקהילה ועוד'. בהתאם למיקודי עשיה ושיתופי פעולה.</w:t>
      </w:r>
    </w:p>
    <w:p w14:paraId="53A912D2" w14:textId="77777777" w:rsidR="0084680D" w:rsidRPr="00802669" w:rsidRDefault="0084680D">
      <w:pPr>
        <w:widowControl w:val="0"/>
        <w:numPr>
          <w:ilvl w:val="5"/>
          <w:numId w:val="77"/>
        </w:numPr>
        <w:tabs>
          <w:tab w:val="left" w:pos="950"/>
        </w:tabs>
        <w:spacing w:line="360" w:lineRule="auto"/>
        <w:ind w:left="2789" w:hanging="989"/>
        <w:jc w:val="both"/>
        <w:outlineLvl w:val="7"/>
        <w:rPr>
          <w:rFonts w:eastAsia="Times New Roman"/>
          <w:rtl/>
        </w:rPr>
      </w:pPr>
      <w:r w:rsidRPr="00802669">
        <w:rPr>
          <w:rFonts w:eastAsia="Times New Roman" w:hint="cs"/>
          <w:rtl/>
        </w:rPr>
        <w:t>מודגש כי הייעוץ יינתן למשרד ולא לאשכול.</w:t>
      </w:r>
    </w:p>
    <w:p w14:paraId="016E8C7D" w14:textId="77777777" w:rsidR="00371988" w:rsidRPr="00170432" w:rsidRDefault="00371988">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b/>
          <w:bCs/>
        </w:rPr>
      </w:pPr>
      <w:r w:rsidRPr="00170432">
        <w:rPr>
          <w:rFonts w:eastAsia="Times New Roman"/>
          <w:b/>
          <w:bCs/>
          <w:rtl/>
        </w:rPr>
        <w:t>ליווי אשכולות אזוריים בסוגיות הון אנושי</w:t>
      </w:r>
      <w:r w:rsidRPr="00170432">
        <w:rPr>
          <w:rFonts w:eastAsia="Times New Roman"/>
          <w:b/>
          <w:bCs/>
        </w:rPr>
        <w:t>:</w:t>
      </w:r>
    </w:p>
    <w:p w14:paraId="0910420C" w14:textId="2F26825E" w:rsidR="00371988" w:rsidRDefault="00371988">
      <w:pPr>
        <w:widowControl w:val="0"/>
        <w:numPr>
          <w:ilvl w:val="5"/>
          <w:numId w:val="77"/>
        </w:numPr>
        <w:tabs>
          <w:tab w:val="left" w:pos="950"/>
        </w:tabs>
        <w:spacing w:line="360" w:lineRule="auto"/>
        <w:ind w:left="2789" w:hanging="989"/>
        <w:jc w:val="both"/>
        <w:outlineLvl w:val="7"/>
        <w:rPr>
          <w:rFonts w:eastAsia="Times New Roman"/>
        </w:rPr>
      </w:pPr>
      <w:r w:rsidRPr="00371988">
        <w:rPr>
          <w:rFonts w:eastAsia="Times New Roman"/>
          <w:rtl/>
        </w:rPr>
        <w:t>ייעוץ למשרד בתחומי הון אנושי</w:t>
      </w:r>
      <w:r w:rsidR="00B903FE">
        <w:rPr>
          <w:rFonts w:eastAsia="Times New Roman" w:hint="cs"/>
          <w:rtl/>
        </w:rPr>
        <w:t xml:space="preserve"> </w:t>
      </w:r>
      <w:r w:rsidRPr="00371988">
        <w:rPr>
          <w:rFonts w:eastAsia="Times New Roman"/>
          <w:rtl/>
        </w:rPr>
        <w:t>באשכולות</w:t>
      </w:r>
    </w:p>
    <w:p w14:paraId="4FC28766" w14:textId="63A8EC38" w:rsidR="00DE1C1B" w:rsidRPr="00371988" w:rsidRDefault="007A1C66">
      <w:pPr>
        <w:widowControl w:val="0"/>
        <w:numPr>
          <w:ilvl w:val="5"/>
          <w:numId w:val="77"/>
        </w:numPr>
        <w:tabs>
          <w:tab w:val="left" w:pos="950"/>
        </w:tabs>
        <w:spacing w:line="360" w:lineRule="auto"/>
        <w:ind w:left="2789" w:hanging="989"/>
        <w:jc w:val="both"/>
        <w:outlineLvl w:val="7"/>
        <w:rPr>
          <w:rFonts w:eastAsia="Times New Roman"/>
        </w:rPr>
      </w:pPr>
      <w:r>
        <w:rPr>
          <w:rFonts w:eastAsia="Times New Roman" w:hint="cs"/>
          <w:rtl/>
        </w:rPr>
        <w:t xml:space="preserve">מתן חוות דעת </w:t>
      </w:r>
      <w:r w:rsidR="00DE1C1B">
        <w:rPr>
          <w:rFonts w:eastAsia="Times New Roman" w:hint="cs"/>
          <w:rtl/>
        </w:rPr>
        <w:t xml:space="preserve">למשרד </w:t>
      </w:r>
      <w:r>
        <w:rPr>
          <w:rFonts w:eastAsia="Times New Roman" w:hint="cs"/>
          <w:rtl/>
        </w:rPr>
        <w:t xml:space="preserve">בנוגע לבקשות לאישור </w:t>
      </w:r>
      <w:r w:rsidR="00DE1C1B">
        <w:rPr>
          <w:rFonts w:eastAsia="Times New Roman" w:hint="cs"/>
          <w:rtl/>
        </w:rPr>
        <w:t>המבנים הארגוניים של האשכולות</w:t>
      </w:r>
    </w:p>
    <w:p w14:paraId="74D12C81" w14:textId="26A2834B" w:rsidR="00A42A72" w:rsidRPr="00A42A72" w:rsidRDefault="00371988">
      <w:pPr>
        <w:widowControl w:val="0"/>
        <w:numPr>
          <w:ilvl w:val="5"/>
          <w:numId w:val="77"/>
        </w:numPr>
        <w:tabs>
          <w:tab w:val="left" w:pos="950"/>
        </w:tabs>
        <w:spacing w:line="360" w:lineRule="auto"/>
        <w:ind w:left="2789" w:hanging="989"/>
        <w:jc w:val="both"/>
        <w:outlineLvl w:val="7"/>
        <w:rPr>
          <w:rFonts w:eastAsia="Times New Roman"/>
        </w:rPr>
      </w:pPr>
      <w:r w:rsidRPr="00371988">
        <w:rPr>
          <w:rFonts w:eastAsia="Times New Roman"/>
          <w:rtl/>
        </w:rPr>
        <w:t xml:space="preserve">ייעוץ </w:t>
      </w:r>
      <w:r w:rsidR="00CC72A8">
        <w:rPr>
          <w:rFonts w:eastAsia="Times New Roman" w:hint="cs"/>
          <w:rtl/>
        </w:rPr>
        <w:t xml:space="preserve">למשרד </w:t>
      </w:r>
      <w:r w:rsidRPr="00371988">
        <w:rPr>
          <w:rFonts w:eastAsia="Times New Roman"/>
          <w:rtl/>
        </w:rPr>
        <w:t>לגבי נהלי הון אנושי</w:t>
      </w:r>
      <w:r w:rsidRPr="00371988">
        <w:rPr>
          <w:rFonts w:eastAsia="Times New Roman"/>
        </w:rPr>
        <w:t xml:space="preserve">, </w:t>
      </w:r>
      <w:r w:rsidRPr="00371988">
        <w:rPr>
          <w:rFonts w:eastAsia="Times New Roman"/>
          <w:rtl/>
        </w:rPr>
        <w:t>העסקה</w:t>
      </w:r>
      <w:r w:rsidRPr="00371988">
        <w:rPr>
          <w:rFonts w:eastAsia="Times New Roman"/>
        </w:rPr>
        <w:t xml:space="preserve">, </w:t>
      </w:r>
      <w:r w:rsidRPr="00371988">
        <w:rPr>
          <w:rFonts w:eastAsia="Times New Roman"/>
          <w:rtl/>
        </w:rPr>
        <w:t>שכר ותנאים נלווים</w:t>
      </w:r>
      <w:r w:rsidR="00B903FE">
        <w:rPr>
          <w:rFonts w:eastAsia="Times New Roman" w:hint="cs"/>
          <w:rtl/>
        </w:rPr>
        <w:t xml:space="preserve"> של עובדי האשכולות</w:t>
      </w:r>
      <w:r w:rsidR="00A42A72">
        <w:rPr>
          <w:rFonts w:eastAsia="Times New Roman" w:hint="cs"/>
          <w:rtl/>
        </w:rPr>
        <w:t xml:space="preserve">. יובהר כי </w:t>
      </w:r>
      <w:r w:rsidR="00A42A72" w:rsidRPr="00A42A72">
        <w:rPr>
          <w:rFonts w:eastAsia="Times New Roman"/>
          <w:rtl/>
        </w:rPr>
        <w:t>מדובר בייעוץ מקצועי לאגף בתחומי הידע</w:t>
      </w:r>
      <w:r w:rsidR="00A42A72">
        <w:rPr>
          <w:rFonts w:eastAsia="Times New Roman" w:hint="cs"/>
          <w:rtl/>
        </w:rPr>
        <w:t xml:space="preserve"> וכן </w:t>
      </w:r>
      <w:r w:rsidR="00A42A72" w:rsidRPr="00A42A72">
        <w:rPr>
          <w:rFonts w:eastAsia="Times New Roman"/>
          <w:rtl/>
        </w:rPr>
        <w:t xml:space="preserve">כי תהליכי קבלת ההחלטות והממשקים מול שותפים </w:t>
      </w:r>
      <w:r w:rsidR="00A42A72">
        <w:rPr>
          <w:rFonts w:eastAsia="Times New Roman" w:hint="cs"/>
          <w:rtl/>
        </w:rPr>
        <w:t>(</w:t>
      </w:r>
      <w:r w:rsidR="00A42A72" w:rsidRPr="00A42A72">
        <w:rPr>
          <w:rFonts w:eastAsia="Times New Roman"/>
          <w:rtl/>
        </w:rPr>
        <w:t>מינהל שלטון מקומי</w:t>
      </w:r>
      <w:r w:rsidR="00A42A72">
        <w:rPr>
          <w:rFonts w:eastAsia="Times New Roman" w:hint="cs"/>
          <w:rtl/>
        </w:rPr>
        <w:t xml:space="preserve">, </w:t>
      </w:r>
      <w:r w:rsidR="00A42A72" w:rsidRPr="00A42A72">
        <w:rPr>
          <w:rFonts w:eastAsia="Times New Roman"/>
          <w:rtl/>
        </w:rPr>
        <w:t>הממונה על השכר</w:t>
      </w:r>
      <w:r w:rsidR="00A42A72">
        <w:rPr>
          <w:rFonts w:eastAsia="Times New Roman" w:hint="cs"/>
          <w:rtl/>
        </w:rPr>
        <w:t xml:space="preserve">) </w:t>
      </w:r>
      <w:r w:rsidR="00A42A72" w:rsidRPr="00A42A72">
        <w:rPr>
          <w:rFonts w:eastAsia="Times New Roman"/>
          <w:rtl/>
        </w:rPr>
        <w:t>מנוהלים על ידי עובדי האגף</w:t>
      </w:r>
      <w:r w:rsidR="00A42A72">
        <w:rPr>
          <w:rFonts w:eastAsia="Times New Roman" w:hint="cs"/>
          <w:rtl/>
        </w:rPr>
        <w:t>.</w:t>
      </w:r>
    </w:p>
    <w:p w14:paraId="3BB96FC8" w14:textId="77777777" w:rsidR="00DE1C1B" w:rsidRPr="00371988" w:rsidRDefault="00371988">
      <w:pPr>
        <w:widowControl w:val="0"/>
        <w:numPr>
          <w:ilvl w:val="5"/>
          <w:numId w:val="77"/>
        </w:numPr>
        <w:tabs>
          <w:tab w:val="left" w:pos="950"/>
        </w:tabs>
        <w:spacing w:line="360" w:lineRule="auto"/>
        <w:ind w:left="2789" w:hanging="989"/>
        <w:jc w:val="both"/>
        <w:outlineLvl w:val="7"/>
        <w:rPr>
          <w:rFonts w:eastAsia="Times New Roman"/>
        </w:rPr>
      </w:pPr>
      <w:r w:rsidRPr="00371988">
        <w:rPr>
          <w:rFonts w:eastAsia="Times New Roman"/>
          <w:rtl/>
        </w:rPr>
        <w:t xml:space="preserve">סיוע </w:t>
      </w:r>
      <w:r w:rsidR="007A1C66">
        <w:rPr>
          <w:rFonts w:eastAsia="Times New Roman" w:hint="cs"/>
          <w:rtl/>
        </w:rPr>
        <w:t xml:space="preserve">למשרד </w:t>
      </w:r>
      <w:r w:rsidRPr="00371988">
        <w:rPr>
          <w:rFonts w:eastAsia="Times New Roman"/>
          <w:rtl/>
        </w:rPr>
        <w:t>בגיבוש תיאורי תפקיד ובניית מערכי כ</w:t>
      </w:r>
      <w:r w:rsidRPr="00371988">
        <w:rPr>
          <w:rFonts w:eastAsia="Times New Roman"/>
        </w:rPr>
        <w:t>"</w:t>
      </w:r>
      <w:r w:rsidRPr="00371988">
        <w:rPr>
          <w:rFonts w:eastAsia="Times New Roman"/>
          <w:rtl/>
        </w:rPr>
        <w:t>א בתחומים נבחרים</w:t>
      </w:r>
      <w:r w:rsidR="008D6C6D">
        <w:rPr>
          <w:rFonts w:eastAsia="Times New Roman" w:hint="cs"/>
          <w:rtl/>
        </w:rPr>
        <w:t>.</w:t>
      </w:r>
    </w:p>
    <w:p w14:paraId="54023202" w14:textId="12EF1AA7" w:rsidR="00DE1C1B" w:rsidRPr="00371988" w:rsidRDefault="00DE1C1B">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rPr>
      </w:pPr>
      <w:r>
        <w:rPr>
          <w:rFonts w:eastAsia="Times New Roman"/>
        </w:rPr>
        <w:tab/>
      </w:r>
      <w:r w:rsidRPr="00371988">
        <w:rPr>
          <w:rFonts w:eastAsia="Times New Roman"/>
          <w:rtl/>
        </w:rPr>
        <w:t xml:space="preserve">ליווי </w:t>
      </w:r>
      <w:r w:rsidR="007A1C66">
        <w:rPr>
          <w:rFonts w:eastAsia="Times New Roman" w:hint="cs"/>
          <w:rtl/>
        </w:rPr>
        <w:t xml:space="preserve">המשרד </w:t>
      </w:r>
      <w:r>
        <w:rPr>
          <w:rFonts w:eastAsia="Times New Roman" w:hint="cs"/>
          <w:rtl/>
        </w:rPr>
        <w:t xml:space="preserve">בחיזוק אשכולות, הקמת </w:t>
      </w:r>
      <w:r w:rsidRPr="00170432">
        <w:rPr>
          <w:rFonts w:eastAsia="Times New Roman" w:hint="eastAsia"/>
          <w:b/>
          <w:bCs/>
          <w:rtl/>
        </w:rPr>
        <w:t>אשכולות</w:t>
      </w:r>
      <w:r w:rsidR="00B20318" w:rsidRPr="00170432">
        <w:rPr>
          <w:rFonts w:eastAsia="Times New Roman"/>
          <w:b/>
          <w:bCs/>
          <w:rtl/>
        </w:rPr>
        <w:t xml:space="preserve"> וצירוף רשויות</w:t>
      </w:r>
      <w:r w:rsidR="00A42A72">
        <w:rPr>
          <w:rFonts w:eastAsia="Times New Roman" w:hint="cs"/>
          <w:rtl/>
        </w:rPr>
        <w:t>:</w:t>
      </w:r>
    </w:p>
    <w:p w14:paraId="73455535" w14:textId="5A19E714" w:rsidR="00B25878" w:rsidRPr="00DE1C1B" w:rsidRDefault="00B25878">
      <w:pPr>
        <w:widowControl w:val="0"/>
        <w:numPr>
          <w:ilvl w:val="5"/>
          <w:numId w:val="77"/>
        </w:numPr>
        <w:tabs>
          <w:tab w:val="left" w:pos="950"/>
        </w:tabs>
        <w:spacing w:line="360" w:lineRule="auto"/>
        <w:ind w:left="2789" w:hanging="989"/>
        <w:jc w:val="both"/>
        <w:outlineLvl w:val="7"/>
        <w:rPr>
          <w:rFonts w:eastAsia="Times New Roman"/>
        </w:rPr>
      </w:pPr>
      <w:r w:rsidRPr="00DE1C1B">
        <w:rPr>
          <w:rFonts w:eastAsia="Times New Roman" w:hint="eastAsia"/>
          <w:rtl/>
        </w:rPr>
        <w:t>פתרון</w:t>
      </w:r>
      <w:r w:rsidRPr="00DE1C1B">
        <w:rPr>
          <w:rFonts w:eastAsia="Times New Roman"/>
          <w:rtl/>
        </w:rPr>
        <w:t xml:space="preserve"> סוגיות מקצועיות לא צפויות </w:t>
      </w:r>
      <w:r w:rsidRPr="00DE1C1B">
        <w:rPr>
          <w:rFonts w:eastAsia="Times New Roman" w:hint="eastAsia"/>
          <w:rtl/>
        </w:rPr>
        <w:t>וייעוץ</w:t>
      </w:r>
      <w:r w:rsidRPr="00DE1C1B">
        <w:rPr>
          <w:rFonts w:eastAsia="Times New Roman"/>
          <w:rtl/>
        </w:rPr>
        <w:t xml:space="preserve"> מובנה לפתרון אתגרים </w:t>
      </w:r>
      <w:r w:rsidRPr="00DE1C1B">
        <w:rPr>
          <w:rFonts w:eastAsia="Times New Roman" w:hint="eastAsia"/>
          <w:rtl/>
        </w:rPr>
        <w:t>ניהולי</w:t>
      </w:r>
      <w:r w:rsidR="007A1C66">
        <w:rPr>
          <w:rFonts w:eastAsia="Times New Roman" w:hint="cs"/>
          <w:rtl/>
        </w:rPr>
        <w:t>י</w:t>
      </w:r>
      <w:r w:rsidRPr="00DE1C1B">
        <w:rPr>
          <w:rFonts w:eastAsia="Times New Roman" w:hint="eastAsia"/>
          <w:rtl/>
        </w:rPr>
        <w:t>ם</w:t>
      </w:r>
      <w:r w:rsidRPr="00DE1C1B">
        <w:rPr>
          <w:rFonts w:eastAsia="Times New Roman"/>
          <w:rtl/>
        </w:rPr>
        <w:t xml:space="preserve"> וחסמים בעת עבודתם השוטפת של האשכולות, </w:t>
      </w:r>
      <w:r w:rsidRPr="00DE1C1B">
        <w:rPr>
          <w:rFonts w:eastAsia="Times New Roman" w:hint="eastAsia"/>
          <w:rtl/>
        </w:rPr>
        <w:t>קיום</w:t>
      </w:r>
      <w:r w:rsidRPr="00DE1C1B">
        <w:rPr>
          <w:rFonts w:eastAsia="Times New Roman"/>
          <w:rtl/>
        </w:rPr>
        <w:t xml:space="preserve"> </w:t>
      </w:r>
      <w:r w:rsidRPr="00DE1C1B">
        <w:rPr>
          <w:rFonts w:eastAsia="Times New Roman" w:hint="eastAsia"/>
          <w:rtl/>
        </w:rPr>
        <w:t>מפגשי</w:t>
      </w:r>
      <w:r w:rsidRPr="00DE1C1B">
        <w:rPr>
          <w:rFonts w:eastAsia="Times New Roman"/>
          <w:rtl/>
        </w:rPr>
        <w:t xml:space="preserve"> </w:t>
      </w:r>
      <w:r w:rsidRPr="00DE1C1B">
        <w:rPr>
          <w:rFonts w:eastAsia="Times New Roman" w:hint="eastAsia"/>
          <w:rtl/>
        </w:rPr>
        <w:t>שיתוף</w:t>
      </w:r>
      <w:r w:rsidRPr="00DE1C1B">
        <w:rPr>
          <w:rFonts w:eastAsia="Times New Roman"/>
          <w:rtl/>
        </w:rPr>
        <w:t xml:space="preserve"> </w:t>
      </w:r>
      <w:r w:rsidRPr="00DE1C1B">
        <w:rPr>
          <w:rFonts w:eastAsia="Times New Roman" w:hint="eastAsia"/>
          <w:rtl/>
        </w:rPr>
        <w:t>ציבור</w:t>
      </w:r>
      <w:r w:rsidRPr="00DE1C1B">
        <w:rPr>
          <w:rFonts w:eastAsia="Times New Roman"/>
          <w:rtl/>
        </w:rPr>
        <w:t xml:space="preserve">, </w:t>
      </w:r>
      <w:r w:rsidRPr="00DE1C1B">
        <w:rPr>
          <w:rFonts w:eastAsia="Times New Roman" w:hint="eastAsia"/>
          <w:rtl/>
        </w:rPr>
        <w:t>ייעוץ</w:t>
      </w:r>
      <w:r w:rsidRPr="00DE1C1B">
        <w:rPr>
          <w:rFonts w:eastAsia="Times New Roman"/>
          <w:rtl/>
        </w:rPr>
        <w:t xml:space="preserve"> </w:t>
      </w:r>
      <w:r w:rsidRPr="00DE1C1B">
        <w:rPr>
          <w:rFonts w:eastAsia="Times New Roman" w:hint="eastAsia"/>
          <w:rtl/>
        </w:rPr>
        <w:t>בנושאי</w:t>
      </w:r>
      <w:r w:rsidRPr="00DE1C1B">
        <w:rPr>
          <w:rFonts w:eastAsia="Times New Roman"/>
          <w:rtl/>
        </w:rPr>
        <w:t xml:space="preserve"> </w:t>
      </w:r>
      <w:r w:rsidRPr="00DE1C1B">
        <w:rPr>
          <w:rFonts w:eastAsia="Times New Roman" w:hint="eastAsia"/>
          <w:rtl/>
        </w:rPr>
        <w:t>עיצוב</w:t>
      </w:r>
      <w:r w:rsidRPr="00DE1C1B">
        <w:rPr>
          <w:rFonts w:eastAsia="Times New Roman"/>
          <w:rtl/>
        </w:rPr>
        <w:t xml:space="preserve"> </w:t>
      </w:r>
      <w:r w:rsidRPr="00DE1C1B">
        <w:rPr>
          <w:rFonts w:eastAsia="Times New Roman" w:hint="eastAsia"/>
          <w:rtl/>
        </w:rPr>
        <w:t>השירות</w:t>
      </w:r>
      <w:r w:rsidRPr="00DE1C1B">
        <w:rPr>
          <w:rFonts w:eastAsia="Times New Roman"/>
          <w:rtl/>
        </w:rPr>
        <w:t xml:space="preserve">, </w:t>
      </w:r>
      <w:r w:rsidRPr="00DE1C1B">
        <w:rPr>
          <w:rFonts w:eastAsia="Times New Roman" w:hint="eastAsia"/>
          <w:rtl/>
        </w:rPr>
        <w:t>שולחנות</w:t>
      </w:r>
      <w:r w:rsidRPr="00DE1C1B">
        <w:rPr>
          <w:rFonts w:eastAsia="Times New Roman"/>
          <w:rtl/>
        </w:rPr>
        <w:t xml:space="preserve"> </w:t>
      </w:r>
      <w:r w:rsidRPr="00DE1C1B">
        <w:rPr>
          <w:rFonts w:eastAsia="Times New Roman" w:hint="eastAsia"/>
          <w:rtl/>
        </w:rPr>
        <w:t>עגולים</w:t>
      </w:r>
      <w:r w:rsidRPr="00DE1C1B">
        <w:rPr>
          <w:rFonts w:eastAsia="Times New Roman"/>
          <w:rtl/>
        </w:rPr>
        <w:t xml:space="preserve"> – לפי סוגיות שונות שיעלו מעת לעת, ובהתאם להנחיות המשרד לצורך מתן מענה בתחומים </w:t>
      </w:r>
      <w:r w:rsidRPr="00DE1C1B">
        <w:rPr>
          <w:rFonts w:eastAsia="Times New Roman" w:hint="eastAsia"/>
          <w:rtl/>
        </w:rPr>
        <w:t>מסויימים</w:t>
      </w:r>
      <w:r w:rsidRPr="00DE1C1B">
        <w:rPr>
          <w:rFonts w:eastAsia="Times New Roman"/>
          <w:rtl/>
        </w:rPr>
        <w:t xml:space="preserve"> באמצעות </w:t>
      </w:r>
      <w:r w:rsidR="00703FA7">
        <w:rPr>
          <w:rFonts w:eastAsia="Times New Roman" w:hint="cs"/>
          <w:rtl/>
        </w:rPr>
        <w:t xml:space="preserve">ראש הצוות </w:t>
      </w:r>
      <w:r w:rsidR="00737F11">
        <w:rPr>
          <w:rFonts w:eastAsia="Times New Roman" w:hint="cs"/>
          <w:rtl/>
        </w:rPr>
        <w:t xml:space="preserve">נאסטרטגי </w:t>
      </w:r>
      <w:r w:rsidR="00703FA7">
        <w:rPr>
          <w:rFonts w:eastAsia="Times New Roman" w:hint="cs"/>
          <w:rtl/>
        </w:rPr>
        <w:t>של אשכול זה</w:t>
      </w:r>
      <w:r w:rsidRPr="00DE1C1B">
        <w:rPr>
          <w:rFonts w:eastAsia="Times New Roman"/>
          <w:rtl/>
        </w:rPr>
        <w:t xml:space="preserve">. </w:t>
      </w:r>
    </w:p>
    <w:p w14:paraId="45E2D454" w14:textId="77777777" w:rsidR="00802669" w:rsidRPr="00802669" w:rsidRDefault="00A01F81">
      <w:pPr>
        <w:widowControl w:val="0"/>
        <w:numPr>
          <w:ilvl w:val="5"/>
          <w:numId w:val="77"/>
        </w:numPr>
        <w:tabs>
          <w:tab w:val="left" w:pos="950"/>
        </w:tabs>
        <w:spacing w:line="360" w:lineRule="auto"/>
        <w:ind w:left="2789" w:hanging="989"/>
        <w:jc w:val="both"/>
        <w:outlineLvl w:val="7"/>
        <w:rPr>
          <w:rFonts w:eastAsia="Times New Roman"/>
        </w:rPr>
      </w:pPr>
      <w:r w:rsidRPr="00802669">
        <w:rPr>
          <w:rFonts w:eastAsia="Times New Roman" w:hint="eastAsia"/>
          <w:rtl/>
        </w:rPr>
        <w:t>סיוע</w:t>
      </w:r>
      <w:r w:rsidRPr="00802669">
        <w:rPr>
          <w:rFonts w:eastAsia="Times New Roman"/>
          <w:rtl/>
        </w:rPr>
        <w:t xml:space="preserve"> </w:t>
      </w:r>
      <w:r w:rsidRPr="00802669">
        <w:rPr>
          <w:rFonts w:eastAsia="Times New Roman" w:hint="eastAsia"/>
          <w:rtl/>
        </w:rPr>
        <w:t>בפיתוח</w:t>
      </w:r>
      <w:r w:rsidRPr="00802669">
        <w:rPr>
          <w:rFonts w:eastAsia="Times New Roman"/>
          <w:rtl/>
        </w:rPr>
        <w:t xml:space="preserve"> </w:t>
      </w:r>
      <w:r w:rsidRPr="00802669">
        <w:rPr>
          <w:rFonts w:eastAsia="Times New Roman" w:hint="eastAsia"/>
          <w:rtl/>
        </w:rPr>
        <w:t>מנגנוני</w:t>
      </w:r>
      <w:r w:rsidRPr="00802669">
        <w:rPr>
          <w:rFonts w:eastAsia="Times New Roman"/>
          <w:rtl/>
        </w:rPr>
        <w:t xml:space="preserve"> עבודה בין </w:t>
      </w:r>
      <w:r w:rsidRPr="00802669">
        <w:rPr>
          <w:rFonts w:eastAsia="Times New Roman" w:hint="eastAsia"/>
          <w:rtl/>
        </w:rPr>
        <w:t>האשכול</w:t>
      </w:r>
      <w:r w:rsidRPr="00802669">
        <w:rPr>
          <w:rFonts w:eastAsia="Times New Roman"/>
          <w:rtl/>
        </w:rPr>
        <w:t xml:space="preserve"> </w:t>
      </w:r>
      <w:r w:rsidRPr="00802669">
        <w:rPr>
          <w:rFonts w:eastAsia="Times New Roman" w:hint="eastAsia"/>
          <w:rtl/>
        </w:rPr>
        <w:t>לרשויות</w:t>
      </w:r>
      <w:r w:rsidRPr="00802669">
        <w:rPr>
          <w:rFonts w:eastAsia="Times New Roman"/>
          <w:rtl/>
        </w:rPr>
        <w:t xml:space="preserve"> </w:t>
      </w:r>
      <w:r w:rsidRPr="00802669">
        <w:rPr>
          <w:rFonts w:eastAsia="Times New Roman" w:hint="eastAsia"/>
          <w:rtl/>
        </w:rPr>
        <w:t>החברות</w:t>
      </w:r>
      <w:r w:rsidRPr="00802669">
        <w:rPr>
          <w:rFonts w:eastAsia="Times New Roman"/>
          <w:rtl/>
        </w:rPr>
        <w:t xml:space="preserve"> </w:t>
      </w:r>
      <w:r w:rsidRPr="00802669">
        <w:rPr>
          <w:rFonts w:eastAsia="Times New Roman" w:hint="eastAsia"/>
          <w:rtl/>
        </w:rPr>
        <w:t>בו</w:t>
      </w:r>
      <w:r w:rsidRPr="00802669">
        <w:rPr>
          <w:rFonts w:eastAsia="Times New Roman"/>
          <w:rtl/>
        </w:rPr>
        <w:t xml:space="preserve"> </w:t>
      </w:r>
      <w:r w:rsidRPr="00802669">
        <w:rPr>
          <w:rFonts w:eastAsia="Times New Roman" w:hint="eastAsia"/>
          <w:rtl/>
        </w:rPr>
        <w:t>סביב</w:t>
      </w:r>
      <w:r w:rsidRPr="00802669">
        <w:rPr>
          <w:rFonts w:eastAsia="Times New Roman"/>
          <w:rtl/>
        </w:rPr>
        <w:t xml:space="preserve"> </w:t>
      </w:r>
      <w:r w:rsidRPr="00802669">
        <w:rPr>
          <w:rFonts w:eastAsia="Times New Roman" w:hint="eastAsia"/>
          <w:rtl/>
        </w:rPr>
        <w:t>שירותים</w:t>
      </w:r>
      <w:r w:rsidRPr="00802669">
        <w:rPr>
          <w:rFonts w:eastAsia="Times New Roman"/>
          <w:rtl/>
        </w:rPr>
        <w:t xml:space="preserve"> </w:t>
      </w:r>
      <w:r w:rsidRPr="00802669">
        <w:rPr>
          <w:rFonts w:eastAsia="Times New Roman" w:hint="eastAsia"/>
          <w:rtl/>
        </w:rPr>
        <w:t>ופרויקטים</w:t>
      </w:r>
      <w:r w:rsidRPr="00802669">
        <w:rPr>
          <w:rFonts w:eastAsia="Times New Roman"/>
          <w:rtl/>
        </w:rPr>
        <w:t xml:space="preserve"> </w:t>
      </w:r>
      <w:r w:rsidRPr="00802669">
        <w:rPr>
          <w:rFonts w:eastAsia="Times New Roman" w:hint="eastAsia"/>
          <w:rtl/>
        </w:rPr>
        <w:t>המנוהלים</w:t>
      </w:r>
      <w:r w:rsidRPr="00802669">
        <w:rPr>
          <w:rFonts w:eastAsia="Times New Roman"/>
          <w:rtl/>
        </w:rPr>
        <w:t xml:space="preserve"> </w:t>
      </w:r>
      <w:r w:rsidRPr="00802669">
        <w:rPr>
          <w:rFonts w:eastAsia="Times New Roman" w:hint="eastAsia"/>
          <w:rtl/>
        </w:rPr>
        <w:t>על</w:t>
      </w:r>
      <w:r w:rsidRPr="00802669">
        <w:rPr>
          <w:rFonts w:eastAsia="Times New Roman"/>
          <w:rtl/>
        </w:rPr>
        <w:t xml:space="preserve"> </w:t>
      </w:r>
      <w:r w:rsidRPr="00802669">
        <w:rPr>
          <w:rFonts w:eastAsia="Times New Roman" w:hint="eastAsia"/>
          <w:rtl/>
        </w:rPr>
        <w:t>ידי</w:t>
      </w:r>
      <w:r w:rsidRPr="00802669">
        <w:rPr>
          <w:rFonts w:eastAsia="Times New Roman"/>
          <w:rtl/>
        </w:rPr>
        <w:t xml:space="preserve"> </w:t>
      </w:r>
      <w:r w:rsidRPr="00802669">
        <w:rPr>
          <w:rFonts w:eastAsia="Times New Roman" w:hint="eastAsia"/>
          <w:rtl/>
        </w:rPr>
        <w:t>האשכול</w:t>
      </w:r>
      <w:r w:rsidRPr="00802669">
        <w:rPr>
          <w:rFonts w:eastAsia="Times New Roman"/>
          <w:rtl/>
        </w:rPr>
        <w:t xml:space="preserve"> </w:t>
      </w:r>
      <w:r w:rsidRPr="00802669">
        <w:rPr>
          <w:rFonts w:eastAsia="Times New Roman" w:hint="eastAsia"/>
          <w:rtl/>
        </w:rPr>
        <w:t>לפי</w:t>
      </w:r>
      <w:r w:rsidRPr="00802669">
        <w:rPr>
          <w:rFonts w:eastAsia="Times New Roman"/>
          <w:rtl/>
        </w:rPr>
        <w:t xml:space="preserve"> </w:t>
      </w:r>
      <w:r w:rsidRPr="00802669">
        <w:rPr>
          <w:rFonts w:eastAsia="Times New Roman" w:hint="eastAsia"/>
          <w:rtl/>
        </w:rPr>
        <w:t>סוגיות</w:t>
      </w:r>
      <w:r w:rsidRPr="00802669">
        <w:rPr>
          <w:rFonts w:eastAsia="Times New Roman"/>
          <w:rtl/>
        </w:rPr>
        <w:t xml:space="preserve"> </w:t>
      </w:r>
      <w:r w:rsidRPr="00802669">
        <w:rPr>
          <w:rFonts w:eastAsia="Times New Roman" w:hint="eastAsia"/>
          <w:rtl/>
        </w:rPr>
        <w:t>שיעלו</w:t>
      </w:r>
      <w:r w:rsidRPr="00802669">
        <w:rPr>
          <w:rFonts w:eastAsia="Times New Roman"/>
          <w:rtl/>
        </w:rPr>
        <w:t xml:space="preserve"> </w:t>
      </w:r>
      <w:r w:rsidRPr="00802669">
        <w:rPr>
          <w:rFonts w:eastAsia="Times New Roman" w:hint="eastAsia"/>
          <w:rtl/>
        </w:rPr>
        <w:t>מעת</w:t>
      </w:r>
      <w:r w:rsidRPr="00802669">
        <w:rPr>
          <w:rFonts w:eastAsia="Times New Roman"/>
          <w:rtl/>
        </w:rPr>
        <w:t xml:space="preserve"> </w:t>
      </w:r>
      <w:r w:rsidRPr="00802669">
        <w:rPr>
          <w:rFonts w:eastAsia="Times New Roman" w:hint="eastAsia"/>
          <w:rtl/>
        </w:rPr>
        <w:t>לעת</w:t>
      </w:r>
      <w:r w:rsidRPr="00802669">
        <w:rPr>
          <w:rFonts w:eastAsia="Times New Roman" w:hint="cs"/>
          <w:rtl/>
        </w:rPr>
        <w:t>, ובהתאם להנחיות המשרד.</w:t>
      </w:r>
    </w:p>
    <w:p w14:paraId="29F880F2" w14:textId="77777777" w:rsidR="00802669" w:rsidRPr="008851A0" w:rsidRDefault="00A01F81">
      <w:pPr>
        <w:widowControl w:val="0"/>
        <w:numPr>
          <w:ilvl w:val="5"/>
          <w:numId w:val="77"/>
        </w:numPr>
        <w:tabs>
          <w:tab w:val="left" w:pos="950"/>
        </w:tabs>
        <w:spacing w:line="360" w:lineRule="auto"/>
        <w:ind w:left="2789" w:hanging="989"/>
        <w:jc w:val="both"/>
        <w:outlineLvl w:val="7"/>
        <w:rPr>
          <w:rFonts w:eastAsia="Times New Roman"/>
        </w:rPr>
      </w:pPr>
      <w:r w:rsidRPr="008851A0">
        <w:rPr>
          <w:rFonts w:eastAsia="Times New Roman" w:hint="cs"/>
          <w:rtl/>
        </w:rPr>
        <w:t xml:space="preserve">ליווי </w:t>
      </w:r>
      <w:r w:rsidR="007A1C66">
        <w:rPr>
          <w:rFonts w:eastAsia="Times New Roman" w:hint="cs"/>
          <w:rtl/>
        </w:rPr>
        <w:t xml:space="preserve">המשרד </w:t>
      </w:r>
      <w:r w:rsidRPr="008851A0">
        <w:rPr>
          <w:rFonts w:eastAsia="Times New Roman" w:hint="cs"/>
          <w:rtl/>
        </w:rPr>
        <w:t>ברתימת הרשויות לבנייה והתאגדות הרשויות כאשכול</w:t>
      </w:r>
      <w:r w:rsidR="00B25878" w:rsidRPr="008851A0">
        <w:rPr>
          <w:rFonts w:eastAsia="Times New Roman" w:hint="cs"/>
          <w:rtl/>
        </w:rPr>
        <w:t xml:space="preserve"> חדש</w:t>
      </w:r>
      <w:r w:rsidRPr="008851A0">
        <w:rPr>
          <w:rFonts w:eastAsia="Times New Roman" w:hint="cs"/>
          <w:rtl/>
        </w:rPr>
        <w:t xml:space="preserve">. </w:t>
      </w:r>
    </w:p>
    <w:p w14:paraId="3D778301" w14:textId="77777777" w:rsidR="00802669" w:rsidRPr="008851A0" w:rsidRDefault="00A01F81">
      <w:pPr>
        <w:widowControl w:val="0"/>
        <w:numPr>
          <w:ilvl w:val="5"/>
          <w:numId w:val="77"/>
        </w:numPr>
        <w:tabs>
          <w:tab w:val="left" w:pos="950"/>
        </w:tabs>
        <w:spacing w:line="360" w:lineRule="auto"/>
        <w:ind w:left="2789" w:hanging="989"/>
        <w:jc w:val="both"/>
        <w:outlineLvl w:val="7"/>
        <w:rPr>
          <w:rFonts w:eastAsia="Times New Roman"/>
        </w:rPr>
      </w:pPr>
      <w:r w:rsidRPr="008851A0">
        <w:rPr>
          <w:rFonts w:eastAsia="Times New Roman" w:hint="cs"/>
          <w:rtl/>
        </w:rPr>
        <w:t xml:space="preserve">בתוך כך: סיוע בהתנעת התהליך מול הרשויות כולל: מיפוי: מה יש לאזור להציע? מה משאבי האיזור? קבוצות מיקוד להבנת האיזור, מיפויים: תחשיבים כלכליים, ערך מוסף, חישוב דמי חבר, מיפוי תמונת מצב התחלתית, עלויות שירותים מוניציפאליים בסיסיים, גיבוש מצע משותף קבוצות מיקוד של בעלי עניין, הסברה, כינוס ישיבות עם ראשי הרשוית ליווי התהליך וריכוזו בהתנעתו ובחודשים שלאחר הקמת האשכול. </w:t>
      </w:r>
    </w:p>
    <w:p w14:paraId="2CE994F5" w14:textId="77777777" w:rsidR="00802669" w:rsidRPr="008851A0" w:rsidRDefault="00A01F81">
      <w:pPr>
        <w:widowControl w:val="0"/>
        <w:numPr>
          <w:ilvl w:val="5"/>
          <w:numId w:val="77"/>
        </w:numPr>
        <w:tabs>
          <w:tab w:val="left" w:pos="950"/>
        </w:tabs>
        <w:spacing w:line="360" w:lineRule="auto"/>
        <w:ind w:left="2789" w:hanging="989"/>
        <w:jc w:val="both"/>
        <w:outlineLvl w:val="7"/>
        <w:rPr>
          <w:rFonts w:eastAsia="Times New Roman"/>
        </w:rPr>
      </w:pPr>
      <w:r w:rsidRPr="008851A0">
        <w:rPr>
          <w:rFonts w:eastAsia="Times New Roman" w:hint="cs"/>
          <w:rtl/>
        </w:rPr>
        <w:t xml:space="preserve">קידום העבודה מול משרד הפנים על כל היבטיה, לרבות: הכנת חוות דעת מבוססת על האזור המתגבש, ניהול חומרים מול ועדת חקירה, קידום וריכוז אישורי מועצת הרשויות, הקמה בצו, כינוס פורום מועצת האשכול ראשוני ובחירת מנכ"ל, ליווי מנכ"ל בכניסתו לתפקיד וככל שיעלו דרישות נוספות לליווי תהליך זה מצד המשרד, עד לגיוס צוות ראשוני על ידי המנכ"ל ובכפוף למדריך הקמה. </w:t>
      </w:r>
    </w:p>
    <w:p w14:paraId="18043B72" w14:textId="77777777" w:rsidR="00802669" w:rsidRPr="008851A0" w:rsidRDefault="00A01F81">
      <w:pPr>
        <w:widowControl w:val="0"/>
        <w:numPr>
          <w:ilvl w:val="5"/>
          <w:numId w:val="77"/>
        </w:numPr>
        <w:tabs>
          <w:tab w:val="left" w:pos="950"/>
        </w:tabs>
        <w:spacing w:line="360" w:lineRule="auto"/>
        <w:ind w:left="2789" w:hanging="989"/>
        <w:jc w:val="both"/>
        <w:outlineLvl w:val="7"/>
        <w:rPr>
          <w:rFonts w:eastAsia="Times New Roman"/>
        </w:rPr>
      </w:pPr>
      <w:r w:rsidRPr="008851A0">
        <w:rPr>
          <w:rFonts w:eastAsia="Times New Roman" w:hint="cs"/>
          <w:rtl/>
        </w:rPr>
        <w:t xml:space="preserve">ליווי אשכול חדש בהליך ההקמה עד לסיום חפיפתו של המנכ"ל, תכלול כל ההיבט הלוגיסטי של הקמת אשכול לצד יו"ר האשכול ובכפוף להנחיית אגף פיתוח אזוריות במשרד הפנים. </w:t>
      </w:r>
    </w:p>
    <w:p w14:paraId="75693FFB" w14:textId="77777777" w:rsidR="00802669" w:rsidRPr="00802669" w:rsidRDefault="00A01F81">
      <w:pPr>
        <w:widowControl w:val="0"/>
        <w:numPr>
          <w:ilvl w:val="5"/>
          <w:numId w:val="77"/>
        </w:numPr>
        <w:tabs>
          <w:tab w:val="left" w:pos="950"/>
        </w:tabs>
        <w:spacing w:line="360" w:lineRule="auto"/>
        <w:ind w:left="3035" w:hanging="1235"/>
        <w:jc w:val="both"/>
        <w:outlineLvl w:val="7"/>
        <w:rPr>
          <w:rFonts w:eastAsia="Times New Roman"/>
        </w:rPr>
      </w:pPr>
      <w:r w:rsidRPr="00802669">
        <w:rPr>
          <w:rFonts w:eastAsia="Times New Roman" w:hint="cs"/>
          <w:rtl/>
        </w:rPr>
        <w:t xml:space="preserve">סיוע לאשכול </w:t>
      </w:r>
      <w:r w:rsidR="00B25878">
        <w:rPr>
          <w:rFonts w:eastAsia="Times New Roman" w:hint="cs"/>
          <w:rtl/>
        </w:rPr>
        <w:t xml:space="preserve">החדש </w:t>
      </w:r>
      <w:r w:rsidRPr="00802669">
        <w:rPr>
          <w:rFonts w:eastAsia="Times New Roman" w:hint="cs"/>
          <w:rtl/>
        </w:rPr>
        <w:t xml:space="preserve">שיקבע על ידי המשרד בהקמת תשתיות עבודה יחד עם הרשויות על ידי מיסוד שיטות עבודה, בחירת נושאים ותחומי מיקוד, בניית שותפות וחיזוק שיתוף הפעולה, בניית אמון. </w:t>
      </w:r>
    </w:p>
    <w:p w14:paraId="61C86988" w14:textId="77777777" w:rsidR="00802669" w:rsidRPr="00802669" w:rsidRDefault="00A01F81">
      <w:pPr>
        <w:widowControl w:val="0"/>
        <w:numPr>
          <w:ilvl w:val="5"/>
          <w:numId w:val="77"/>
        </w:numPr>
        <w:tabs>
          <w:tab w:val="left" w:pos="950"/>
        </w:tabs>
        <w:spacing w:line="360" w:lineRule="auto"/>
        <w:ind w:left="3035" w:hanging="1235"/>
        <w:jc w:val="both"/>
        <w:outlineLvl w:val="7"/>
        <w:rPr>
          <w:rFonts w:eastAsia="Times New Roman"/>
        </w:rPr>
      </w:pPr>
      <w:r w:rsidRPr="00802669">
        <w:rPr>
          <w:rFonts w:eastAsia="Times New Roman" w:hint="cs"/>
          <w:rtl/>
        </w:rPr>
        <w:t>הליווי כולל: גיבוש תכנית עבודה מחוברת לצרכי הרשויות ומשאבי האזור, למיסוד ובניית השותפות על ידי תהליך אופרטיבי המצמיח עשייה משותפת, בניית רציונאל וחיזוק הפורום המוביל כדי לאפשר צמיחה לתכנית אסטרטגית אזורית ופיתוח מנועי צמיחה אזוריים משמעותיים, תשתיות מדידה והערכה : הנחת מצב 0, מדדי ביצוע ושגרות דיווח.</w:t>
      </w:r>
    </w:p>
    <w:p w14:paraId="60856F3B" w14:textId="2EC2DAE2" w:rsidR="00B25878" w:rsidRPr="00170432" w:rsidRDefault="00B25878">
      <w:pPr>
        <w:widowControl w:val="0"/>
        <w:numPr>
          <w:ilvl w:val="5"/>
          <w:numId w:val="77"/>
        </w:numPr>
        <w:tabs>
          <w:tab w:val="left" w:pos="950"/>
        </w:tabs>
        <w:spacing w:line="360" w:lineRule="auto"/>
        <w:ind w:left="3035" w:hanging="1235"/>
        <w:jc w:val="both"/>
        <w:outlineLvl w:val="7"/>
        <w:rPr>
          <w:rFonts w:eastAsia="Times New Roman"/>
          <w:b/>
          <w:bCs/>
        </w:rPr>
      </w:pPr>
      <w:r w:rsidRPr="00B25878">
        <w:rPr>
          <w:rFonts w:eastAsia="Times New Roman" w:hint="eastAsia"/>
          <w:rtl/>
        </w:rPr>
        <w:t>ליווי</w:t>
      </w:r>
      <w:r w:rsidRPr="00B25878">
        <w:rPr>
          <w:rFonts w:eastAsia="Times New Roman"/>
          <w:rtl/>
        </w:rPr>
        <w:t xml:space="preserve"> </w:t>
      </w:r>
      <w:r w:rsidRPr="00B25878">
        <w:rPr>
          <w:rFonts w:eastAsia="Times New Roman" w:hint="eastAsia"/>
          <w:rtl/>
        </w:rPr>
        <w:t>פרטני</w:t>
      </w:r>
      <w:r w:rsidRPr="00B25878">
        <w:rPr>
          <w:rFonts w:eastAsia="Times New Roman"/>
          <w:rtl/>
        </w:rPr>
        <w:t xml:space="preserve"> </w:t>
      </w:r>
      <w:r w:rsidRPr="00B25878">
        <w:rPr>
          <w:rFonts w:eastAsia="Times New Roman" w:hint="eastAsia"/>
          <w:rtl/>
        </w:rPr>
        <w:t>לאשכול</w:t>
      </w:r>
      <w:r w:rsidRPr="00B25878">
        <w:rPr>
          <w:rFonts w:eastAsia="Times New Roman"/>
          <w:rtl/>
        </w:rPr>
        <w:t xml:space="preserve"> </w:t>
      </w:r>
      <w:r w:rsidRPr="00B25878">
        <w:rPr>
          <w:rFonts w:eastAsia="Times New Roman" w:hint="eastAsia"/>
          <w:rtl/>
        </w:rPr>
        <w:t>מטעם</w:t>
      </w:r>
      <w:r w:rsidRPr="00B25878">
        <w:rPr>
          <w:rFonts w:eastAsia="Times New Roman"/>
          <w:rtl/>
        </w:rPr>
        <w:t xml:space="preserve"> </w:t>
      </w:r>
      <w:r w:rsidRPr="00B25878">
        <w:rPr>
          <w:rFonts w:eastAsia="Times New Roman" w:hint="eastAsia"/>
          <w:rtl/>
        </w:rPr>
        <w:t>משרד</w:t>
      </w:r>
      <w:r w:rsidRPr="00B25878">
        <w:rPr>
          <w:rFonts w:eastAsia="Times New Roman"/>
          <w:rtl/>
        </w:rPr>
        <w:t xml:space="preserve"> </w:t>
      </w:r>
      <w:r w:rsidRPr="00B25878">
        <w:rPr>
          <w:rFonts w:eastAsia="Times New Roman" w:hint="eastAsia"/>
          <w:rtl/>
        </w:rPr>
        <w:t>הפנים</w:t>
      </w:r>
      <w:r w:rsidRPr="00B25878">
        <w:rPr>
          <w:rFonts w:eastAsia="Times New Roman"/>
          <w:rtl/>
        </w:rPr>
        <w:t xml:space="preserve">. בתחילת כל שנה, ייפגש יועץ מטעם הספק עם המשרד במטרה לגבש </w:t>
      </w:r>
      <w:r w:rsidRPr="00B25878">
        <w:rPr>
          <w:rFonts w:eastAsia="Times New Roman" w:hint="eastAsia"/>
          <w:rtl/>
        </w:rPr>
        <w:t>תכנית</w:t>
      </w:r>
      <w:r w:rsidRPr="00B25878">
        <w:rPr>
          <w:rFonts w:eastAsia="Times New Roman"/>
          <w:rtl/>
        </w:rPr>
        <w:t xml:space="preserve"> </w:t>
      </w:r>
      <w:r w:rsidRPr="00B25878">
        <w:rPr>
          <w:rFonts w:eastAsia="Times New Roman" w:hint="eastAsia"/>
          <w:rtl/>
        </w:rPr>
        <w:t>ללווי</w:t>
      </w:r>
      <w:r w:rsidRPr="00B25878">
        <w:rPr>
          <w:rFonts w:eastAsia="Times New Roman"/>
          <w:rtl/>
        </w:rPr>
        <w:t xml:space="preserve"> </w:t>
      </w:r>
      <w:r w:rsidRPr="00B25878">
        <w:rPr>
          <w:rFonts w:eastAsia="Times New Roman" w:hint="eastAsia"/>
          <w:rtl/>
        </w:rPr>
        <w:t>שנתי</w:t>
      </w:r>
      <w:r w:rsidRPr="00B25878">
        <w:rPr>
          <w:rFonts w:eastAsia="Times New Roman"/>
          <w:rtl/>
        </w:rPr>
        <w:t xml:space="preserve">. </w:t>
      </w:r>
      <w:r w:rsidRPr="00B25878">
        <w:rPr>
          <w:rFonts w:eastAsia="Times New Roman" w:hint="eastAsia"/>
          <w:rtl/>
        </w:rPr>
        <w:t>התכנית</w:t>
      </w:r>
      <w:r w:rsidRPr="00B25878">
        <w:rPr>
          <w:rFonts w:eastAsia="Times New Roman"/>
          <w:rtl/>
        </w:rPr>
        <w:t xml:space="preserve"> תגובש לנוכח צרכי המשרד, תכנית העבודה האשכולית, מיקודים מקצועיים של האשכולות השונים וכיו"ב.  </w:t>
      </w:r>
      <w:r w:rsidRPr="00B25878">
        <w:rPr>
          <w:rFonts w:eastAsia="Times New Roman" w:hint="eastAsia"/>
          <w:rtl/>
        </w:rPr>
        <w:t>התכנית</w:t>
      </w:r>
      <w:r w:rsidRPr="00B25878">
        <w:rPr>
          <w:rFonts w:eastAsia="Times New Roman"/>
          <w:rtl/>
        </w:rPr>
        <w:t xml:space="preserve"> תעמוד לאישור המשרד.  </w:t>
      </w:r>
      <w:r w:rsidRPr="00170432">
        <w:rPr>
          <w:rFonts w:eastAsia="Times New Roman"/>
          <w:b/>
          <w:bCs/>
          <w:rtl/>
        </w:rPr>
        <w:t xml:space="preserve">היועץ ימפה את המומחים הנדרשים לאור העבודה השוטפת עם האשכול וימליץ למשרד על הקצאת "יועצים מומחים" לתחומי תוכן מסוימים- לאישור המשרד. באחריות הספק לגייס את היועצים המומחים בהנחיית המשרד ולאחר אישורו. </w:t>
      </w:r>
      <w:r w:rsidR="00011107">
        <w:rPr>
          <w:rFonts w:eastAsia="Times New Roman" w:hint="cs"/>
          <w:b/>
          <w:bCs/>
          <w:rtl/>
        </w:rPr>
        <w:t xml:space="preserve">יובהר כי גם על שירות זה יחולו כל הוראות המכרז לגבי הקצאת שעות ובכלל. </w:t>
      </w:r>
    </w:p>
    <w:p w14:paraId="7A0908B1" w14:textId="77777777" w:rsidR="00B25878" w:rsidRPr="00B25878" w:rsidRDefault="00B25878">
      <w:pPr>
        <w:widowControl w:val="0"/>
        <w:numPr>
          <w:ilvl w:val="5"/>
          <w:numId w:val="77"/>
        </w:numPr>
        <w:tabs>
          <w:tab w:val="left" w:pos="950"/>
        </w:tabs>
        <w:spacing w:line="360" w:lineRule="auto"/>
        <w:ind w:left="3035" w:hanging="1235"/>
        <w:jc w:val="both"/>
        <w:outlineLvl w:val="7"/>
        <w:rPr>
          <w:rFonts w:eastAsia="Times New Roman"/>
        </w:rPr>
      </w:pPr>
      <w:r w:rsidRPr="00B25878">
        <w:rPr>
          <w:rFonts w:eastAsia="Times New Roman" w:hint="eastAsia"/>
          <w:rtl/>
        </w:rPr>
        <w:t>אספקת</w:t>
      </w:r>
      <w:r w:rsidRPr="00B25878">
        <w:rPr>
          <w:rFonts w:eastAsia="Times New Roman"/>
          <w:rtl/>
        </w:rPr>
        <w:t xml:space="preserve"> שירותי ייעוץ למשרד באמצעות יועצי הספק או יועצים בתחום מומחיות רלוונטי ביחס לסוגיות פרטניות, כגון: </w:t>
      </w:r>
      <w:r w:rsidRPr="00B25878">
        <w:rPr>
          <w:rFonts w:eastAsia="Times New Roman" w:hint="eastAsia"/>
          <w:rtl/>
        </w:rPr>
        <w:t>משבר</w:t>
      </w:r>
      <w:r w:rsidRPr="00B25878">
        <w:rPr>
          <w:rFonts w:eastAsia="Times New Roman"/>
          <w:rtl/>
        </w:rPr>
        <w:t xml:space="preserve"> </w:t>
      </w:r>
      <w:r w:rsidRPr="00B25878">
        <w:rPr>
          <w:rFonts w:eastAsia="Times New Roman" w:hint="eastAsia"/>
          <w:rtl/>
        </w:rPr>
        <w:t>מקצועי</w:t>
      </w:r>
      <w:r w:rsidRPr="00B25878">
        <w:rPr>
          <w:rFonts w:eastAsia="Times New Roman"/>
          <w:rtl/>
        </w:rPr>
        <w:t xml:space="preserve"> </w:t>
      </w:r>
      <w:r w:rsidRPr="00B25878">
        <w:rPr>
          <w:rFonts w:eastAsia="Times New Roman" w:hint="eastAsia"/>
          <w:rtl/>
        </w:rPr>
        <w:t>בפעילות</w:t>
      </w:r>
      <w:r w:rsidRPr="00B25878">
        <w:rPr>
          <w:rFonts w:eastAsia="Times New Roman"/>
          <w:rtl/>
        </w:rPr>
        <w:t xml:space="preserve"> </w:t>
      </w:r>
      <w:r w:rsidRPr="00B25878">
        <w:rPr>
          <w:rFonts w:eastAsia="Times New Roman" w:hint="eastAsia"/>
          <w:rtl/>
        </w:rPr>
        <w:t>האשכול</w:t>
      </w:r>
      <w:r w:rsidRPr="00B25878">
        <w:rPr>
          <w:rFonts w:eastAsia="Times New Roman"/>
          <w:rtl/>
        </w:rPr>
        <w:t xml:space="preserve">, </w:t>
      </w:r>
      <w:r w:rsidRPr="00B25878">
        <w:rPr>
          <w:rFonts w:eastAsia="Times New Roman" w:hint="eastAsia"/>
          <w:rtl/>
        </w:rPr>
        <w:t>ליווי</w:t>
      </w:r>
      <w:r w:rsidRPr="00B25878">
        <w:rPr>
          <w:rFonts w:eastAsia="Times New Roman"/>
          <w:rtl/>
        </w:rPr>
        <w:t xml:space="preserve"> </w:t>
      </w:r>
      <w:r w:rsidRPr="00B25878">
        <w:rPr>
          <w:rFonts w:eastAsia="Times New Roman" w:hint="eastAsia"/>
          <w:rtl/>
        </w:rPr>
        <w:t>יו</w:t>
      </w:r>
      <w:r w:rsidRPr="00B25878">
        <w:rPr>
          <w:rFonts w:eastAsia="Times New Roman"/>
          <w:rtl/>
        </w:rPr>
        <w:t xml:space="preserve">"ר </w:t>
      </w:r>
      <w:r w:rsidRPr="00B25878">
        <w:rPr>
          <w:rFonts w:eastAsia="Times New Roman" w:hint="eastAsia"/>
          <w:rtl/>
        </w:rPr>
        <w:t>חדש</w:t>
      </w:r>
      <w:r w:rsidRPr="00B25878">
        <w:rPr>
          <w:rFonts w:eastAsia="Times New Roman"/>
          <w:rtl/>
        </w:rPr>
        <w:t xml:space="preserve">, </w:t>
      </w:r>
      <w:r w:rsidRPr="00B25878">
        <w:rPr>
          <w:rFonts w:eastAsia="Times New Roman" w:hint="eastAsia"/>
          <w:rtl/>
        </w:rPr>
        <w:t>חיזוק</w:t>
      </w:r>
      <w:r w:rsidRPr="00B25878">
        <w:rPr>
          <w:rFonts w:eastAsia="Times New Roman"/>
          <w:rtl/>
        </w:rPr>
        <w:t xml:space="preserve"> </w:t>
      </w:r>
      <w:r w:rsidRPr="00B25878">
        <w:rPr>
          <w:rFonts w:eastAsia="Times New Roman" w:hint="eastAsia"/>
          <w:rtl/>
        </w:rPr>
        <w:t>שותפות</w:t>
      </w:r>
      <w:r w:rsidRPr="00B25878">
        <w:rPr>
          <w:rFonts w:eastAsia="Times New Roman"/>
          <w:rtl/>
        </w:rPr>
        <w:t xml:space="preserve"> </w:t>
      </w:r>
      <w:r w:rsidRPr="00B25878">
        <w:rPr>
          <w:rFonts w:eastAsia="Times New Roman" w:hint="eastAsia"/>
          <w:rtl/>
        </w:rPr>
        <w:t>פנים</w:t>
      </w:r>
      <w:r w:rsidRPr="00B25878">
        <w:rPr>
          <w:rFonts w:eastAsia="Times New Roman"/>
          <w:rtl/>
        </w:rPr>
        <w:t xml:space="preserve"> </w:t>
      </w:r>
      <w:r w:rsidRPr="00B25878">
        <w:rPr>
          <w:rFonts w:eastAsia="Times New Roman" w:hint="eastAsia"/>
          <w:rtl/>
        </w:rPr>
        <w:t>אשכולית</w:t>
      </w:r>
      <w:r w:rsidRPr="00B25878">
        <w:rPr>
          <w:rFonts w:eastAsia="Times New Roman"/>
          <w:rtl/>
        </w:rPr>
        <w:t xml:space="preserve">, </w:t>
      </w:r>
      <w:r w:rsidRPr="00B25878">
        <w:rPr>
          <w:rFonts w:eastAsia="Times New Roman" w:hint="eastAsia"/>
          <w:rtl/>
        </w:rPr>
        <w:t>וכל</w:t>
      </w:r>
      <w:r w:rsidRPr="00B25878">
        <w:rPr>
          <w:rFonts w:eastAsia="Times New Roman"/>
          <w:rtl/>
        </w:rPr>
        <w:t xml:space="preserve"> </w:t>
      </w:r>
      <w:r w:rsidRPr="00B25878">
        <w:rPr>
          <w:rFonts w:eastAsia="Times New Roman" w:hint="eastAsia"/>
          <w:rtl/>
        </w:rPr>
        <w:t>צורך</w:t>
      </w:r>
      <w:r w:rsidRPr="00B25878">
        <w:rPr>
          <w:rFonts w:eastAsia="Times New Roman"/>
          <w:rtl/>
        </w:rPr>
        <w:t xml:space="preserve"> </w:t>
      </w:r>
      <w:r w:rsidRPr="00B25878">
        <w:rPr>
          <w:rFonts w:eastAsia="Times New Roman" w:hint="eastAsia"/>
          <w:rtl/>
        </w:rPr>
        <w:t>נקודתי</w:t>
      </w:r>
      <w:r w:rsidRPr="00B25878">
        <w:rPr>
          <w:rFonts w:eastAsia="Times New Roman"/>
          <w:rtl/>
        </w:rPr>
        <w:t xml:space="preserve"> </w:t>
      </w:r>
      <w:r w:rsidRPr="00B25878">
        <w:rPr>
          <w:rFonts w:eastAsia="Times New Roman" w:hint="eastAsia"/>
          <w:rtl/>
        </w:rPr>
        <w:t>שעולה</w:t>
      </w:r>
      <w:r w:rsidRPr="00B25878">
        <w:rPr>
          <w:rFonts w:eastAsia="Times New Roman"/>
          <w:rtl/>
        </w:rPr>
        <w:t xml:space="preserve"> </w:t>
      </w:r>
      <w:r w:rsidRPr="00B25878">
        <w:rPr>
          <w:rFonts w:eastAsia="Times New Roman" w:hint="eastAsia"/>
          <w:rtl/>
        </w:rPr>
        <w:t>ומצריך</w:t>
      </w:r>
      <w:r w:rsidRPr="00B25878">
        <w:rPr>
          <w:rFonts w:eastAsia="Times New Roman"/>
          <w:rtl/>
        </w:rPr>
        <w:t xml:space="preserve"> </w:t>
      </w:r>
      <w:r w:rsidRPr="00B25878">
        <w:rPr>
          <w:rFonts w:eastAsia="Times New Roman" w:hint="eastAsia"/>
          <w:rtl/>
        </w:rPr>
        <w:t>התייחסות</w:t>
      </w:r>
      <w:r w:rsidRPr="00B25878">
        <w:rPr>
          <w:rFonts w:eastAsia="Times New Roman"/>
          <w:rtl/>
        </w:rPr>
        <w:t xml:space="preserve"> </w:t>
      </w:r>
      <w:r w:rsidRPr="00B25878">
        <w:rPr>
          <w:rFonts w:eastAsia="Times New Roman" w:hint="eastAsia"/>
          <w:rtl/>
        </w:rPr>
        <w:t>מקצועית</w:t>
      </w:r>
      <w:r w:rsidRPr="00B25878">
        <w:rPr>
          <w:rFonts w:eastAsia="Times New Roman"/>
          <w:rtl/>
        </w:rPr>
        <w:t xml:space="preserve">. </w:t>
      </w:r>
    </w:p>
    <w:p w14:paraId="479F5B79" w14:textId="77777777" w:rsidR="00802669" w:rsidRPr="00802669" w:rsidRDefault="00A01F81">
      <w:pPr>
        <w:widowControl w:val="0"/>
        <w:numPr>
          <w:ilvl w:val="5"/>
          <w:numId w:val="77"/>
        </w:numPr>
        <w:tabs>
          <w:tab w:val="left" w:pos="950"/>
        </w:tabs>
        <w:spacing w:line="360" w:lineRule="auto"/>
        <w:ind w:left="3035" w:hanging="1235"/>
        <w:jc w:val="both"/>
        <w:outlineLvl w:val="7"/>
        <w:rPr>
          <w:rFonts w:eastAsia="Times New Roman"/>
          <w:rtl/>
        </w:rPr>
      </w:pPr>
      <w:r w:rsidRPr="00802669">
        <w:rPr>
          <w:rFonts w:eastAsia="Times New Roman" w:hint="cs"/>
          <w:rtl/>
        </w:rPr>
        <w:t>השירות יינתן באמצעות יועצי הספק או יועצים בתחום מומחיות רלוונטי וישולם בהתאם לדיווח שעות עבודה.</w:t>
      </w:r>
    </w:p>
    <w:p w14:paraId="4784FD75" w14:textId="77777777" w:rsidR="00ED67EF" w:rsidRPr="00170432" w:rsidRDefault="00A01F81">
      <w:pPr>
        <w:widowControl w:val="0"/>
        <w:numPr>
          <w:ilvl w:val="3"/>
          <w:numId w:val="77"/>
        </w:numPr>
        <w:tabs>
          <w:tab w:val="left" w:pos="950"/>
          <w:tab w:val="num" w:pos="1871"/>
          <w:tab w:val="num" w:pos="2835"/>
          <w:tab w:val="num" w:pos="3969"/>
        </w:tabs>
        <w:spacing w:line="360" w:lineRule="auto"/>
        <w:ind w:left="1928" w:hanging="851"/>
        <w:jc w:val="both"/>
        <w:outlineLvl w:val="7"/>
        <w:rPr>
          <w:rFonts w:eastAsia="Times New Roman"/>
          <w:b/>
          <w:bCs/>
        </w:rPr>
      </w:pPr>
      <w:r w:rsidRPr="00170432">
        <w:rPr>
          <w:rFonts w:eastAsia="Times New Roman" w:hint="eastAsia"/>
          <w:b/>
          <w:bCs/>
          <w:u w:val="single"/>
          <w:rtl/>
        </w:rPr>
        <w:t>כוח</w:t>
      </w:r>
      <w:r w:rsidRPr="00170432">
        <w:rPr>
          <w:rFonts w:eastAsia="Times New Roman"/>
          <w:b/>
          <w:bCs/>
          <w:u w:val="single"/>
          <w:rtl/>
        </w:rPr>
        <w:t xml:space="preserve"> </w:t>
      </w:r>
      <w:r w:rsidRPr="00170432">
        <w:rPr>
          <w:rFonts w:eastAsia="Times New Roman" w:hint="eastAsia"/>
          <w:b/>
          <w:bCs/>
          <w:u w:val="single"/>
          <w:rtl/>
        </w:rPr>
        <w:t>האדם</w:t>
      </w:r>
      <w:r w:rsidRPr="00170432">
        <w:rPr>
          <w:rFonts w:eastAsia="Times New Roman"/>
          <w:b/>
          <w:bCs/>
          <w:u w:val="single"/>
          <w:rtl/>
        </w:rPr>
        <w:t xml:space="preserve"> </w:t>
      </w:r>
      <w:r w:rsidRPr="00170432">
        <w:rPr>
          <w:rFonts w:eastAsia="Times New Roman" w:hint="eastAsia"/>
          <w:b/>
          <w:bCs/>
          <w:u w:val="single"/>
          <w:rtl/>
        </w:rPr>
        <w:t>הנדרש</w:t>
      </w:r>
      <w:r w:rsidRPr="00170432">
        <w:rPr>
          <w:rFonts w:eastAsia="Times New Roman"/>
          <w:b/>
          <w:bCs/>
          <w:u w:val="single"/>
          <w:rtl/>
        </w:rPr>
        <w:t xml:space="preserve"> </w:t>
      </w:r>
      <w:r w:rsidRPr="00170432">
        <w:rPr>
          <w:rFonts w:eastAsia="Times New Roman" w:hint="eastAsia"/>
          <w:b/>
          <w:bCs/>
          <w:u w:val="single"/>
          <w:rtl/>
        </w:rPr>
        <w:t>במסגרת</w:t>
      </w:r>
      <w:r w:rsidRPr="00170432">
        <w:rPr>
          <w:rFonts w:eastAsia="Times New Roman"/>
          <w:b/>
          <w:bCs/>
          <w:u w:val="single"/>
          <w:rtl/>
        </w:rPr>
        <w:t xml:space="preserve"> </w:t>
      </w:r>
      <w:r w:rsidRPr="00170432">
        <w:rPr>
          <w:rFonts w:eastAsia="Times New Roman" w:hint="eastAsia"/>
          <w:b/>
          <w:bCs/>
          <w:u w:val="single"/>
          <w:rtl/>
        </w:rPr>
        <w:t>סל</w:t>
      </w:r>
      <w:r w:rsidRPr="00170432">
        <w:rPr>
          <w:rFonts w:eastAsia="Times New Roman"/>
          <w:b/>
          <w:bCs/>
          <w:u w:val="single"/>
          <w:rtl/>
        </w:rPr>
        <w:t xml:space="preserve"> </w:t>
      </w:r>
      <w:r w:rsidRPr="00170432">
        <w:rPr>
          <w:rFonts w:eastAsia="Times New Roman" w:hint="eastAsia"/>
          <w:b/>
          <w:bCs/>
          <w:u w:val="single"/>
          <w:rtl/>
        </w:rPr>
        <w:t>זה</w:t>
      </w:r>
      <w:r w:rsidRPr="00170432">
        <w:rPr>
          <w:rFonts w:eastAsia="Times New Roman"/>
          <w:b/>
          <w:bCs/>
          <w:rtl/>
        </w:rPr>
        <w:t xml:space="preserve">: </w:t>
      </w:r>
    </w:p>
    <w:p w14:paraId="53FC5CCD" w14:textId="77777777" w:rsidR="00ED67EF" w:rsidRPr="00ED67EF" w:rsidRDefault="00A01F81" w:rsidP="00E36A7B">
      <w:pPr>
        <w:widowControl w:val="0"/>
        <w:tabs>
          <w:tab w:val="left" w:pos="950"/>
          <w:tab w:val="num" w:pos="2835"/>
          <w:tab w:val="num" w:pos="3969"/>
        </w:tabs>
        <w:spacing w:line="360" w:lineRule="auto"/>
        <w:ind w:left="2505"/>
        <w:jc w:val="both"/>
        <w:outlineLvl w:val="7"/>
        <w:rPr>
          <w:rFonts w:eastAsia="Times New Roman"/>
        </w:rPr>
      </w:pPr>
      <w:r w:rsidRPr="00FC1B0E">
        <w:rPr>
          <w:rFonts w:eastAsia="Times New Roman" w:hint="cs"/>
          <w:rtl/>
        </w:rPr>
        <w:t>במסגרת סל זה יידרש המציע להעמיד צוות, המורכב מהתפקידים הבאים (כאשר על כל תפקיד להיות מאוייש על ידי אדם נפרד):</w:t>
      </w:r>
    </w:p>
    <w:p w14:paraId="13810283" w14:textId="77777777" w:rsidR="00ED67EF" w:rsidRPr="00ED67EF" w:rsidRDefault="00A01F81">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rPr>
      </w:pPr>
      <w:r w:rsidRPr="004E7498">
        <w:rPr>
          <w:rFonts w:eastAsia="Times New Roman" w:hint="cs"/>
          <w:b/>
          <w:bCs/>
          <w:rtl/>
        </w:rPr>
        <w:t>ראש צוות אסטרטגי</w:t>
      </w:r>
      <w:r w:rsidRPr="00ED67EF">
        <w:rPr>
          <w:rFonts w:eastAsia="Times New Roman" w:hint="cs"/>
          <w:rtl/>
        </w:rPr>
        <w:t xml:space="preserve"> </w:t>
      </w:r>
      <w:r w:rsidR="006E321E">
        <w:rPr>
          <w:rFonts w:eastAsia="Times New Roman" w:hint="cs"/>
          <w:rtl/>
        </w:rPr>
        <w:t>(שיוצג במסגרת ההצעה) ו</w:t>
      </w:r>
      <w:r w:rsidRPr="00ED67EF">
        <w:rPr>
          <w:rFonts w:eastAsia="Times New Roman" w:hint="cs"/>
          <w:rtl/>
        </w:rPr>
        <w:t>שתפקידיו יהיו כדלקמן לפחות:</w:t>
      </w:r>
    </w:p>
    <w:p w14:paraId="574A0D7E" w14:textId="77777777" w:rsidR="00ED67EF" w:rsidRPr="00FC1B0E"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FC1B0E">
        <w:rPr>
          <w:rFonts w:eastAsia="Times New Roman" w:hint="cs"/>
          <w:rtl/>
        </w:rPr>
        <w:t xml:space="preserve">סיוע בגיבוש </w:t>
      </w:r>
      <w:r w:rsidRPr="00FC1B0E">
        <w:rPr>
          <w:rFonts w:eastAsia="Times New Roman"/>
          <w:rtl/>
        </w:rPr>
        <w:t>אסטרטגיה ומדיניות</w:t>
      </w:r>
      <w:r w:rsidRPr="00FC1B0E">
        <w:rPr>
          <w:rFonts w:eastAsia="Times New Roman" w:hint="cs"/>
          <w:rtl/>
        </w:rPr>
        <w:t xml:space="preserve"> לקידום אזוריות בישראל, לרבות אשכולות רשויות, מטרופולנים וצורות נוספות של שיתופי פעולה בשלטון המקומי.</w:t>
      </w:r>
    </w:p>
    <w:p w14:paraId="4EF47390" w14:textId="77777777" w:rsidR="00ED67EF" w:rsidRPr="00FC1B0E"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FC1B0E">
        <w:rPr>
          <w:rFonts w:eastAsia="Times New Roman" w:hint="cs"/>
          <w:rtl/>
        </w:rPr>
        <w:t xml:space="preserve">סיוע בקביעת </w:t>
      </w:r>
      <w:r w:rsidRPr="00FC1B0E">
        <w:rPr>
          <w:rFonts w:eastAsia="Times New Roman"/>
          <w:rtl/>
        </w:rPr>
        <w:t>מפת האשכולות</w:t>
      </w:r>
      <w:r w:rsidRPr="00FC1B0E">
        <w:rPr>
          <w:rFonts w:eastAsia="Times New Roman" w:hint="cs"/>
          <w:rtl/>
        </w:rPr>
        <w:t xml:space="preserve"> וגופי השלטון המקומי והאזורי.</w:t>
      </w:r>
    </w:p>
    <w:p w14:paraId="13023E85" w14:textId="77777777" w:rsidR="00ED67EF" w:rsidRPr="00FC1B0E"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FC1B0E">
        <w:rPr>
          <w:rFonts w:eastAsia="Times New Roman" w:hint="cs"/>
          <w:rtl/>
        </w:rPr>
        <w:t>סיוע בבניית תפיסת האזוריות בראייה רב-תחומית בדגש על שילוב היבטים כלכליים, תכנוניים, סביבתיים וחברתיים.</w:t>
      </w:r>
    </w:p>
    <w:p w14:paraId="58253AAC" w14:textId="77777777" w:rsidR="00ED67EF" w:rsidRPr="00FC1B0E"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FC1B0E">
        <w:rPr>
          <w:rFonts w:eastAsia="Times New Roman"/>
          <w:rtl/>
        </w:rPr>
        <w:t>סיוע בבניית מודלים לרתימת משרדי ממשלה</w:t>
      </w:r>
      <w:r w:rsidRPr="00FC1B0E">
        <w:rPr>
          <w:rFonts w:eastAsia="Times New Roman" w:hint="cs"/>
          <w:rtl/>
        </w:rPr>
        <w:t xml:space="preserve"> והטמעת תפיסת האזוריות והאשכולות.</w:t>
      </w:r>
    </w:p>
    <w:p w14:paraId="2748C7D4" w14:textId="77777777" w:rsid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FC1B0E">
        <w:rPr>
          <w:rFonts w:eastAsia="Times New Roman" w:hint="cs"/>
          <w:rtl/>
        </w:rPr>
        <w:t>כל מטלה נוספת שיעמיד המשרד בתחום זה.</w:t>
      </w:r>
    </w:p>
    <w:p w14:paraId="2E26E6B6" w14:textId="77777777" w:rsidR="007366B4" w:rsidRPr="00FC1B0E" w:rsidRDefault="007366B4">
      <w:pPr>
        <w:widowControl w:val="0"/>
        <w:numPr>
          <w:ilvl w:val="5"/>
          <w:numId w:val="77"/>
        </w:numPr>
        <w:tabs>
          <w:tab w:val="left" w:pos="950"/>
          <w:tab w:val="num" w:pos="2505"/>
        </w:tabs>
        <w:spacing w:line="360" w:lineRule="auto"/>
        <w:ind w:left="2789" w:hanging="989"/>
        <w:jc w:val="both"/>
        <w:outlineLvl w:val="7"/>
        <w:rPr>
          <w:rFonts w:eastAsia="Times New Roman"/>
        </w:rPr>
      </w:pPr>
      <w:r w:rsidRPr="00170432">
        <w:rPr>
          <w:rFonts w:eastAsia="Times New Roman" w:hint="eastAsia"/>
          <w:b/>
          <w:bCs/>
          <w:rtl/>
        </w:rPr>
        <w:t>המשרד</w:t>
      </w:r>
      <w:r w:rsidRPr="00170432">
        <w:rPr>
          <w:rFonts w:eastAsia="Times New Roman"/>
          <w:b/>
          <w:bCs/>
          <w:rtl/>
        </w:rPr>
        <w:t xml:space="preserve"> מעריך את היקף השעות הנדרשות בכ-2,400 שעות </w:t>
      </w:r>
      <w:r w:rsidRPr="00170432">
        <w:rPr>
          <w:rFonts w:eastAsia="Times New Roman" w:hint="eastAsia"/>
          <w:b/>
          <w:bCs/>
          <w:rtl/>
        </w:rPr>
        <w:t>בשנה</w:t>
      </w:r>
      <w:r>
        <w:rPr>
          <w:rFonts w:eastAsia="Times New Roman" w:hint="cs"/>
          <w:rtl/>
        </w:rPr>
        <w:t>.</w:t>
      </w:r>
    </w:p>
    <w:p w14:paraId="256D8DAA" w14:textId="77777777" w:rsidR="00E25A13" w:rsidRPr="00170432" w:rsidRDefault="00A01F81">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rtl/>
        </w:rPr>
      </w:pPr>
      <w:bookmarkStart w:id="403" w:name="_Ref234943172"/>
      <w:r w:rsidRPr="00B903FE">
        <w:rPr>
          <w:rFonts w:eastAsia="Times New Roman" w:hint="eastAsia"/>
          <w:b/>
          <w:bCs/>
          <w:rtl/>
        </w:rPr>
        <w:t>כלכלן</w:t>
      </w:r>
      <w:r w:rsidR="00E25A13">
        <w:rPr>
          <w:rFonts w:eastAsia="Times New Roman" w:hint="cs"/>
          <w:b/>
          <w:bCs/>
          <w:rtl/>
        </w:rPr>
        <w:t>:</w:t>
      </w:r>
      <w:bookmarkEnd w:id="403"/>
    </w:p>
    <w:p w14:paraId="76E0796A" w14:textId="77777777" w:rsidR="00E25A13" w:rsidRDefault="00E25A13">
      <w:pPr>
        <w:widowControl w:val="0"/>
        <w:numPr>
          <w:ilvl w:val="5"/>
          <w:numId w:val="77"/>
        </w:numPr>
        <w:tabs>
          <w:tab w:val="left" w:pos="950"/>
          <w:tab w:val="num" w:pos="2505"/>
        </w:tabs>
        <w:spacing w:line="360" w:lineRule="auto"/>
        <w:ind w:left="2789" w:hanging="989"/>
        <w:jc w:val="both"/>
        <w:outlineLvl w:val="7"/>
        <w:rPr>
          <w:rFonts w:eastAsia="Times New Roman"/>
        </w:rPr>
      </w:pPr>
      <w:r>
        <w:rPr>
          <w:rFonts w:eastAsia="Times New Roman" w:hint="cs"/>
          <w:rtl/>
        </w:rPr>
        <w:t xml:space="preserve">הכלכלן </w:t>
      </w:r>
      <w:r w:rsidR="00737F11">
        <w:rPr>
          <w:rFonts w:eastAsia="Times New Roman" w:hint="cs"/>
          <w:rtl/>
        </w:rPr>
        <w:t>(</w:t>
      </w:r>
      <w:r>
        <w:rPr>
          <w:rFonts w:eastAsia="Times New Roman" w:hint="cs"/>
          <w:rtl/>
        </w:rPr>
        <w:t>יוצג לאחר הזכייה</w:t>
      </w:r>
      <w:r w:rsidR="00737F11">
        <w:rPr>
          <w:rFonts w:eastAsia="Times New Roman" w:hint="cs"/>
          <w:rtl/>
        </w:rPr>
        <w:t xml:space="preserve"> או במסגרת ההצעה לצורך ניקוד באמות המידה)</w:t>
      </w:r>
      <w:r>
        <w:rPr>
          <w:rFonts w:eastAsia="Times New Roman" w:hint="cs"/>
          <w:rtl/>
        </w:rPr>
        <w:t>.</w:t>
      </w:r>
    </w:p>
    <w:p w14:paraId="1C9EBC5D" w14:textId="77777777" w:rsidR="00E25A13" w:rsidRPr="00170432" w:rsidRDefault="00E25A13">
      <w:pPr>
        <w:widowControl w:val="0"/>
        <w:numPr>
          <w:ilvl w:val="5"/>
          <w:numId w:val="77"/>
        </w:numPr>
        <w:tabs>
          <w:tab w:val="left" w:pos="950"/>
          <w:tab w:val="num" w:pos="2505"/>
        </w:tabs>
        <w:spacing w:line="360" w:lineRule="auto"/>
        <w:ind w:left="2789" w:hanging="989"/>
        <w:jc w:val="both"/>
        <w:outlineLvl w:val="7"/>
        <w:rPr>
          <w:rFonts w:eastAsia="Times New Roman"/>
          <w:rtl/>
        </w:rPr>
      </w:pPr>
      <w:r w:rsidRPr="00170432">
        <w:rPr>
          <w:rFonts w:eastAsia="Times New Roman" w:hint="eastAsia"/>
          <w:rtl/>
        </w:rPr>
        <w:t>הכלכלן</w:t>
      </w:r>
      <w:r w:rsidRPr="00170432">
        <w:rPr>
          <w:rFonts w:eastAsia="Times New Roman"/>
          <w:rtl/>
        </w:rPr>
        <w:t xml:space="preserve"> יעמוד במלוא הדרישות שלהלן:</w:t>
      </w:r>
    </w:p>
    <w:p w14:paraId="58380E6C" w14:textId="221D05EB" w:rsidR="00011107" w:rsidRDefault="0045063E">
      <w:pPr>
        <w:widowControl w:val="0"/>
        <w:numPr>
          <w:ilvl w:val="6"/>
          <w:numId w:val="77"/>
        </w:numPr>
        <w:tabs>
          <w:tab w:val="left" w:pos="950"/>
        </w:tabs>
        <w:spacing w:line="360" w:lineRule="auto"/>
        <w:ind w:left="3356" w:hanging="1196"/>
        <w:jc w:val="both"/>
        <w:outlineLvl w:val="7"/>
        <w:rPr>
          <w:rFonts w:eastAsia="Times New Roman"/>
        </w:rPr>
      </w:pPr>
      <w:r>
        <w:rPr>
          <w:rFonts w:eastAsia="Times New Roman" w:hint="cs"/>
          <w:rtl/>
        </w:rPr>
        <w:t xml:space="preserve">בעל תואר </w:t>
      </w:r>
      <w:r w:rsidR="001F5A21">
        <w:rPr>
          <w:rFonts w:eastAsia="Times New Roman" w:hint="cs"/>
          <w:rtl/>
        </w:rPr>
        <w:t>ראשון</w:t>
      </w:r>
      <w:r>
        <w:rPr>
          <w:rFonts w:eastAsia="Times New Roman" w:hint="cs"/>
          <w:rtl/>
        </w:rPr>
        <w:t xml:space="preserve"> בכלכלה ממוסד אקדמי מוכר</w:t>
      </w:r>
      <w:r w:rsidR="00737F11">
        <w:rPr>
          <w:rFonts w:eastAsia="Times New Roman" w:hint="cs"/>
          <w:rtl/>
        </w:rPr>
        <w:t xml:space="preserve"> בהתאם לסעיף ההגדרות שבמכרז</w:t>
      </w:r>
    </w:p>
    <w:p w14:paraId="798E1BEC" w14:textId="7360A0D4" w:rsidR="0045063E" w:rsidRDefault="0045063E">
      <w:pPr>
        <w:widowControl w:val="0"/>
        <w:numPr>
          <w:ilvl w:val="6"/>
          <w:numId w:val="77"/>
        </w:numPr>
        <w:tabs>
          <w:tab w:val="left" w:pos="950"/>
        </w:tabs>
        <w:spacing w:line="360" w:lineRule="auto"/>
        <w:ind w:left="3356" w:hanging="1196"/>
        <w:jc w:val="both"/>
        <w:outlineLvl w:val="7"/>
        <w:rPr>
          <w:rFonts w:eastAsia="Times New Roman"/>
        </w:rPr>
      </w:pPr>
      <w:r>
        <w:rPr>
          <w:rFonts w:eastAsia="Times New Roman" w:hint="cs"/>
          <w:rtl/>
        </w:rPr>
        <w:t xml:space="preserve">ניסיון </w:t>
      </w:r>
      <w:r w:rsidR="00E66B44">
        <w:rPr>
          <w:rFonts w:eastAsia="Times New Roman" w:hint="cs"/>
          <w:rtl/>
        </w:rPr>
        <w:t xml:space="preserve">של </w:t>
      </w:r>
      <w:r w:rsidR="001F5A21">
        <w:rPr>
          <w:rFonts w:eastAsia="Times New Roman" w:hint="cs"/>
          <w:rtl/>
        </w:rPr>
        <w:t xml:space="preserve">שנתיים </w:t>
      </w:r>
      <w:r w:rsidR="00E66B44">
        <w:rPr>
          <w:rFonts w:eastAsia="Times New Roman" w:hint="cs"/>
          <w:rtl/>
        </w:rPr>
        <w:t xml:space="preserve">לפחות </w:t>
      </w:r>
      <w:r>
        <w:rPr>
          <w:rFonts w:eastAsia="Times New Roman" w:hint="cs"/>
          <w:rtl/>
        </w:rPr>
        <w:t xml:space="preserve">בעבודה </w:t>
      </w:r>
      <w:r w:rsidR="001F5A21">
        <w:rPr>
          <w:rFonts w:eastAsia="Times New Roman" w:hint="cs"/>
          <w:rtl/>
        </w:rPr>
        <w:t>בתחומים הנוגעים ל</w:t>
      </w:r>
      <w:r>
        <w:rPr>
          <w:rFonts w:eastAsia="Times New Roman" w:hint="cs"/>
          <w:rtl/>
        </w:rPr>
        <w:t>שלטון המקומי.</w:t>
      </w:r>
    </w:p>
    <w:p w14:paraId="5BD23301" w14:textId="77777777" w:rsidR="0045063E" w:rsidRDefault="0045063E">
      <w:pPr>
        <w:widowControl w:val="0"/>
        <w:numPr>
          <w:ilvl w:val="6"/>
          <w:numId w:val="77"/>
        </w:numPr>
        <w:tabs>
          <w:tab w:val="left" w:pos="950"/>
        </w:tabs>
        <w:spacing w:line="360" w:lineRule="auto"/>
        <w:ind w:left="3356" w:hanging="1196"/>
        <w:jc w:val="both"/>
        <w:outlineLvl w:val="7"/>
        <w:rPr>
          <w:rFonts w:eastAsia="Times New Roman"/>
        </w:rPr>
      </w:pPr>
      <w:r>
        <w:rPr>
          <w:rFonts w:eastAsia="Times New Roman" w:hint="cs"/>
          <w:rtl/>
        </w:rPr>
        <w:t xml:space="preserve">ניסיון </w:t>
      </w:r>
      <w:r w:rsidR="00E66B44">
        <w:rPr>
          <w:rFonts w:eastAsia="Times New Roman" w:hint="cs"/>
          <w:rtl/>
        </w:rPr>
        <w:t xml:space="preserve">של שנה לפחות </w:t>
      </w:r>
      <w:r>
        <w:rPr>
          <w:rFonts w:eastAsia="Times New Roman" w:hint="cs"/>
          <w:rtl/>
        </w:rPr>
        <w:t>בכתיבת וניתוח תוכניות עסקיות.</w:t>
      </w:r>
    </w:p>
    <w:p w14:paraId="29FB9A63" w14:textId="77777777" w:rsidR="00E25A13" w:rsidRDefault="00E25A13">
      <w:pPr>
        <w:widowControl w:val="0"/>
        <w:numPr>
          <w:ilvl w:val="5"/>
          <w:numId w:val="77"/>
        </w:numPr>
        <w:tabs>
          <w:tab w:val="left" w:pos="950"/>
          <w:tab w:val="num" w:pos="2505"/>
        </w:tabs>
        <w:spacing w:line="360" w:lineRule="auto"/>
        <w:ind w:left="2789" w:hanging="989"/>
        <w:jc w:val="both"/>
        <w:outlineLvl w:val="7"/>
        <w:rPr>
          <w:rFonts w:eastAsia="Times New Roman"/>
        </w:rPr>
      </w:pPr>
      <w:r>
        <w:rPr>
          <w:rFonts w:eastAsia="Times New Roman" w:hint="cs"/>
          <w:rtl/>
        </w:rPr>
        <w:t>תפקידי הכלכלן יהיו:</w:t>
      </w:r>
    </w:p>
    <w:p w14:paraId="345E8675" w14:textId="77777777" w:rsidR="00ED67EF" w:rsidRPr="00FC1B0E"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rtl/>
        </w:rPr>
        <w:t>סיוע למשרד בפיתוח מודלים כלכליים</w:t>
      </w:r>
      <w:r w:rsidRPr="00FC1B0E">
        <w:rPr>
          <w:rFonts w:eastAsia="Times New Roman" w:hint="cs"/>
          <w:rtl/>
        </w:rPr>
        <w:t xml:space="preserve"> בנושא המכרז.</w:t>
      </w:r>
    </w:p>
    <w:p w14:paraId="2958FCB7" w14:textId="77777777" w:rsidR="00ED67EF" w:rsidRPr="00FC1B0E"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hint="cs"/>
          <w:rtl/>
        </w:rPr>
        <w:t xml:space="preserve">סיוע בניתוח </w:t>
      </w:r>
      <w:r w:rsidRPr="00FC1B0E">
        <w:rPr>
          <w:rFonts w:eastAsia="Times New Roman"/>
          <w:rtl/>
        </w:rPr>
        <w:t>סוגי השירותים המוניציפאליים בהם יש יתרונות לגודל</w:t>
      </w:r>
      <w:r w:rsidRPr="00FC1B0E">
        <w:rPr>
          <w:rFonts w:eastAsia="Times New Roman" w:hint="cs"/>
          <w:rtl/>
        </w:rPr>
        <w:t xml:space="preserve"> ופוטנציאל לשיתופי פעולה אזוריים.</w:t>
      </w:r>
    </w:p>
    <w:p w14:paraId="55E3B386" w14:textId="77777777" w:rsidR="00ED67EF" w:rsidRPr="00FC1B0E"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hint="cs"/>
          <w:rtl/>
        </w:rPr>
        <w:t>סיוע ב</w:t>
      </w:r>
      <w:r w:rsidRPr="00FC1B0E">
        <w:rPr>
          <w:rFonts w:eastAsia="Times New Roman"/>
          <w:rtl/>
        </w:rPr>
        <w:t>גיבוש מודלים להפעלה ותקצוב</w:t>
      </w:r>
      <w:r w:rsidRPr="00FC1B0E">
        <w:rPr>
          <w:rFonts w:eastAsia="Times New Roman" w:hint="cs"/>
          <w:rtl/>
        </w:rPr>
        <w:t xml:space="preserve"> האשכולות.</w:t>
      </w:r>
    </w:p>
    <w:p w14:paraId="1B6AFA9E" w14:textId="77777777" w:rsidR="00ED67EF" w:rsidRPr="00FC1B0E"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hint="cs"/>
          <w:rtl/>
        </w:rPr>
        <w:t>ביצוע סקירות רוחביות וניתוח מאקרו של פעילות האשכולות והאזוריות.</w:t>
      </w:r>
    </w:p>
    <w:p w14:paraId="721D3831" w14:textId="77777777" w:rsidR="00ED67EF"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hint="cs"/>
          <w:rtl/>
        </w:rPr>
        <w:t>כל מטלה נוספת שיעמיד המשרד בתחום זה.</w:t>
      </w:r>
    </w:p>
    <w:p w14:paraId="6601A3DD" w14:textId="77777777" w:rsidR="007366B4" w:rsidRPr="00170432" w:rsidRDefault="007366B4">
      <w:pPr>
        <w:widowControl w:val="0"/>
        <w:numPr>
          <w:ilvl w:val="5"/>
          <w:numId w:val="77"/>
        </w:numPr>
        <w:tabs>
          <w:tab w:val="left" w:pos="950"/>
          <w:tab w:val="num" w:pos="2505"/>
        </w:tabs>
        <w:spacing w:line="360" w:lineRule="auto"/>
        <w:ind w:left="2789" w:hanging="989"/>
        <w:jc w:val="both"/>
        <w:outlineLvl w:val="7"/>
        <w:rPr>
          <w:rFonts w:eastAsia="Times New Roman"/>
          <w:b/>
          <w:bCs/>
        </w:rPr>
      </w:pPr>
      <w:r w:rsidRPr="00170432">
        <w:rPr>
          <w:rFonts w:eastAsia="Times New Roman" w:hint="eastAsia"/>
          <w:b/>
          <w:bCs/>
          <w:rtl/>
        </w:rPr>
        <w:t>המשרד</w:t>
      </w:r>
      <w:r w:rsidRPr="00170432">
        <w:rPr>
          <w:rFonts w:eastAsia="Times New Roman"/>
          <w:b/>
          <w:bCs/>
          <w:rtl/>
        </w:rPr>
        <w:t xml:space="preserve"> מעריך את היקף השעות הנדרשות בכ-2,400 שעות </w:t>
      </w:r>
      <w:r w:rsidRPr="00170432">
        <w:rPr>
          <w:rFonts w:eastAsia="Times New Roman" w:hint="eastAsia"/>
          <w:b/>
          <w:bCs/>
          <w:rtl/>
        </w:rPr>
        <w:t>בשנה</w:t>
      </w:r>
      <w:r w:rsidRPr="00170432">
        <w:rPr>
          <w:rFonts w:eastAsia="Times New Roman"/>
          <w:b/>
          <w:bCs/>
          <w:rtl/>
        </w:rPr>
        <w:t>.</w:t>
      </w:r>
    </w:p>
    <w:p w14:paraId="394B583E" w14:textId="77777777" w:rsidR="00802669" w:rsidRPr="004E7498" w:rsidRDefault="00A01F81">
      <w:pPr>
        <w:widowControl w:val="0"/>
        <w:numPr>
          <w:ilvl w:val="4"/>
          <w:numId w:val="77"/>
        </w:numPr>
        <w:tabs>
          <w:tab w:val="left" w:pos="950"/>
          <w:tab w:val="num" w:pos="2835"/>
          <w:tab w:val="num" w:pos="3969"/>
        </w:tabs>
        <w:spacing w:line="360" w:lineRule="auto"/>
        <w:ind w:left="2505" w:hanging="1065"/>
        <w:jc w:val="both"/>
        <w:outlineLvl w:val="7"/>
        <w:rPr>
          <w:rFonts w:eastAsia="Times New Roman"/>
          <w:b/>
          <w:bCs/>
        </w:rPr>
      </w:pPr>
      <w:r w:rsidRPr="004E7498">
        <w:rPr>
          <w:rFonts w:eastAsia="Times New Roman" w:hint="cs"/>
          <w:b/>
          <w:bCs/>
          <w:rtl/>
        </w:rPr>
        <w:t xml:space="preserve">יועץ </w:t>
      </w:r>
      <w:r w:rsidR="007366B4">
        <w:rPr>
          <w:rFonts w:eastAsia="Times New Roman" w:hint="cs"/>
          <w:b/>
          <w:bCs/>
          <w:rtl/>
        </w:rPr>
        <w:t>תחומי הון אנושי</w:t>
      </w:r>
      <w:r w:rsidRPr="004E7498">
        <w:rPr>
          <w:rFonts w:eastAsia="Times New Roman" w:hint="cs"/>
          <w:b/>
          <w:bCs/>
          <w:rtl/>
        </w:rPr>
        <w:t xml:space="preserve"> </w:t>
      </w:r>
    </w:p>
    <w:p w14:paraId="1A851CAA" w14:textId="4E78C98F" w:rsidR="0088619D" w:rsidRDefault="00A01F81">
      <w:pPr>
        <w:widowControl w:val="0"/>
        <w:numPr>
          <w:ilvl w:val="5"/>
          <w:numId w:val="77"/>
        </w:numPr>
        <w:tabs>
          <w:tab w:val="left" w:pos="950"/>
        </w:tabs>
        <w:spacing w:line="360" w:lineRule="auto"/>
        <w:ind w:left="2789" w:hanging="989"/>
        <w:jc w:val="both"/>
        <w:outlineLvl w:val="7"/>
        <w:rPr>
          <w:rFonts w:eastAsia="Times New Roman"/>
        </w:rPr>
      </w:pPr>
      <w:r w:rsidRPr="007366B4">
        <w:rPr>
          <w:rFonts w:eastAsia="Times New Roman" w:hint="cs"/>
          <w:rtl/>
        </w:rPr>
        <w:t xml:space="preserve">יועץ </w:t>
      </w:r>
      <w:r w:rsidR="007366B4" w:rsidRPr="00B903FE">
        <w:rPr>
          <w:rFonts w:eastAsia="Times New Roman" w:hint="eastAsia"/>
          <w:rtl/>
        </w:rPr>
        <w:t>תחומי</w:t>
      </w:r>
      <w:r w:rsidR="007366B4" w:rsidRPr="00B903FE">
        <w:rPr>
          <w:rFonts w:eastAsia="Times New Roman"/>
          <w:rtl/>
        </w:rPr>
        <w:t xml:space="preserve"> </w:t>
      </w:r>
      <w:r w:rsidR="007366B4" w:rsidRPr="00B903FE">
        <w:rPr>
          <w:rFonts w:eastAsia="Times New Roman" w:hint="eastAsia"/>
          <w:rtl/>
        </w:rPr>
        <w:t>הון</w:t>
      </w:r>
      <w:r w:rsidR="007366B4" w:rsidRPr="00B903FE">
        <w:rPr>
          <w:rFonts w:eastAsia="Times New Roman"/>
          <w:rtl/>
        </w:rPr>
        <w:t xml:space="preserve"> </w:t>
      </w:r>
      <w:r w:rsidR="007366B4" w:rsidRPr="00B903FE">
        <w:rPr>
          <w:rFonts w:eastAsia="Times New Roman" w:hint="eastAsia"/>
          <w:rtl/>
        </w:rPr>
        <w:t>אנושי</w:t>
      </w:r>
      <w:r w:rsidR="007366B4" w:rsidRPr="007366B4" w:rsidDel="007366B4">
        <w:rPr>
          <w:rFonts w:eastAsia="Times New Roman" w:hint="cs"/>
          <w:rtl/>
        </w:rPr>
        <w:t xml:space="preserve"> </w:t>
      </w:r>
      <w:r w:rsidR="0088619D">
        <w:rPr>
          <w:rFonts w:eastAsia="Times New Roman" w:hint="cs"/>
          <w:rtl/>
        </w:rPr>
        <w:t>יובא לאישור המשרד טרם תחילת עבודתו</w:t>
      </w:r>
      <w:r w:rsidR="00CB60EB">
        <w:rPr>
          <w:rFonts w:eastAsia="Times New Roman" w:hint="cs"/>
          <w:rtl/>
        </w:rPr>
        <w:t xml:space="preserve"> ולא יהיה חלק מהצעת המציע</w:t>
      </w:r>
      <w:r w:rsidR="0088619D">
        <w:rPr>
          <w:rFonts w:eastAsia="Times New Roman" w:hint="cs"/>
          <w:rtl/>
        </w:rPr>
        <w:t xml:space="preserve">. </w:t>
      </w:r>
    </w:p>
    <w:p w14:paraId="7FA96CF0" w14:textId="77777777" w:rsidR="0088619D" w:rsidRPr="007D3BC4" w:rsidRDefault="0088619D">
      <w:pPr>
        <w:widowControl w:val="0"/>
        <w:numPr>
          <w:ilvl w:val="5"/>
          <w:numId w:val="77"/>
        </w:numPr>
        <w:tabs>
          <w:tab w:val="left" w:pos="950"/>
          <w:tab w:val="num" w:pos="2505"/>
        </w:tabs>
        <w:spacing w:line="360" w:lineRule="auto"/>
        <w:ind w:left="2789" w:hanging="989"/>
        <w:jc w:val="both"/>
        <w:outlineLvl w:val="7"/>
        <w:rPr>
          <w:rFonts w:eastAsia="Times New Roman"/>
          <w:rtl/>
        </w:rPr>
      </w:pPr>
      <w:r>
        <w:rPr>
          <w:rFonts w:eastAsia="Times New Roman" w:hint="cs"/>
          <w:rtl/>
        </w:rPr>
        <w:t>יועץ תחומי ההון אנושי</w:t>
      </w:r>
      <w:r w:rsidRPr="007D3BC4">
        <w:rPr>
          <w:rFonts w:eastAsia="Times New Roman"/>
          <w:rtl/>
        </w:rPr>
        <w:t xml:space="preserve"> יעמוד במלוא הדרישות שלהלן:</w:t>
      </w:r>
    </w:p>
    <w:p w14:paraId="21C52275" w14:textId="356B5C64" w:rsidR="0088619D" w:rsidRDefault="0088619D">
      <w:pPr>
        <w:widowControl w:val="0"/>
        <w:numPr>
          <w:ilvl w:val="6"/>
          <w:numId w:val="77"/>
        </w:numPr>
        <w:tabs>
          <w:tab w:val="left" w:pos="950"/>
        </w:tabs>
        <w:spacing w:line="360" w:lineRule="auto"/>
        <w:ind w:left="3356" w:hanging="1196"/>
        <w:jc w:val="both"/>
        <w:outlineLvl w:val="7"/>
        <w:rPr>
          <w:rFonts w:eastAsia="Times New Roman"/>
        </w:rPr>
      </w:pPr>
      <w:r>
        <w:rPr>
          <w:rFonts w:eastAsia="Times New Roman" w:hint="cs"/>
          <w:rtl/>
        </w:rPr>
        <w:t xml:space="preserve">בעל תואר </w:t>
      </w:r>
      <w:r w:rsidR="001F5A21">
        <w:rPr>
          <w:rFonts w:eastAsia="Times New Roman" w:hint="cs"/>
          <w:rtl/>
        </w:rPr>
        <w:t>ראשון</w:t>
      </w:r>
      <w:r>
        <w:rPr>
          <w:rFonts w:eastAsia="Times New Roman" w:hint="cs"/>
          <w:rtl/>
        </w:rPr>
        <w:t xml:space="preserve"> </w:t>
      </w:r>
      <w:r w:rsidR="0000316E">
        <w:rPr>
          <w:rFonts w:eastAsia="Times New Roman" w:hint="cs"/>
          <w:rtl/>
        </w:rPr>
        <w:t>במנהל עסקים/מדיניות ציבורית/ניהול</w:t>
      </w:r>
      <w:r>
        <w:rPr>
          <w:rFonts w:eastAsia="Times New Roman" w:hint="cs"/>
          <w:rtl/>
        </w:rPr>
        <w:t xml:space="preserve"> ממוסד אקדמי מוכר.</w:t>
      </w:r>
    </w:p>
    <w:p w14:paraId="22C7B24E" w14:textId="05008CF5" w:rsidR="0088619D" w:rsidRDefault="0088619D">
      <w:pPr>
        <w:widowControl w:val="0"/>
        <w:numPr>
          <w:ilvl w:val="6"/>
          <w:numId w:val="77"/>
        </w:numPr>
        <w:tabs>
          <w:tab w:val="left" w:pos="950"/>
        </w:tabs>
        <w:spacing w:line="360" w:lineRule="auto"/>
        <w:ind w:left="3356" w:hanging="1196"/>
        <w:jc w:val="both"/>
        <w:outlineLvl w:val="7"/>
        <w:rPr>
          <w:rFonts w:eastAsia="Times New Roman"/>
        </w:rPr>
      </w:pPr>
      <w:r>
        <w:rPr>
          <w:rFonts w:eastAsia="Times New Roman" w:hint="cs"/>
          <w:rtl/>
        </w:rPr>
        <w:t xml:space="preserve">ניסיון של </w:t>
      </w:r>
      <w:r w:rsidR="001F5A21">
        <w:rPr>
          <w:rFonts w:eastAsia="Times New Roman" w:hint="cs"/>
          <w:rtl/>
        </w:rPr>
        <w:t>5</w:t>
      </w:r>
      <w:r w:rsidR="0000316E">
        <w:rPr>
          <w:rFonts w:eastAsia="Times New Roman" w:hint="cs"/>
          <w:rtl/>
        </w:rPr>
        <w:t xml:space="preserve"> שנים</w:t>
      </w:r>
      <w:r>
        <w:rPr>
          <w:rFonts w:eastAsia="Times New Roman" w:hint="cs"/>
          <w:rtl/>
        </w:rPr>
        <w:t xml:space="preserve"> בעבודה עם השלטון המקומי.</w:t>
      </w:r>
    </w:p>
    <w:p w14:paraId="62101EF8" w14:textId="77777777" w:rsidR="0000316E" w:rsidRDefault="0000316E">
      <w:pPr>
        <w:widowControl w:val="0"/>
        <w:numPr>
          <w:ilvl w:val="6"/>
          <w:numId w:val="77"/>
        </w:numPr>
        <w:tabs>
          <w:tab w:val="left" w:pos="950"/>
        </w:tabs>
        <w:spacing w:line="360" w:lineRule="auto"/>
        <w:ind w:left="3356" w:hanging="1196"/>
        <w:jc w:val="both"/>
        <w:outlineLvl w:val="7"/>
        <w:rPr>
          <w:rFonts w:eastAsia="Times New Roman"/>
        </w:rPr>
      </w:pPr>
      <w:r>
        <w:rPr>
          <w:rFonts w:eastAsia="Times New Roman" w:hint="cs"/>
          <w:rtl/>
        </w:rPr>
        <w:t>ניסיון של 5 שנים בתחומי ניהול ההון האנושי והפיתוח הארגוני.</w:t>
      </w:r>
    </w:p>
    <w:p w14:paraId="31CEAE26" w14:textId="77777777" w:rsidR="00802669" w:rsidRPr="00802669" w:rsidRDefault="00A01F81">
      <w:pPr>
        <w:widowControl w:val="0"/>
        <w:numPr>
          <w:ilvl w:val="5"/>
          <w:numId w:val="77"/>
        </w:numPr>
        <w:tabs>
          <w:tab w:val="left" w:pos="950"/>
        </w:tabs>
        <w:spacing w:line="360" w:lineRule="auto"/>
        <w:ind w:left="2789" w:hanging="989"/>
        <w:jc w:val="both"/>
        <w:outlineLvl w:val="7"/>
        <w:rPr>
          <w:rFonts w:eastAsia="Times New Roman"/>
        </w:rPr>
      </w:pPr>
      <w:r w:rsidRPr="00802669">
        <w:rPr>
          <w:rFonts w:eastAsia="Times New Roman" w:hint="cs"/>
          <w:rtl/>
        </w:rPr>
        <w:t xml:space="preserve">יועץ </w:t>
      </w:r>
      <w:r w:rsidR="007366B4" w:rsidRPr="00F85B4E">
        <w:rPr>
          <w:rFonts w:eastAsia="Times New Roman" w:hint="cs"/>
          <w:rtl/>
        </w:rPr>
        <w:t>תחומי הון אנושי</w:t>
      </w:r>
      <w:r w:rsidR="007366B4" w:rsidRPr="007366B4" w:rsidDel="007366B4">
        <w:rPr>
          <w:rFonts w:eastAsia="Times New Roman" w:hint="cs"/>
          <w:rtl/>
        </w:rPr>
        <w:t xml:space="preserve"> </w:t>
      </w:r>
      <w:r w:rsidRPr="00802669">
        <w:rPr>
          <w:rFonts w:eastAsia="Times New Roman" w:hint="cs"/>
          <w:rtl/>
        </w:rPr>
        <w:t>יהיה אחראי בין היתר על האמור להלן:</w:t>
      </w:r>
    </w:p>
    <w:p w14:paraId="60FBBF18"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סיוע למשרד בגיבוש מודלים ועקרונות לבניית מבנים ארגוניים באשכולות.</w:t>
      </w:r>
    </w:p>
    <w:p w14:paraId="34DEED03"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Pr>
      </w:pPr>
      <w:r w:rsidRPr="00802669">
        <w:rPr>
          <w:rFonts w:eastAsia="Times New Roman" w:hint="cs"/>
          <w:rtl/>
        </w:rPr>
        <w:t xml:space="preserve">ארגון, מעקב </w:t>
      </w:r>
      <w:r w:rsidRPr="00802669">
        <w:rPr>
          <w:rFonts w:eastAsia="Times New Roman"/>
          <w:rtl/>
        </w:rPr>
        <w:t>ו</w:t>
      </w:r>
      <w:r w:rsidRPr="00802669">
        <w:rPr>
          <w:rFonts w:eastAsia="Times New Roman" w:hint="cs"/>
          <w:rtl/>
        </w:rPr>
        <w:t xml:space="preserve">ניסוח </w:t>
      </w:r>
      <w:r w:rsidRPr="00802669">
        <w:rPr>
          <w:rFonts w:eastAsia="Times New Roman"/>
          <w:rtl/>
        </w:rPr>
        <w:t xml:space="preserve">חוות דעת למשרד לבחינת הבקשות של האשכולות בגין המבנה הארגוני בכללותו, ובקשות פרטניות לשינוי מבנה או התאמה במהלך השנה. </w:t>
      </w:r>
    </w:p>
    <w:p w14:paraId="67375824" w14:textId="6DD00CB3"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 xml:space="preserve">ליווי כל הכרוך בייעוץ מקצועי לצורך הגשה, בחינה ואישור מבנה ארגוני לאגף פיתוח אזוריות במשרד הפנים לרבות באמצעות יועץ </w:t>
      </w:r>
      <w:r w:rsidR="006E336E">
        <w:rPr>
          <w:rFonts w:eastAsia="Times New Roman" w:hint="cs"/>
          <w:rtl/>
        </w:rPr>
        <w:t>ה</w:t>
      </w:r>
      <w:r w:rsidRPr="00802669">
        <w:rPr>
          <w:rFonts w:eastAsia="Times New Roman"/>
          <w:rtl/>
        </w:rPr>
        <w:t>ליווי לאשכולות.</w:t>
      </w:r>
    </w:p>
    <w:p w14:paraId="513D44EE"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ניתוח סוגיות רוחב</w:t>
      </w:r>
      <w:r w:rsidR="007D17EB">
        <w:rPr>
          <w:rFonts w:eastAsia="Times New Roman" w:hint="cs"/>
          <w:rtl/>
        </w:rPr>
        <w:t xml:space="preserve"> בתחום ההון האנושי</w:t>
      </w:r>
      <w:r w:rsidRPr="00802669">
        <w:rPr>
          <w:rFonts w:eastAsia="Times New Roman"/>
          <w:rtl/>
        </w:rPr>
        <w:t xml:space="preserve"> העולות מהמבנים הארגוניים באשכולות והמלצות למשרד לקידום טיפול.</w:t>
      </w:r>
    </w:p>
    <w:p w14:paraId="6E3483F0" w14:textId="46EFD318"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Pr>
      </w:pPr>
      <w:r w:rsidRPr="00802669">
        <w:rPr>
          <w:rFonts w:eastAsia="Times New Roman"/>
          <w:rtl/>
        </w:rPr>
        <w:t>סנכרון והצפת צרכים למשרד הפנים וזיהוי והצפת סוגיות והצלחות רוחב שעולות</w:t>
      </w:r>
      <w:r w:rsidRPr="00802669">
        <w:rPr>
          <w:rFonts w:eastAsia="Times New Roman" w:hint="cs"/>
          <w:rtl/>
        </w:rPr>
        <w:t>, תוך דגש על מידול וסיכום מהלכים חשובים לתיעוד והפצה</w:t>
      </w:r>
      <w:r w:rsidRPr="00802669">
        <w:rPr>
          <w:rFonts w:eastAsia="Times New Roman"/>
          <w:rtl/>
        </w:rPr>
        <w:t>.</w:t>
      </w:r>
    </w:p>
    <w:p w14:paraId="6FB67C1B" w14:textId="77777777" w:rsidR="00802669" w:rsidRPr="00170432" w:rsidRDefault="00A01F81">
      <w:pPr>
        <w:widowControl w:val="0"/>
        <w:numPr>
          <w:ilvl w:val="5"/>
          <w:numId w:val="77"/>
        </w:numPr>
        <w:tabs>
          <w:tab w:val="left" w:pos="950"/>
        </w:tabs>
        <w:spacing w:line="360" w:lineRule="auto"/>
        <w:ind w:left="2789" w:hanging="989"/>
        <w:jc w:val="both"/>
        <w:outlineLvl w:val="7"/>
        <w:rPr>
          <w:rFonts w:eastAsia="Times New Roman"/>
          <w:b/>
          <w:bCs/>
          <w:rtl/>
        </w:rPr>
      </w:pPr>
      <w:r w:rsidRPr="00170432">
        <w:rPr>
          <w:rFonts w:eastAsia="Times New Roman" w:hint="eastAsia"/>
          <w:b/>
          <w:bCs/>
          <w:rtl/>
        </w:rPr>
        <w:t>תוצרים</w:t>
      </w:r>
      <w:r w:rsidRPr="00170432">
        <w:rPr>
          <w:rFonts w:eastAsia="Times New Roman"/>
          <w:b/>
          <w:bCs/>
          <w:rtl/>
        </w:rPr>
        <w:t xml:space="preserve"> המצופים </w:t>
      </w:r>
      <w:r w:rsidRPr="00170432">
        <w:rPr>
          <w:rFonts w:eastAsia="Times New Roman" w:hint="eastAsia"/>
          <w:b/>
          <w:bCs/>
          <w:rtl/>
        </w:rPr>
        <w:t>מהיועץ</w:t>
      </w:r>
      <w:r w:rsidRPr="00170432">
        <w:rPr>
          <w:rFonts w:eastAsia="Times New Roman"/>
          <w:b/>
          <w:bCs/>
          <w:rtl/>
        </w:rPr>
        <w:t>:</w:t>
      </w:r>
    </w:p>
    <w:p w14:paraId="46C403A1"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hint="cs"/>
          <w:rtl/>
        </w:rPr>
        <w:t xml:space="preserve">חוות דעת על </w:t>
      </w:r>
      <w:r w:rsidRPr="00802669">
        <w:rPr>
          <w:rFonts w:eastAsia="Times New Roman"/>
          <w:rtl/>
        </w:rPr>
        <w:t xml:space="preserve">מבנה ארגוני שנתי לפי </w:t>
      </w:r>
      <w:r w:rsidRPr="00802669">
        <w:rPr>
          <w:rFonts w:eastAsia="Times New Roman" w:hint="cs"/>
          <w:rtl/>
        </w:rPr>
        <w:t xml:space="preserve"> פרמטרים של תחומי פעילות וחלוקת העבודה בארגון</w:t>
      </w:r>
      <w:r w:rsidRPr="00802669">
        <w:rPr>
          <w:rFonts w:eastAsia="Times New Roman"/>
          <w:rtl/>
        </w:rPr>
        <w:t xml:space="preserve"> תוך התחשבות בותק וגודל האשכול והיקפי השינויים.</w:t>
      </w:r>
    </w:p>
    <w:p w14:paraId="68CC2003" w14:textId="77777777" w:rsidR="00802669" w:rsidRPr="0020354C" w:rsidRDefault="00A01F81">
      <w:pPr>
        <w:widowControl w:val="0"/>
        <w:numPr>
          <w:ilvl w:val="6"/>
          <w:numId w:val="77"/>
        </w:numPr>
        <w:tabs>
          <w:tab w:val="left" w:pos="950"/>
        </w:tabs>
        <w:spacing w:line="360" w:lineRule="auto"/>
        <w:ind w:left="3356" w:hanging="1196"/>
        <w:jc w:val="both"/>
        <w:outlineLvl w:val="7"/>
        <w:rPr>
          <w:rFonts w:eastAsia="Times New Roman"/>
        </w:rPr>
      </w:pPr>
      <w:r w:rsidRPr="0020354C">
        <w:rPr>
          <w:rFonts w:eastAsia="Times New Roman" w:hint="eastAsia"/>
          <w:rtl/>
        </w:rPr>
        <w:t>ליווי</w:t>
      </w:r>
      <w:r w:rsidRPr="0020354C">
        <w:rPr>
          <w:rFonts w:eastAsia="Times New Roman"/>
          <w:rtl/>
        </w:rPr>
        <w:t xml:space="preserve"> בחינת בקש</w:t>
      </w:r>
      <w:r w:rsidRPr="0020354C">
        <w:rPr>
          <w:rFonts w:eastAsia="Times New Roman" w:hint="eastAsia"/>
          <w:rtl/>
        </w:rPr>
        <w:t>ות</w:t>
      </w:r>
      <w:r w:rsidRPr="0020354C">
        <w:rPr>
          <w:rFonts w:eastAsia="Times New Roman"/>
          <w:rtl/>
        </w:rPr>
        <w:t xml:space="preserve"> לעדכון מבנה ארגוני וטיפול עד תשובה לאשכול.</w:t>
      </w:r>
    </w:p>
    <w:p w14:paraId="79F4FBD6" w14:textId="77777777" w:rsidR="00802669" w:rsidRDefault="00A01F81">
      <w:pPr>
        <w:widowControl w:val="0"/>
        <w:numPr>
          <w:ilvl w:val="6"/>
          <w:numId w:val="77"/>
        </w:numPr>
        <w:tabs>
          <w:tab w:val="left" w:pos="950"/>
        </w:tabs>
        <w:spacing w:line="360" w:lineRule="auto"/>
        <w:ind w:left="3356" w:hanging="1196"/>
        <w:jc w:val="both"/>
        <w:outlineLvl w:val="7"/>
        <w:rPr>
          <w:rFonts w:eastAsia="Times New Roman"/>
        </w:rPr>
      </w:pPr>
      <w:r w:rsidRPr="0020354C">
        <w:rPr>
          <w:rFonts w:eastAsia="Times New Roman" w:hint="eastAsia"/>
          <w:rtl/>
        </w:rPr>
        <w:t>תכלול</w:t>
      </w:r>
      <w:r w:rsidRPr="0020354C">
        <w:rPr>
          <w:rFonts w:eastAsia="Times New Roman"/>
          <w:rtl/>
        </w:rPr>
        <w:t xml:space="preserve"> </w:t>
      </w:r>
      <w:r w:rsidRPr="0020354C">
        <w:rPr>
          <w:rFonts w:eastAsia="Times New Roman" w:hint="eastAsia"/>
          <w:rtl/>
        </w:rPr>
        <w:t>והשוואה</w:t>
      </w:r>
      <w:r w:rsidRPr="0020354C">
        <w:rPr>
          <w:rFonts w:eastAsia="Times New Roman"/>
          <w:rtl/>
        </w:rPr>
        <w:t xml:space="preserve"> </w:t>
      </w:r>
      <w:r w:rsidRPr="0020354C">
        <w:rPr>
          <w:rFonts w:eastAsia="Times New Roman" w:hint="eastAsia"/>
          <w:rtl/>
        </w:rPr>
        <w:t>רוחבית</w:t>
      </w:r>
      <w:r w:rsidRPr="0020354C">
        <w:rPr>
          <w:rFonts w:eastAsia="Times New Roman"/>
          <w:rtl/>
        </w:rPr>
        <w:t xml:space="preserve"> </w:t>
      </w:r>
      <w:r w:rsidRPr="0020354C">
        <w:rPr>
          <w:rFonts w:eastAsia="Times New Roman" w:hint="eastAsia"/>
          <w:rtl/>
        </w:rPr>
        <w:t>והפקת</w:t>
      </w:r>
      <w:r w:rsidRPr="0020354C">
        <w:rPr>
          <w:rFonts w:eastAsia="Times New Roman"/>
          <w:rtl/>
        </w:rPr>
        <w:t xml:space="preserve"> </w:t>
      </w:r>
      <w:r w:rsidRPr="0020354C">
        <w:rPr>
          <w:rFonts w:eastAsia="Times New Roman" w:hint="eastAsia"/>
          <w:rtl/>
        </w:rPr>
        <w:t>לקחים</w:t>
      </w:r>
      <w:r w:rsidRPr="0020354C">
        <w:rPr>
          <w:rFonts w:eastAsia="Times New Roman"/>
          <w:rtl/>
        </w:rPr>
        <w:t xml:space="preserve"> </w:t>
      </w:r>
      <w:r w:rsidRPr="0020354C">
        <w:rPr>
          <w:rFonts w:eastAsia="Times New Roman" w:hint="eastAsia"/>
          <w:rtl/>
        </w:rPr>
        <w:t>לגבי</w:t>
      </w:r>
      <w:r w:rsidRPr="0020354C">
        <w:rPr>
          <w:rFonts w:eastAsia="Times New Roman"/>
          <w:rtl/>
        </w:rPr>
        <w:t xml:space="preserve"> </w:t>
      </w:r>
      <w:r w:rsidRPr="0020354C">
        <w:rPr>
          <w:rFonts w:eastAsia="Times New Roman" w:hint="eastAsia"/>
          <w:rtl/>
        </w:rPr>
        <w:t>מבנים</w:t>
      </w:r>
      <w:r w:rsidRPr="0020354C">
        <w:rPr>
          <w:rFonts w:eastAsia="Times New Roman"/>
          <w:rtl/>
        </w:rPr>
        <w:t xml:space="preserve"> </w:t>
      </w:r>
      <w:r w:rsidRPr="0020354C">
        <w:rPr>
          <w:rFonts w:eastAsia="Times New Roman" w:hint="eastAsia"/>
          <w:rtl/>
        </w:rPr>
        <w:t>ארגוניים</w:t>
      </w:r>
      <w:r w:rsidRPr="0020354C">
        <w:rPr>
          <w:rFonts w:eastAsia="Times New Roman"/>
          <w:rtl/>
        </w:rPr>
        <w:t xml:space="preserve">, </w:t>
      </w:r>
      <w:r w:rsidRPr="0020354C">
        <w:rPr>
          <w:rFonts w:eastAsia="Times New Roman" w:hint="eastAsia"/>
          <w:rtl/>
        </w:rPr>
        <w:t>טיוב</w:t>
      </w:r>
      <w:r w:rsidRPr="0020354C">
        <w:rPr>
          <w:rFonts w:eastAsia="Times New Roman"/>
          <w:rtl/>
        </w:rPr>
        <w:t xml:space="preserve"> </w:t>
      </w:r>
      <w:r w:rsidRPr="0020354C">
        <w:rPr>
          <w:rFonts w:eastAsia="Times New Roman" w:hint="eastAsia"/>
          <w:rtl/>
        </w:rPr>
        <w:t>והתאמה</w:t>
      </w:r>
      <w:r w:rsidRPr="0020354C">
        <w:rPr>
          <w:rFonts w:eastAsia="Times New Roman"/>
          <w:rtl/>
        </w:rPr>
        <w:t>.</w:t>
      </w:r>
    </w:p>
    <w:p w14:paraId="466E3E66" w14:textId="77777777" w:rsidR="007366B4" w:rsidRPr="00FC1B0E" w:rsidRDefault="007366B4">
      <w:pPr>
        <w:widowControl w:val="0"/>
        <w:numPr>
          <w:ilvl w:val="5"/>
          <w:numId w:val="77"/>
        </w:numPr>
        <w:tabs>
          <w:tab w:val="left" w:pos="950"/>
          <w:tab w:val="num" w:pos="2505"/>
        </w:tabs>
        <w:spacing w:line="360" w:lineRule="auto"/>
        <w:ind w:left="2789" w:hanging="989"/>
        <w:jc w:val="both"/>
        <w:outlineLvl w:val="7"/>
        <w:rPr>
          <w:rFonts w:eastAsia="Times New Roman"/>
        </w:rPr>
      </w:pPr>
      <w:r w:rsidRPr="00170432">
        <w:rPr>
          <w:rFonts w:eastAsia="Times New Roman" w:hint="eastAsia"/>
          <w:b/>
          <w:bCs/>
          <w:rtl/>
        </w:rPr>
        <w:t>המשרד</w:t>
      </w:r>
      <w:r w:rsidRPr="00170432">
        <w:rPr>
          <w:rFonts w:eastAsia="Times New Roman"/>
          <w:b/>
          <w:bCs/>
          <w:rtl/>
        </w:rPr>
        <w:t xml:space="preserve"> מעריך את היקף השעות הנדרשות בכ-360 שעות </w:t>
      </w:r>
      <w:r w:rsidRPr="00170432">
        <w:rPr>
          <w:rFonts w:eastAsia="Times New Roman" w:hint="eastAsia"/>
          <w:b/>
          <w:bCs/>
          <w:rtl/>
        </w:rPr>
        <w:t>בשנה</w:t>
      </w:r>
      <w:r>
        <w:rPr>
          <w:rFonts w:eastAsia="Times New Roman" w:hint="cs"/>
          <w:rtl/>
        </w:rPr>
        <w:t>.</w:t>
      </w:r>
    </w:p>
    <w:p w14:paraId="118F0479" w14:textId="77777777" w:rsidR="00802669" w:rsidRPr="0020354C" w:rsidRDefault="00A01F81">
      <w:pPr>
        <w:widowControl w:val="0"/>
        <w:numPr>
          <w:ilvl w:val="4"/>
          <w:numId w:val="77"/>
        </w:numPr>
        <w:tabs>
          <w:tab w:val="left" w:pos="950"/>
        </w:tabs>
        <w:spacing w:line="360" w:lineRule="auto"/>
        <w:ind w:left="2505" w:hanging="1065"/>
        <w:jc w:val="both"/>
        <w:outlineLvl w:val="7"/>
        <w:rPr>
          <w:rFonts w:eastAsia="Times New Roman"/>
          <w:b/>
          <w:bCs/>
        </w:rPr>
      </w:pPr>
      <w:r w:rsidRPr="0020354C">
        <w:rPr>
          <w:rFonts w:eastAsia="Times New Roman"/>
          <w:b/>
          <w:bCs/>
          <w:rtl/>
        </w:rPr>
        <w:t xml:space="preserve">יועץ ליווי </w:t>
      </w:r>
      <w:r w:rsidR="00427CE2">
        <w:rPr>
          <w:rFonts w:eastAsia="Times New Roman" w:hint="cs"/>
          <w:b/>
          <w:bCs/>
          <w:rtl/>
        </w:rPr>
        <w:t>ל</w:t>
      </w:r>
      <w:r w:rsidR="00DE1C1B">
        <w:rPr>
          <w:rFonts w:eastAsia="Times New Roman" w:hint="cs"/>
          <w:b/>
          <w:bCs/>
          <w:rtl/>
        </w:rPr>
        <w:t xml:space="preserve">חיזוק, </w:t>
      </w:r>
      <w:r w:rsidR="00427CE2">
        <w:rPr>
          <w:rFonts w:eastAsia="Times New Roman" w:hint="cs"/>
          <w:b/>
          <w:bCs/>
          <w:rtl/>
        </w:rPr>
        <w:t xml:space="preserve">הקמה וצירוף רשויות </w:t>
      </w:r>
      <w:r w:rsidRPr="0020354C">
        <w:rPr>
          <w:rFonts w:eastAsia="Times New Roman"/>
          <w:b/>
          <w:bCs/>
          <w:rtl/>
        </w:rPr>
        <w:t>לאשכולות</w:t>
      </w:r>
    </w:p>
    <w:p w14:paraId="36AB5353" w14:textId="77777777" w:rsidR="00802669" w:rsidRPr="0020354C" w:rsidRDefault="00A01F81">
      <w:pPr>
        <w:widowControl w:val="0"/>
        <w:numPr>
          <w:ilvl w:val="5"/>
          <w:numId w:val="77"/>
        </w:numPr>
        <w:tabs>
          <w:tab w:val="left" w:pos="950"/>
        </w:tabs>
        <w:spacing w:line="360" w:lineRule="auto"/>
        <w:ind w:left="2789" w:hanging="989"/>
        <w:jc w:val="both"/>
        <w:outlineLvl w:val="7"/>
        <w:rPr>
          <w:rFonts w:eastAsia="Times New Roman"/>
        </w:rPr>
      </w:pPr>
      <w:r w:rsidRPr="0020354C">
        <w:rPr>
          <w:rFonts w:eastAsia="Times New Roman" w:hint="eastAsia"/>
          <w:rtl/>
        </w:rPr>
        <w:t>יועץ</w:t>
      </w:r>
      <w:r w:rsidRPr="0020354C">
        <w:rPr>
          <w:rFonts w:eastAsia="Times New Roman"/>
          <w:rtl/>
        </w:rPr>
        <w:t xml:space="preserve"> </w:t>
      </w:r>
      <w:r w:rsidRPr="0020354C">
        <w:rPr>
          <w:rFonts w:eastAsia="Times New Roman" w:hint="eastAsia"/>
          <w:rtl/>
        </w:rPr>
        <w:t>זה</w:t>
      </w:r>
      <w:r w:rsidRPr="0020354C">
        <w:rPr>
          <w:rFonts w:eastAsia="Times New Roman"/>
          <w:rtl/>
        </w:rPr>
        <w:t xml:space="preserve"> </w:t>
      </w:r>
      <w:r w:rsidRPr="0020354C">
        <w:rPr>
          <w:rFonts w:eastAsia="Times New Roman" w:hint="eastAsia"/>
          <w:rtl/>
        </w:rPr>
        <w:t>יוצג</w:t>
      </w:r>
      <w:r w:rsidRPr="0020354C">
        <w:rPr>
          <w:rFonts w:eastAsia="Times New Roman"/>
          <w:rtl/>
        </w:rPr>
        <w:t xml:space="preserve"> </w:t>
      </w:r>
      <w:r w:rsidRPr="0020354C">
        <w:rPr>
          <w:rFonts w:eastAsia="Times New Roman" w:hint="eastAsia"/>
          <w:rtl/>
        </w:rPr>
        <w:t>לאישור</w:t>
      </w:r>
      <w:r w:rsidRPr="0020354C">
        <w:rPr>
          <w:rFonts w:eastAsia="Times New Roman"/>
          <w:rtl/>
        </w:rPr>
        <w:t xml:space="preserve"> </w:t>
      </w:r>
      <w:r w:rsidRPr="0020354C">
        <w:rPr>
          <w:rFonts w:eastAsia="Times New Roman" w:hint="eastAsia"/>
          <w:rtl/>
        </w:rPr>
        <w:t>המשרד</w:t>
      </w:r>
      <w:r w:rsidRPr="0020354C">
        <w:rPr>
          <w:rFonts w:eastAsia="Times New Roman"/>
          <w:rtl/>
        </w:rPr>
        <w:t xml:space="preserve"> </w:t>
      </w:r>
      <w:r w:rsidRPr="0020354C">
        <w:rPr>
          <w:rFonts w:eastAsia="Times New Roman" w:hint="eastAsia"/>
          <w:rtl/>
        </w:rPr>
        <w:t>לאחר</w:t>
      </w:r>
      <w:r w:rsidRPr="0020354C">
        <w:rPr>
          <w:rFonts w:eastAsia="Times New Roman"/>
          <w:rtl/>
        </w:rPr>
        <w:t xml:space="preserve"> </w:t>
      </w:r>
      <w:r w:rsidRPr="0020354C">
        <w:rPr>
          <w:rFonts w:eastAsia="Times New Roman" w:hint="eastAsia"/>
          <w:rtl/>
        </w:rPr>
        <w:t>זכיית</w:t>
      </w:r>
      <w:r w:rsidRPr="0020354C">
        <w:rPr>
          <w:rFonts w:eastAsia="Times New Roman"/>
          <w:rtl/>
        </w:rPr>
        <w:t xml:space="preserve"> </w:t>
      </w:r>
      <w:r w:rsidRPr="0020354C">
        <w:rPr>
          <w:rFonts w:eastAsia="Times New Roman" w:hint="eastAsia"/>
          <w:rtl/>
        </w:rPr>
        <w:t>הספק</w:t>
      </w:r>
      <w:r w:rsidRPr="0020354C">
        <w:rPr>
          <w:rFonts w:eastAsia="Times New Roman"/>
          <w:rtl/>
        </w:rPr>
        <w:t xml:space="preserve"> </w:t>
      </w:r>
      <w:r w:rsidRPr="0020354C">
        <w:rPr>
          <w:rFonts w:eastAsia="Times New Roman" w:hint="eastAsia"/>
          <w:rtl/>
        </w:rPr>
        <w:t>הזוכה</w:t>
      </w:r>
      <w:r w:rsidRPr="0020354C">
        <w:rPr>
          <w:rFonts w:eastAsia="Times New Roman"/>
          <w:rtl/>
        </w:rPr>
        <w:t xml:space="preserve"> </w:t>
      </w:r>
      <w:r w:rsidRPr="0020354C">
        <w:rPr>
          <w:rFonts w:eastAsia="Times New Roman" w:hint="eastAsia"/>
          <w:rtl/>
        </w:rPr>
        <w:t>במכרז</w:t>
      </w:r>
      <w:r w:rsidRPr="0020354C">
        <w:rPr>
          <w:rFonts w:eastAsia="Times New Roman"/>
          <w:rtl/>
        </w:rPr>
        <w:t>.</w:t>
      </w:r>
    </w:p>
    <w:p w14:paraId="65A867EC" w14:textId="77777777" w:rsidR="00802669" w:rsidRPr="0020354C" w:rsidRDefault="00A01F81">
      <w:pPr>
        <w:widowControl w:val="0"/>
        <w:numPr>
          <w:ilvl w:val="5"/>
          <w:numId w:val="77"/>
        </w:numPr>
        <w:tabs>
          <w:tab w:val="left" w:pos="950"/>
        </w:tabs>
        <w:spacing w:line="360" w:lineRule="auto"/>
        <w:ind w:left="2789" w:hanging="989"/>
        <w:jc w:val="both"/>
        <w:outlineLvl w:val="7"/>
        <w:rPr>
          <w:rFonts w:eastAsia="Times New Roman"/>
        </w:rPr>
      </w:pPr>
      <w:r w:rsidRPr="0020354C">
        <w:rPr>
          <w:rFonts w:eastAsia="Times New Roman" w:hint="eastAsia"/>
          <w:rtl/>
        </w:rPr>
        <w:t>המשרד</w:t>
      </w:r>
      <w:r w:rsidRPr="0020354C">
        <w:rPr>
          <w:rFonts w:eastAsia="Times New Roman"/>
          <w:rtl/>
        </w:rPr>
        <w:t xml:space="preserve"> מעריך כי יזדקק ליועץ אחד ללווי </w:t>
      </w:r>
      <w:r w:rsidRPr="0020354C">
        <w:rPr>
          <w:rFonts w:eastAsia="Times New Roman" w:hint="eastAsia"/>
          <w:rtl/>
        </w:rPr>
        <w:t>לאשכולות</w:t>
      </w:r>
      <w:r w:rsidRPr="0020354C">
        <w:rPr>
          <w:rFonts w:eastAsia="Times New Roman"/>
          <w:rtl/>
        </w:rPr>
        <w:t xml:space="preserve">, </w:t>
      </w:r>
      <w:r w:rsidRPr="0020354C">
        <w:rPr>
          <w:rFonts w:eastAsia="Times New Roman" w:hint="eastAsia"/>
          <w:rtl/>
        </w:rPr>
        <w:t>אולם</w:t>
      </w:r>
      <w:r w:rsidRPr="0020354C">
        <w:rPr>
          <w:rFonts w:eastAsia="Times New Roman"/>
          <w:rtl/>
        </w:rPr>
        <w:t xml:space="preserve"> </w:t>
      </w:r>
      <w:r w:rsidRPr="0020354C">
        <w:rPr>
          <w:rFonts w:eastAsia="Times New Roman" w:hint="eastAsia"/>
          <w:rtl/>
        </w:rPr>
        <w:t>העמדתו</w:t>
      </w:r>
      <w:r w:rsidRPr="0020354C">
        <w:rPr>
          <w:rFonts w:eastAsia="Times New Roman"/>
          <w:rtl/>
        </w:rPr>
        <w:t xml:space="preserve"> </w:t>
      </w:r>
      <w:r w:rsidRPr="0020354C">
        <w:rPr>
          <w:rFonts w:eastAsia="Times New Roman" w:hint="eastAsia"/>
          <w:rtl/>
        </w:rPr>
        <w:t>למשרד</w:t>
      </w:r>
      <w:r w:rsidRPr="0020354C">
        <w:rPr>
          <w:rFonts w:eastAsia="Times New Roman"/>
          <w:rtl/>
        </w:rPr>
        <w:t xml:space="preserve"> </w:t>
      </w:r>
      <w:r w:rsidRPr="0020354C">
        <w:rPr>
          <w:rFonts w:eastAsia="Times New Roman" w:hint="eastAsia"/>
          <w:rtl/>
        </w:rPr>
        <w:t>תהיה</w:t>
      </w:r>
      <w:r w:rsidRPr="0020354C">
        <w:rPr>
          <w:rFonts w:eastAsia="Times New Roman"/>
          <w:rtl/>
        </w:rPr>
        <w:t xml:space="preserve"> </w:t>
      </w:r>
      <w:r w:rsidRPr="0020354C">
        <w:rPr>
          <w:rFonts w:eastAsia="Times New Roman" w:hint="eastAsia"/>
          <w:rtl/>
        </w:rPr>
        <w:t>בהתאם</w:t>
      </w:r>
      <w:r w:rsidRPr="0020354C">
        <w:rPr>
          <w:rFonts w:eastAsia="Times New Roman"/>
          <w:rtl/>
        </w:rPr>
        <w:t xml:space="preserve"> </w:t>
      </w:r>
      <w:r w:rsidRPr="0020354C">
        <w:rPr>
          <w:rFonts w:eastAsia="Times New Roman" w:hint="eastAsia"/>
          <w:rtl/>
        </w:rPr>
        <w:t>לדרישת</w:t>
      </w:r>
      <w:r w:rsidRPr="0020354C">
        <w:rPr>
          <w:rFonts w:eastAsia="Times New Roman"/>
          <w:rtl/>
        </w:rPr>
        <w:t xml:space="preserve"> </w:t>
      </w:r>
      <w:r w:rsidRPr="0020354C">
        <w:rPr>
          <w:rFonts w:eastAsia="Times New Roman" w:hint="eastAsia"/>
          <w:rtl/>
        </w:rPr>
        <w:t>המשרד</w:t>
      </w:r>
      <w:r w:rsidRPr="0020354C">
        <w:rPr>
          <w:rFonts w:eastAsia="Times New Roman"/>
          <w:rtl/>
        </w:rPr>
        <w:t xml:space="preserve"> </w:t>
      </w:r>
      <w:r w:rsidRPr="0020354C">
        <w:rPr>
          <w:rFonts w:eastAsia="Times New Roman" w:hint="eastAsia"/>
          <w:rtl/>
        </w:rPr>
        <w:t>ולצרכיו</w:t>
      </w:r>
      <w:r w:rsidRPr="0020354C">
        <w:rPr>
          <w:rFonts w:eastAsia="Times New Roman"/>
          <w:rtl/>
        </w:rPr>
        <w:t>.</w:t>
      </w:r>
    </w:p>
    <w:p w14:paraId="08A7C199" w14:textId="77777777" w:rsidR="00802669" w:rsidRPr="0020354C" w:rsidRDefault="00A01F81">
      <w:pPr>
        <w:widowControl w:val="0"/>
        <w:numPr>
          <w:ilvl w:val="5"/>
          <w:numId w:val="77"/>
        </w:numPr>
        <w:tabs>
          <w:tab w:val="left" w:pos="950"/>
        </w:tabs>
        <w:spacing w:line="360" w:lineRule="auto"/>
        <w:ind w:left="2789" w:hanging="989"/>
        <w:jc w:val="both"/>
        <w:outlineLvl w:val="7"/>
        <w:rPr>
          <w:rFonts w:eastAsia="Times New Roman"/>
        </w:rPr>
      </w:pPr>
      <w:r w:rsidRPr="0020354C">
        <w:rPr>
          <w:rFonts w:eastAsia="Times New Roman" w:hint="eastAsia"/>
          <w:rtl/>
        </w:rPr>
        <w:t>היועץ</w:t>
      </w:r>
      <w:r w:rsidRPr="0020354C">
        <w:rPr>
          <w:rFonts w:eastAsia="Times New Roman"/>
          <w:rtl/>
        </w:rPr>
        <w:t xml:space="preserve"> </w:t>
      </w:r>
      <w:r w:rsidRPr="0020354C">
        <w:rPr>
          <w:rFonts w:eastAsia="Times New Roman" w:hint="eastAsia"/>
          <w:rtl/>
        </w:rPr>
        <w:t>יוכל</w:t>
      </w:r>
      <w:r w:rsidRPr="0020354C">
        <w:rPr>
          <w:rFonts w:eastAsia="Times New Roman"/>
          <w:rtl/>
        </w:rPr>
        <w:t xml:space="preserve"> </w:t>
      </w:r>
      <w:r w:rsidRPr="0020354C">
        <w:rPr>
          <w:rFonts w:eastAsia="Times New Roman" w:hint="eastAsia"/>
          <w:rtl/>
        </w:rPr>
        <w:t>לתת</w:t>
      </w:r>
      <w:r w:rsidRPr="0020354C">
        <w:rPr>
          <w:rFonts w:eastAsia="Times New Roman"/>
          <w:rtl/>
        </w:rPr>
        <w:t xml:space="preserve"> </w:t>
      </w:r>
      <w:r w:rsidRPr="0020354C">
        <w:rPr>
          <w:rFonts w:eastAsia="Times New Roman" w:hint="eastAsia"/>
          <w:rtl/>
        </w:rPr>
        <w:t>שירות</w:t>
      </w:r>
      <w:r w:rsidRPr="0020354C">
        <w:rPr>
          <w:rFonts w:eastAsia="Times New Roman"/>
          <w:rtl/>
        </w:rPr>
        <w:t xml:space="preserve"> </w:t>
      </w:r>
      <w:r w:rsidRPr="0020354C">
        <w:rPr>
          <w:rFonts w:eastAsia="Times New Roman" w:hint="eastAsia"/>
          <w:rtl/>
        </w:rPr>
        <w:t>רק</w:t>
      </w:r>
      <w:r w:rsidRPr="0020354C">
        <w:rPr>
          <w:rFonts w:eastAsia="Times New Roman"/>
          <w:rtl/>
        </w:rPr>
        <w:t xml:space="preserve"> </w:t>
      </w:r>
      <w:r w:rsidRPr="0020354C">
        <w:rPr>
          <w:rFonts w:eastAsia="Times New Roman" w:hint="eastAsia"/>
          <w:rtl/>
        </w:rPr>
        <w:t>לאחר</w:t>
      </w:r>
      <w:r w:rsidRPr="0020354C">
        <w:rPr>
          <w:rFonts w:eastAsia="Times New Roman"/>
          <w:rtl/>
        </w:rPr>
        <w:t xml:space="preserve"> </w:t>
      </w:r>
      <w:r w:rsidRPr="0020354C">
        <w:rPr>
          <w:rFonts w:eastAsia="Times New Roman" w:hint="eastAsia"/>
          <w:rtl/>
        </w:rPr>
        <w:t>אישור</w:t>
      </w:r>
      <w:r w:rsidRPr="0020354C">
        <w:rPr>
          <w:rFonts w:eastAsia="Times New Roman"/>
          <w:rtl/>
        </w:rPr>
        <w:t xml:space="preserve"> </w:t>
      </w:r>
      <w:r w:rsidRPr="0020354C">
        <w:rPr>
          <w:rFonts w:eastAsia="Times New Roman" w:hint="eastAsia"/>
          <w:rtl/>
        </w:rPr>
        <w:t>המשרד</w:t>
      </w:r>
      <w:r w:rsidR="002B7145">
        <w:rPr>
          <w:rFonts w:eastAsia="Times New Roman" w:hint="cs"/>
          <w:rtl/>
        </w:rPr>
        <w:t xml:space="preserve"> באמצעות ועדת המכרזים</w:t>
      </w:r>
      <w:r w:rsidRPr="0020354C">
        <w:rPr>
          <w:rFonts w:eastAsia="Times New Roman"/>
          <w:rtl/>
        </w:rPr>
        <w:t xml:space="preserve"> </w:t>
      </w:r>
      <w:r w:rsidRPr="0020354C">
        <w:rPr>
          <w:rFonts w:eastAsia="Times New Roman" w:hint="eastAsia"/>
          <w:rtl/>
        </w:rPr>
        <w:t>לתחילת</w:t>
      </w:r>
      <w:r w:rsidRPr="0020354C">
        <w:rPr>
          <w:rFonts w:eastAsia="Times New Roman"/>
          <w:rtl/>
        </w:rPr>
        <w:t xml:space="preserve"> </w:t>
      </w:r>
      <w:r w:rsidRPr="0020354C">
        <w:rPr>
          <w:rFonts w:eastAsia="Times New Roman" w:hint="eastAsia"/>
          <w:rtl/>
        </w:rPr>
        <w:t>מתן</w:t>
      </w:r>
      <w:r w:rsidRPr="0020354C">
        <w:rPr>
          <w:rFonts w:eastAsia="Times New Roman"/>
          <w:rtl/>
        </w:rPr>
        <w:t xml:space="preserve"> </w:t>
      </w:r>
      <w:r w:rsidRPr="0020354C">
        <w:rPr>
          <w:rFonts w:eastAsia="Times New Roman" w:hint="eastAsia"/>
          <w:rtl/>
        </w:rPr>
        <w:t>שירות</w:t>
      </w:r>
      <w:r w:rsidRPr="0020354C">
        <w:rPr>
          <w:rFonts w:eastAsia="Times New Roman"/>
          <w:rtl/>
        </w:rPr>
        <w:t xml:space="preserve"> </w:t>
      </w:r>
      <w:r w:rsidRPr="0020354C">
        <w:rPr>
          <w:rFonts w:eastAsia="Times New Roman" w:hint="eastAsia"/>
          <w:rtl/>
        </w:rPr>
        <w:t>על</w:t>
      </w:r>
      <w:r w:rsidRPr="0020354C">
        <w:rPr>
          <w:rFonts w:eastAsia="Times New Roman"/>
          <w:rtl/>
        </w:rPr>
        <w:t xml:space="preserve"> </w:t>
      </w:r>
      <w:r w:rsidRPr="0020354C">
        <w:rPr>
          <w:rFonts w:eastAsia="Times New Roman" w:hint="eastAsia"/>
          <w:rtl/>
        </w:rPr>
        <w:t>ידו</w:t>
      </w:r>
      <w:r w:rsidRPr="0020354C">
        <w:rPr>
          <w:rFonts w:eastAsia="Times New Roman"/>
          <w:rtl/>
        </w:rPr>
        <w:t>.</w:t>
      </w:r>
    </w:p>
    <w:p w14:paraId="26BABD89" w14:textId="77777777" w:rsidR="00802669" w:rsidRPr="0020354C" w:rsidRDefault="00A01F81">
      <w:pPr>
        <w:widowControl w:val="0"/>
        <w:numPr>
          <w:ilvl w:val="5"/>
          <w:numId w:val="77"/>
        </w:numPr>
        <w:tabs>
          <w:tab w:val="left" w:pos="950"/>
        </w:tabs>
        <w:spacing w:line="360" w:lineRule="auto"/>
        <w:ind w:left="2789" w:hanging="989"/>
        <w:jc w:val="both"/>
        <w:outlineLvl w:val="7"/>
        <w:rPr>
          <w:rFonts w:eastAsia="Times New Roman"/>
        </w:rPr>
      </w:pPr>
      <w:r w:rsidRPr="0020354C">
        <w:rPr>
          <w:rFonts w:eastAsia="Times New Roman" w:hint="eastAsia"/>
          <w:rtl/>
        </w:rPr>
        <w:t>על</w:t>
      </w:r>
      <w:r w:rsidRPr="0020354C">
        <w:rPr>
          <w:rFonts w:eastAsia="Times New Roman"/>
          <w:rtl/>
        </w:rPr>
        <w:t xml:space="preserve"> </w:t>
      </w:r>
      <w:r w:rsidRPr="0020354C">
        <w:rPr>
          <w:rFonts w:eastAsia="Times New Roman" w:hint="eastAsia"/>
          <w:rtl/>
        </w:rPr>
        <w:t>היועץ</w:t>
      </w:r>
      <w:r w:rsidRPr="0020354C">
        <w:rPr>
          <w:rFonts w:eastAsia="Times New Roman"/>
          <w:rtl/>
        </w:rPr>
        <w:t xml:space="preserve"> </w:t>
      </w:r>
      <w:r w:rsidRPr="0020354C">
        <w:rPr>
          <w:rFonts w:eastAsia="Times New Roman" w:hint="eastAsia"/>
          <w:rtl/>
        </w:rPr>
        <w:t>לעמוד</w:t>
      </w:r>
      <w:r w:rsidRPr="0020354C">
        <w:rPr>
          <w:rFonts w:eastAsia="Times New Roman"/>
          <w:rtl/>
        </w:rPr>
        <w:t xml:space="preserve"> </w:t>
      </w:r>
      <w:r w:rsidRPr="0020354C">
        <w:rPr>
          <w:rFonts w:eastAsia="Times New Roman" w:hint="eastAsia"/>
          <w:rtl/>
        </w:rPr>
        <w:t>בתנאים</w:t>
      </w:r>
      <w:r w:rsidRPr="0020354C">
        <w:rPr>
          <w:rFonts w:eastAsia="Times New Roman"/>
          <w:rtl/>
        </w:rPr>
        <w:t xml:space="preserve"> </w:t>
      </w:r>
      <w:r w:rsidRPr="0020354C">
        <w:rPr>
          <w:rFonts w:eastAsia="Times New Roman" w:hint="eastAsia"/>
          <w:rtl/>
        </w:rPr>
        <w:t>הבאים</w:t>
      </w:r>
      <w:r w:rsidRPr="0020354C">
        <w:rPr>
          <w:rFonts w:eastAsia="Times New Roman"/>
          <w:rtl/>
        </w:rPr>
        <w:t xml:space="preserve"> </w:t>
      </w:r>
      <w:r w:rsidRPr="0020354C">
        <w:rPr>
          <w:rFonts w:eastAsia="Times New Roman" w:hint="eastAsia"/>
          <w:rtl/>
        </w:rPr>
        <w:t>לפחות</w:t>
      </w:r>
      <w:r w:rsidRPr="0020354C">
        <w:rPr>
          <w:rFonts w:eastAsia="Times New Roman"/>
          <w:rtl/>
        </w:rPr>
        <w:t>:</w:t>
      </w:r>
    </w:p>
    <w:p w14:paraId="6505F806" w14:textId="77777777" w:rsidR="00802669" w:rsidRPr="0020354C" w:rsidRDefault="00A01F81">
      <w:pPr>
        <w:widowControl w:val="0"/>
        <w:numPr>
          <w:ilvl w:val="6"/>
          <w:numId w:val="77"/>
        </w:numPr>
        <w:tabs>
          <w:tab w:val="left" w:pos="950"/>
        </w:tabs>
        <w:spacing w:line="360" w:lineRule="auto"/>
        <w:ind w:left="3356" w:hanging="1196"/>
        <w:jc w:val="both"/>
        <w:outlineLvl w:val="7"/>
        <w:rPr>
          <w:rFonts w:eastAsia="Times New Roman"/>
        </w:rPr>
      </w:pPr>
      <w:r w:rsidRPr="0020354C">
        <w:rPr>
          <w:rFonts w:eastAsia="Times New Roman" w:hint="eastAsia"/>
          <w:rtl/>
        </w:rPr>
        <w:t>בעל</w:t>
      </w:r>
      <w:r w:rsidRPr="0020354C">
        <w:rPr>
          <w:rFonts w:eastAsia="Times New Roman"/>
          <w:rtl/>
        </w:rPr>
        <w:t xml:space="preserve"> </w:t>
      </w:r>
      <w:r w:rsidRPr="0020354C">
        <w:rPr>
          <w:rFonts w:eastAsia="Times New Roman" w:hint="eastAsia"/>
          <w:rtl/>
        </w:rPr>
        <w:t>תואר</w:t>
      </w:r>
      <w:r w:rsidRPr="0020354C">
        <w:rPr>
          <w:rFonts w:eastAsia="Times New Roman"/>
          <w:rtl/>
        </w:rPr>
        <w:t xml:space="preserve"> </w:t>
      </w:r>
      <w:r w:rsidRPr="0020354C">
        <w:rPr>
          <w:rFonts w:eastAsia="Times New Roman" w:hint="eastAsia"/>
          <w:rtl/>
        </w:rPr>
        <w:t>ראשון</w:t>
      </w:r>
      <w:r w:rsidRPr="0020354C">
        <w:rPr>
          <w:rFonts w:eastAsia="Times New Roman"/>
          <w:rtl/>
        </w:rPr>
        <w:t xml:space="preserve"> </w:t>
      </w:r>
      <w:r w:rsidRPr="0020354C">
        <w:rPr>
          <w:rFonts w:eastAsia="Times New Roman" w:hint="eastAsia"/>
          <w:rtl/>
        </w:rPr>
        <w:t>לפחות</w:t>
      </w:r>
      <w:r w:rsidRPr="0020354C">
        <w:rPr>
          <w:rFonts w:eastAsia="Times New Roman"/>
          <w:rtl/>
        </w:rPr>
        <w:t xml:space="preserve"> </w:t>
      </w:r>
      <w:r w:rsidRPr="0020354C">
        <w:rPr>
          <w:rFonts w:eastAsia="Times New Roman" w:hint="eastAsia"/>
          <w:rtl/>
        </w:rPr>
        <w:t>עם</w:t>
      </w:r>
      <w:r w:rsidRPr="0020354C">
        <w:rPr>
          <w:rFonts w:eastAsia="Times New Roman"/>
          <w:rtl/>
        </w:rPr>
        <w:t xml:space="preserve"> </w:t>
      </w:r>
      <w:r w:rsidRPr="0020354C">
        <w:rPr>
          <w:rFonts w:eastAsia="Times New Roman" w:hint="eastAsia"/>
          <w:rtl/>
        </w:rPr>
        <w:t>עדיפות</w:t>
      </w:r>
      <w:r w:rsidRPr="0020354C">
        <w:rPr>
          <w:rFonts w:eastAsia="Times New Roman"/>
          <w:rtl/>
        </w:rPr>
        <w:t xml:space="preserve"> </w:t>
      </w:r>
      <w:r w:rsidRPr="0020354C">
        <w:rPr>
          <w:rFonts w:eastAsia="Times New Roman" w:hint="eastAsia"/>
          <w:rtl/>
        </w:rPr>
        <w:t>לתואר</w:t>
      </w:r>
      <w:r w:rsidRPr="0020354C">
        <w:rPr>
          <w:rFonts w:eastAsia="Times New Roman"/>
          <w:rtl/>
        </w:rPr>
        <w:t xml:space="preserve"> </w:t>
      </w:r>
      <w:r w:rsidRPr="0020354C">
        <w:rPr>
          <w:rFonts w:eastAsia="Times New Roman" w:hint="eastAsia"/>
          <w:rtl/>
        </w:rPr>
        <w:t>עם</w:t>
      </w:r>
      <w:r w:rsidRPr="0020354C">
        <w:rPr>
          <w:rFonts w:eastAsia="Times New Roman"/>
          <w:rtl/>
        </w:rPr>
        <w:t xml:space="preserve"> </w:t>
      </w:r>
      <w:r w:rsidRPr="0020354C">
        <w:rPr>
          <w:rFonts w:eastAsia="Times New Roman" w:hint="eastAsia"/>
          <w:rtl/>
        </w:rPr>
        <w:t>התמחות</w:t>
      </w:r>
      <w:r w:rsidRPr="0020354C">
        <w:rPr>
          <w:rFonts w:eastAsia="Times New Roman"/>
          <w:rtl/>
        </w:rPr>
        <w:t xml:space="preserve"> </w:t>
      </w:r>
      <w:r w:rsidRPr="0020354C">
        <w:rPr>
          <w:rFonts w:eastAsia="Times New Roman" w:hint="eastAsia"/>
          <w:rtl/>
        </w:rPr>
        <w:t>ביעוץ</w:t>
      </w:r>
      <w:r w:rsidRPr="0020354C">
        <w:rPr>
          <w:rFonts w:eastAsia="Times New Roman"/>
          <w:rtl/>
        </w:rPr>
        <w:t xml:space="preserve"> </w:t>
      </w:r>
      <w:r w:rsidRPr="0020354C">
        <w:rPr>
          <w:rFonts w:eastAsia="Times New Roman" w:hint="eastAsia"/>
          <w:rtl/>
        </w:rPr>
        <w:t>ארגוני</w:t>
      </w:r>
      <w:r w:rsidRPr="0020354C">
        <w:rPr>
          <w:rFonts w:eastAsia="Times New Roman"/>
          <w:rtl/>
        </w:rPr>
        <w:t>.</w:t>
      </w:r>
    </w:p>
    <w:p w14:paraId="3108F46B" w14:textId="77777777" w:rsidR="00802669" w:rsidRPr="0020354C" w:rsidRDefault="00A01F81">
      <w:pPr>
        <w:widowControl w:val="0"/>
        <w:numPr>
          <w:ilvl w:val="6"/>
          <w:numId w:val="77"/>
        </w:numPr>
        <w:tabs>
          <w:tab w:val="left" w:pos="950"/>
        </w:tabs>
        <w:spacing w:line="360" w:lineRule="auto"/>
        <w:ind w:left="3356" w:hanging="1196"/>
        <w:jc w:val="both"/>
        <w:outlineLvl w:val="7"/>
        <w:rPr>
          <w:rFonts w:eastAsia="Times New Roman"/>
        </w:rPr>
      </w:pPr>
      <w:r w:rsidRPr="0020354C">
        <w:rPr>
          <w:rFonts w:eastAsia="Times New Roman" w:hint="eastAsia"/>
          <w:rtl/>
        </w:rPr>
        <w:t>בעל</w:t>
      </w:r>
      <w:r w:rsidRPr="0020354C">
        <w:rPr>
          <w:rFonts w:eastAsia="Times New Roman"/>
          <w:rtl/>
        </w:rPr>
        <w:t xml:space="preserve"> </w:t>
      </w:r>
      <w:r w:rsidRPr="0020354C">
        <w:rPr>
          <w:rFonts w:eastAsia="Times New Roman" w:hint="eastAsia"/>
          <w:rtl/>
        </w:rPr>
        <w:t>חמש</w:t>
      </w:r>
      <w:r w:rsidRPr="0020354C">
        <w:rPr>
          <w:rFonts w:eastAsia="Times New Roman"/>
          <w:rtl/>
        </w:rPr>
        <w:t xml:space="preserve"> </w:t>
      </w:r>
      <w:r w:rsidRPr="0020354C">
        <w:rPr>
          <w:rFonts w:eastAsia="Times New Roman" w:hint="eastAsia"/>
          <w:rtl/>
        </w:rPr>
        <w:t>שנות</w:t>
      </w:r>
      <w:r w:rsidRPr="0020354C">
        <w:rPr>
          <w:rFonts w:eastAsia="Times New Roman"/>
          <w:rtl/>
        </w:rPr>
        <w:t xml:space="preserve"> </w:t>
      </w:r>
      <w:r w:rsidRPr="0020354C">
        <w:rPr>
          <w:rFonts w:eastAsia="Times New Roman" w:hint="eastAsia"/>
          <w:rtl/>
        </w:rPr>
        <w:t>נסיון</w:t>
      </w:r>
      <w:r w:rsidRPr="0020354C">
        <w:rPr>
          <w:rFonts w:eastAsia="Times New Roman"/>
          <w:rtl/>
        </w:rPr>
        <w:t xml:space="preserve"> </w:t>
      </w:r>
      <w:r w:rsidRPr="0020354C">
        <w:rPr>
          <w:rFonts w:eastAsia="Times New Roman" w:hint="eastAsia"/>
          <w:rtl/>
        </w:rPr>
        <w:t>לפחות</w:t>
      </w:r>
      <w:r w:rsidRPr="0020354C">
        <w:rPr>
          <w:rFonts w:eastAsia="Times New Roman"/>
          <w:rtl/>
        </w:rPr>
        <w:t xml:space="preserve"> </w:t>
      </w:r>
      <w:r w:rsidRPr="0020354C">
        <w:rPr>
          <w:rFonts w:eastAsia="Times New Roman" w:hint="eastAsia"/>
          <w:rtl/>
        </w:rPr>
        <w:t>בשבע</w:t>
      </w:r>
      <w:r w:rsidRPr="0020354C">
        <w:rPr>
          <w:rFonts w:eastAsia="Times New Roman"/>
          <w:rtl/>
        </w:rPr>
        <w:t xml:space="preserve"> </w:t>
      </w:r>
      <w:r w:rsidRPr="0020354C">
        <w:rPr>
          <w:rFonts w:eastAsia="Times New Roman" w:hint="eastAsia"/>
          <w:rtl/>
        </w:rPr>
        <w:t>השנים</w:t>
      </w:r>
      <w:r w:rsidRPr="0020354C">
        <w:rPr>
          <w:rFonts w:eastAsia="Times New Roman"/>
          <w:rtl/>
        </w:rPr>
        <w:t xml:space="preserve"> </w:t>
      </w:r>
      <w:r w:rsidRPr="0020354C">
        <w:rPr>
          <w:rFonts w:eastAsia="Times New Roman" w:hint="eastAsia"/>
          <w:rtl/>
        </w:rPr>
        <w:t>שקדמו</w:t>
      </w:r>
      <w:r w:rsidRPr="0020354C">
        <w:rPr>
          <w:rFonts w:eastAsia="Times New Roman"/>
          <w:rtl/>
        </w:rPr>
        <w:t xml:space="preserve"> </w:t>
      </w:r>
      <w:r w:rsidRPr="0020354C">
        <w:rPr>
          <w:rFonts w:eastAsia="Times New Roman" w:hint="eastAsia"/>
          <w:rtl/>
        </w:rPr>
        <w:t>להצגתו</w:t>
      </w:r>
      <w:r w:rsidRPr="0020354C">
        <w:rPr>
          <w:rFonts w:eastAsia="Times New Roman"/>
          <w:rtl/>
        </w:rPr>
        <w:t xml:space="preserve">, </w:t>
      </w:r>
      <w:r w:rsidRPr="0020354C">
        <w:rPr>
          <w:rFonts w:eastAsia="Times New Roman" w:hint="eastAsia"/>
          <w:rtl/>
        </w:rPr>
        <w:t>במתן</w:t>
      </w:r>
      <w:r w:rsidRPr="0020354C">
        <w:rPr>
          <w:rFonts w:eastAsia="Times New Roman"/>
          <w:rtl/>
        </w:rPr>
        <w:t xml:space="preserve"> </w:t>
      </w:r>
      <w:r w:rsidRPr="0020354C">
        <w:rPr>
          <w:rFonts w:eastAsia="Times New Roman" w:hint="eastAsia"/>
          <w:rtl/>
        </w:rPr>
        <w:t>שירותי</w:t>
      </w:r>
      <w:r w:rsidRPr="0020354C">
        <w:rPr>
          <w:rFonts w:eastAsia="Times New Roman"/>
          <w:rtl/>
        </w:rPr>
        <w:t xml:space="preserve"> </w:t>
      </w:r>
      <w:r w:rsidRPr="0020354C">
        <w:rPr>
          <w:rFonts w:eastAsia="Times New Roman" w:hint="eastAsia"/>
          <w:rtl/>
        </w:rPr>
        <w:t>ייעוץ</w:t>
      </w:r>
      <w:r w:rsidRPr="0020354C">
        <w:rPr>
          <w:rFonts w:eastAsia="Times New Roman"/>
          <w:rtl/>
        </w:rPr>
        <w:t xml:space="preserve"> </w:t>
      </w:r>
      <w:r w:rsidRPr="0020354C">
        <w:rPr>
          <w:rFonts w:eastAsia="Times New Roman" w:hint="eastAsia"/>
          <w:rtl/>
        </w:rPr>
        <w:t>ולווי</w:t>
      </w:r>
      <w:r w:rsidRPr="0020354C">
        <w:rPr>
          <w:rFonts w:eastAsia="Times New Roman"/>
          <w:rtl/>
        </w:rPr>
        <w:t xml:space="preserve"> </w:t>
      </w:r>
      <w:r w:rsidRPr="0020354C">
        <w:rPr>
          <w:rFonts w:eastAsia="Times New Roman" w:hint="eastAsia"/>
          <w:rtl/>
        </w:rPr>
        <w:t>ארגוני</w:t>
      </w:r>
      <w:r w:rsidRPr="0020354C">
        <w:rPr>
          <w:rFonts w:eastAsia="Times New Roman"/>
          <w:rtl/>
        </w:rPr>
        <w:t>.</w:t>
      </w:r>
    </w:p>
    <w:p w14:paraId="3F957879" w14:textId="77777777" w:rsidR="00802669" w:rsidRPr="0020354C" w:rsidRDefault="00A01F81">
      <w:pPr>
        <w:widowControl w:val="0"/>
        <w:numPr>
          <w:ilvl w:val="6"/>
          <w:numId w:val="77"/>
        </w:numPr>
        <w:tabs>
          <w:tab w:val="left" w:pos="950"/>
        </w:tabs>
        <w:spacing w:line="360" w:lineRule="auto"/>
        <w:ind w:left="3356" w:hanging="1196"/>
        <w:jc w:val="both"/>
        <w:outlineLvl w:val="7"/>
        <w:rPr>
          <w:rFonts w:eastAsia="Times New Roman"/>
        </w:rPr>
      </w:pPr>
      <w:r w:rsidRPr="0020354C">
        <w:rPr>
          <w:rFonts w:eastAsia="Times New Roman" w:hint="eastAsia"/>
          <w:rtl/>
        </w:rPr>
        <w:t>עדיפות</w:t>
      </w:r>
      <w:r w:rsidRPr="0020354C">
        <w:rPr>
          <w:rFonts w:eastAsia="Times New Roman"/>
          <w:rtl/>
        </w:rPr>
        <w:t xml:space="preserve"> </w:t>
      </w:r>
      <w:r w:rsidRPr="0020354C">
        <w:rPr>
          <w:rFonts w:eastAsia="Times New Roman" w:hint="eastAsia"/>
          <w:rtl/>
        </w:rPr>
        <w:t>ליועץ</w:t>
      </w:r>
      <w:r w:rsidRPr="0020354C">
        <w:rPr>
          <w:rFonts w:eastAsia="Times New Roman"/>
          <w:rtl/>
        </w:rPr>
        <w:t xml:space="preserve"> </w:t>
      </w:r>
      <w:r w:rsidRPr="0020354C">
        <w:rPr>
          <w:rFonts w:eastAsia="Times New Roman" w:hint="eastAsia"/>
          <w:rtl/>
        </w:rPr>
        <w:t>בעל</w:t>
      </w:r>
      <w:r w:rsidRPr="0020354C">
        <w:rPr>
          <w:rFonts w:eastAsia="Times New Roman"/>
          <w:rtl/>
        </w:rPr>
        <w:t xml:space="preserve"> </w:t>
      </w:r>
      <w:r w:rsidRPr="0020354C">
        <w:rPr>
          <w:rFonts w:eastAsia="Times New Roman" w:hint="eastAsia"/>
          <w:rtl/>
        </w:rPr>
        <w:t>נסיון</w:t>
      </w:r>
      <w:r w:rsidRPr="0020354C">
        <w:rPr>
          <w:rFonts w:eastAsia="Times New Roman"/>
          <w:rtl/>
        </w:rPr>
        <w:t xml:space="preserve"> </w:t>
      </w:r>
      <w:r w:rsidRPr="0020354C">
        <w:rPr>
          <w:rFonts w:eastAsia="Times New Roman" w:hint="eastAsia"/>
          <w:rtl/>
        </w:rPr>
        <w:t>במתן</w:t>
      </w:r>
      <w:r w:rsidRPr="0020354C">
        <w:rPr>
          <w:rFonts w:eastAsia="Times New Roman"/>
          <w:rtl/>
        </w:rPr>
        <w:t xml:space="preserve"> </w:t>
      </w:r>
      <w:r w:rsidRPr="0020354C">
        <w:rPr>
          <w:rFonts w:eastAsia="Times New Roman" w:hint="eastAsia"/>
          <w:rtl/>
        </w:rPr>
        <w:t>שירותים</w:t>
      </w:r>
      <w:r w:rsidRPr="0020354C">
        <w:rPr>
          <w:rFonts w:eastAsia="Times New Roman"/>
          <w:rtl/>
        </w:rPr>
        <w:t xml:space="preserve"> </w:t>
      </w:r>
      <w:r w:rsidRPr="0020354C">
        <w:rPr>
          <w:rFonts w:eastAsia="Times New Roman" w:hint="eastAsia"/>
          <w:rtl/>
        </w:rPr>
        <w:t>לרשויות</w:t>
      </w:r>
      <w:r w:rsidRPr="0020354C">
        <w:rPr>
          <w:rFonts w:eastAsia="Times New Roman"/>
          <w:rtl/>
        </w:rPr>
        <w:t xml:space="preserve"> </w:t>
      </w:r>
      <w:r w:rsidRPr="0020354C">
        <w:rPr>
          <w:rFonts w:eastAsia="Times New Roman" w:hint="eastAsia"/>
          <w:rtl/>
        </w:rPr>
        <w:t>מקומיות</w:t>
      </w:r>
      <w:r w:rsidRPr="0020354C">
        <w:rPr>
          <w:rFonts w:eastAsia="Times New Roman"/>
          <w:rtl/>
        </w:rPr>
        <w:t xml:space="preserve"> </w:t>
      </w:r>
      <w:r w:rsidRPr="0020354C">
        <w:rPr>
          <w:rFonts w:eastAsia="Times New Roman" w:hint="eastAsia"/>
          <w:rtl/>
        </w:rPr>
        <w:t>ו</w:t>
      </w:r>
      <w:r w:rsidRPr="0020354C">
        <w:rPr>
          <w:rFonts w:eastAsia="Times New Roman"/>
          <w:rtl/>
        </w:rPr>
        <w:t xml:space="preserve">/או </w:t>
      </w:r>
      <w:r w:rsidRPr="0020354C">
        <w:rPr>
          <w:rFonts w:eastAsia="Times New Roman" w:hint="eastAsia"/>
          <w:rtl/>
        </w:rPr>
        <w:t>נסיון</w:t>
      </w:r>
      <w:r w:rsidRPr="0020354C">
        <w:rPr>
          <w:rFonts w:eastAsia="Times New Roman"/>
          <w:rtl/>
        </w:rPr>
        <w:t xml:space="preserve"> </w:t>
      </w:r>
      <w:r w:rsidRPr="0020354C">
        <w:rPr>
          <w:rFonts w:eastAsia="Times New Roman" w:hint="eastAsia"/>
          <w:rtl/>
        </w:rPr>
        <w:t>במתן</w:t>
      </w:r>
      <w:r w:rsidRPr="0020354C">
        <w:rPr>
          <w:rFonts w:eastAsia="Times New Roman"/>
          <w:rtl/>
        </w:rPr>
        <w:t xml:space="preserve"> </w:t>
      </w:r>
      <w:r w:rsidRPr="0020354C">
        <w:rPr>
          <w:rFonts w:eastAsia="Times New Roman" w:hint="eastAsia"/>
          <w:rtl/>
        </w:rPr>
        <w:t>ייעוץ</w:t>
      </w:r>
      <w:r w:rsidRPr="0020354C">
        <w:rPr>
          <w:rFonts w:eastAsia="Times New Roman"/>
          <w:rtl/>
        </w:rPr>
        <w:t xml:space="preserve"> </w:t>
      </w:r>
      <w:r w:rsidRPr="0020354C">
        <w:rPr>
          <w:rFonts w:eastAsia="Times New Roman" w:hint="eastAsia"/>
          <w:rtl/>
        </w:rPr>
        <w:t>במסגרת</w:t>
      </w:r>
      <w:r w:rsidRPr="0020354C">
        <w:rPr>
          <w:rFonts w:eastAsia="Times New Roman"/>
          <w:rtl/>
        </w:rPr>
        <w:t xml:space="preserve"> </w:t>
      </w:r>
      <w:r w:rsidRPr="0020354C">
        <w:rPr>
          <w:rFonts w:eastAsia="Times New Roman" w:hint="eastAsia"/>
          <w:rtl/>
        </w:rPr>
        <w:t>רה</w:t>
      </w:r>
      <w:r w:rsidRPr="0020354C">
        <w:rPr>
          <w:rFonts w:eastAsia="Times New Roman"/>
          <w:rtl/>
        </w:rPr>
        <w:t xml:space="preserve"> </w:t>
      </w:r>
      <w:r w:rsidRPr="0020354C">
        <w:rPr>
          <w:rFonts w:eastAsia="Times New Roman" w:hint="eastAsia"/>
          <w:rtl/>
        </w:rPr>
        <w:t>ארגון</w:t>
      </w:r>
      <w:r w:rsidRPr="0020354C">
        <w:rPr>
          <w:rFonts w:eastAsia="Times New Roman"/>
          <w:rtl/>
        </w:rPr>
        <w:t xml:space="preserve"> </w:t>
      </w:r>
      <w:r w:rsidRPr="0020354C">
        <w:rPr>
          <w:rFonts w:eastAsia="Times New Roman" w:hint="eastAsia"/>
          <w:rtl/>
        </w:rPr>
        <w:t>או</w:t>
      </w:r>
      <w:r w:rsidRPr="0020354C">
        <w:rPr>
          <w:rFonts w:eastAsia="Times New Roman"/>
          <w:rtl/>
        </w:rPr>
        <w:t xml:space="preserve"> </w:t>
      </w:r>
      <w:r w:rsidRPr="0020354C">
        <w:rPr>
          <w:rFonts w:eastAsia="Times New Roman" w:hint="eastAsia"/>
          <w:rtl/>
        </w:rPr>
        <w:t>בניית</w:t>
      </w:r>
      <w:r w:rsidRPr="0020354C">
        <w:rPr>
          <w:rFonts w:eastAsia="Times New Roman"/>
          <w:rtl/>
        </w:rPr>
        <w:t xml:space="preserve"> </w:t>
      </w:r>
      <w:r w:rsidRPr="0020354C">
        <w:rPr>
          <w:rFonts w:eastAsia="Times New Roman" w:hint="eastAsia"/>
          <w:rtl/>
        </w:rPr>
        <w:t>מבנה</w:t>
      </w:r>
      <w:r w:rsidRPr="0020354C">
        <w:rPr>
          <w:rFonts w:eastAsia="Times New Roman"/>
          <w:rtl/>
        </w:rPr>
        <w:t xml:space="preserve"> </w:t>
      </w:r>
      <w:r w:rsidRPr="0020354C">
        <w:rPr>
          <w:rFonts w:eastAsia="Times New Roman" w:hint="eastAsia"/>
          <w:rtl/>
        </w:rPr>
        <w:t>ארגוני</w:t>
      </w:r>
      <w:r w:rsidRPr="0020354C">
        <w:rPr>
          <w:rFonts w:eastAsia="Times New Roman"/>
          <w:rtl/>
        </w:rPr>
        <w:t>.</w:t>
      </w:r>
    </w:p>
    <w:p w14:paraId="643B9E5C" w14:textId="77777777" w:rsidR="00802669" w:rsidRPr="00DE1C1B" w:rsidRDefault="00A01F81">
      <w:pPr>
        <w:widowControl w:val="0"/>
        <w:numPr>
          <w:ilvl w:val="5"/>
          <w:numId w:val="77"/>
        </w:numPr>
        <w:tabs>
          <w:tab w:val="left" w:pos="950"/>
        </w:tabs>
        <w:spacing w:line="360" w:lineRule="auto"/>
        <w:ind w:left="2789" w:hanging="989"/>
        <w:jc w:val="both"/>
        <w:outlineLvl w:val="7"/>
        <w:rPr>
          <w:rFonts w:eastAsia="Times New Roman"/>
          <w:rtl/>
        </w:rPr>
      </w:pPr>
      <w:r w:rsidRPr="00170432">
        <w:rPr>
          <w:rFonts w:eastAsia="Times New Roman" w:hint="eastAsia"/>
          <w:b/>
          <w:bCs/>
          <w:rtl/>
        </w:rPr>
        <w:t>היועץ</w:t>
      </w:r>
      <w:r w:rsidRPr="00170432">
        <w:rPr>
          <w:rFonts w:eastAsia="Times New Roman"/>
          <w:b/>
          <w:bCs/>
          <w:rtl/>
        </w:rPr>
        <w:t xml:space="preserve"> </w:t>
      </w:r>
      <w:r w:rsidRPr="00170432">
        <w:rPr>
          <w:rFonts w:eastAsia="Times New Roman" w:hint="eastAsia"/>
          <w:b/>
          <w:bCs/>
          <w:rtl/>
        </w:rPr>
        <w:t>יהיה</w:t>
      </w:r>
      <w:r w:rsidRPr="00170432">
        <w:rPr>
          <w:rFonts w:eastAsia="Times New Roman"/>
          <w:b/>
          <w:bCs/>
          <w:rtl/>
        </w:rPr>
        <w:t xml:space="preserve"> </w:t>
      </w:r>
      <w:r w:rsidRPr="00170432">
        <w:rPr>
          <w:rFonts w:eastAsia="Times New Roman" w:hint="eastAsia"/>
          <w:b/>
          <w:bCs/>
          <w:rtl/>
        </w:rPr>
        <w:t>אחראי</w:t>
      </w:r>
      <w:r w:rsidRPr="00170432">
        <w:rPr>
          <w:rFonts w:eastAsia="Times New Roman"/>
          <w:b/>
          <w:bCs/>
          <w:rtl/>
        </w:rPr>
        <w:t xml:space="preserve"> </w:t>
      </w:r>
      <w:r w:rsidRPr="00170432">
        <w:rPr>
          <w:rFonts w:eastAsia="Times New Roman" w:hint="eastAsia"/>
          <w:b/>
          <w:bCs/>
          <w:rtl/>
        </w:rPr>
        <w:t>בין</w:t>
      </w:r>
      <w:r w:rsidRPr="00170432">
        <w:rPr>
          <w:rFonts w:eastAsia="Times New Roman"/>
          <w:b/>
          <w:bCs/>
          <w:rtl/>
        </w:rPr>
        <w:t xml:space="preserve"> </w:t>
      </w:r>
      <w:r w:rsidRPr="00170432">
        <w:rPr>
          <w:rFonts w:eastAsia="Times New Roman" w:hint="eastAsia"/>
          <w:b/>
          <w:bCs/>
          <w:rtl/>
        </w:rPr>
        <w:t>היתר</w:t>
      </w:r>
      <w:r w:rsidRPr="00170432">
        <w:rPr>
          <w:rFonts w:eastAsia="Times New Roman"/>
          <w:b/>
          <w:bCs/>
          <w:rtl/>
        </w:rPr>
        <w:t xml:space="preserve"> </w:t>
      </w:r>
      <w:r w:rsidRPr="00170432">
        <w:rPr>
          <w:rFonts w:eastAsia="Times New Roman" w:hint="eastAsia"/>
          <w:b/>
          <w:bCs/>
          <w:rtl/>
        </w:rPr>
        <w:t>על</w:t>
      </w:r>
      <w:r w:rsidRPr="00170432">
        <w:rPr>
          <w:rFonts w:eastAsia="Times New Roman"/>
          <w:b/>
          <w:bCs/>
          <w:rtl/>
        </w:rPr>
        <w:t xml:space="preserve"> </w:t>
      </w:r>
      <w:r w:rsidRPr="00170432">
        <w:rPr>
          <w:rFonts w:eastAsia="Times New Roman" w:hint="eastAsia"/>
          <w:b/>
          <w:bCs/>
          <w:rtl/>
        </w:rPr>
        <w:t>האמור</w:t>
      </w:r>
      <w:r w:rsidRPr="00170432">
        <w:rPr>
          <w:rFonts w:eastAsia="Times New Roman"/>
          <w:b/>
          <w:bCs/>
          <w:rtl/>
        </w:rPr>
        <w:t xml:space="preserve"> </w:t>
      </w:r>
      <w:r w:rsidRPr="00170432">
        <w:rPr>
          <w:rFonts w:eastAsia="Times New Roman" w:hint="eastAsia"/>
          <w:b/>
          <w:bCs/>
          <w:rtl/>
        </w:rPr>
        <w:t>להלן</w:t>
      </w:r>
      <w:r w:rsidRPr="00802669">
        <w:rPr>
          <w:rFonts w:eastAsia="Times New Roman" w:hint="cs"/>
          <w:rtl/>
        </w:rPr>
        <w:t>:</w:t>
      </w:r>
    </w:p>
    <w:p w14:paraId="5E37188B"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סיוע למשרד בעבודה עם האשכולות לגיבוש, אישור ולייוי תכניות לליווי בהתאם לצרכי האשכולות ולמכסה שתקבע לכל אשכול על ידי משרד הפנים. ובכלל זה</w:t>
      </w:r>
      <w:r w:rsidRPr="00802669">
        <w:rPr>
          <w:rFonts w:eastAsia="Times New Roman" w:hint="cs"/>
          <w:rtl/>
        </w:rPr>
        <w:t xml:space="preserve"> אמור להלן.</w:t>
      </w:r>
    </w:p>
    <w:p w14:paraId="02B586A2"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Pr>
      </w:pPr>
      <w:r w:rsidRPr="00802669">
        <w:rPr>
          <w:rFonts w:eastAsia="Times New Roman"/>
          <w:rtl/>
        </w:rPr>
        <w:t xml:space="preserve">אחת לשנה </w:t>
      </w:r>
      <w:r w:rsidRPr="00802669">
        <w:rPr>
          <w:rFonts w:eastAsia="Times New Roman" w:hint="cs"/>
          <w:rtl/>
        </w:rPr>
        <w:t xml:space="preserve">לפחות </w:t>
      </w:r>
      <w:r w:rsidRPr="00802669">
        <w:rPr>
          <w:rFonts w:eastAsia="Times New Roman"/>
          <w:rtl/>
        </w:rPr>
        <w:t xml:space="preserve">ייפגש יועץ עם האשכול על בסיס תכנית העבודה המאושרת לאשכול ויגבש תכנית לליוי שנתי לאור מיפוי הצרכים המקצועיים ונושאי המיקוד שהאשכול עוסק בו. </w:t>
      </w:r>
    </w:p>
    <w:p w14:paraId="08FAAB2E"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 xml:space="preserve">היועץ יגיש למשרד הפנים תכנית ליווי על בסיס תכנית עבודה עבור כל  אשכול והקצאת יועצים מומחים על בסיס מיפוי זה.  </w:t>
      </w:r>
    </w:p>
    <w:p w14:paraId="1385AB47"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Pr>
      </w:pPr>
      <w:r w:rsidRPr="00802669">
        <w:rPr>
          <w:rFonts w:eastAsia="Times New Roman"/>
          <w:rtl/>
        </w:rPr>
        <w:t>ייעוץ מובנה לפתרון אתגרים ניהוליים וחסמים בעת עבודתו השוטפת של האשכולות – לפי סוגיות ארגוניות שונות שיעלו מעת לעת.</w:t>
      </w:r>
    </w:p>
    <w:p w14:paraId="0A0889AB" w14:textId="77777777" w:rsidR="00802669" w:rsidRPr="00802669" w:rsidRDefault="00A01F81">
      <w:pPr>
        <w:widowControl w:val="0"/>
        <w:numPr>
          <w:ilvl w:val="5"/>
          <w:numId w:val="77"/>
        </w:numPr>
        <w:tabs>
          <w:tab w:val="left" w:pos="950"/>
        </w:tabs>
        <w:spacing w:line="360" w:lineRule="auto"/>
        <w:ind w:left="2789" w:hanging="989"/>
        <w:jc w:val="both"/>
        <w:outlineLvl w:val="7"/>
        <w:rPr>
          <w:rFonts w:eastAsia="Times New Roman"/>
          <w:rtl/>
        </w:rPr>
      </w:pPr>
      <w:r w:rsidRPr="00802669">
        <w:rPr>
          <w:rFonts w:eastAsia="Times New Roman" w:hint="cs"/>
          <w:rtl/>
        </w:rPr>
        <w:t>תוצרים המצופים מהיועץ:</w:t>
      </w:r>
    </w:p>
    <w:p w14:paraId="04962946"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גיבוש תכנית שנתית לליווי</w:t>
      </w:r>
      <w:r w:rsidR="000951F3">
        <w:rPr>
          <w:rFonts w:eastAsia="Times New Roman" w:hint="cs"/>
          <w:rtl/>
        </w:rPr>
        <w:t xml:space="preserve"> האשכול בהתאם להנחיות המשרד</w:t>
      </w:r>
      <w:r w:rsidRPr="00802669">
        <w:rPr>
          <w:rFonts w:eastAsia="Times New Roman"/>
          <w:rtl/>
        </w:rPr>
        <w:t>.</w:t>
      </w:r>
    </w:p>
    <w:p w14:paraId="0FBA0A7B" w14:textId="77777777" w:rsidR="00802669" w:rsidRPr="00802669" w:rsidRDefault="00A01F81">
      <w:pPr>
        <w:widowControl w:val="0"/>
        <w:numPr>
          <w:ilvl w:val="6"/>
          <w:numId w:val="77"/>
        </w:numPr>
        <w:tabs>
          <w:tab w:val="left" w:pos="950"/>
        </w:tabs>
        <w:spacing w:line="360" w:lineRule="auto"/>
        <w:ind w:left="3356" w:hanging="1196"/>
        <w:jc w:val="both"/>
        <w:outlineLvl w:val="7"/>
        <w:rPr>
          <w:rFonts w:eastAsia="Times New Roman"/>
          <w:rtl/>
        </w:rPr>
      </w:pPr>
      <w:r w:rsidRPr="00802669">
        <w:rPr>
          <w:rFonts w:eastAsia="Times New Roman"/>
          <w:rtl/>
        </w:rPr>
        <w:t>עריכת דוחות תקופתיים מול האשכולות</w:t>
      </w:r>
      <w:r w:rsidRPr="00802669">
        <w:rPr>
          <w:rFonts w:eastAsia="Times New Roman" w:hint="cs"/>
          <w:rtl/>
        </w:rPr>
        <w:t xml:space="preserve"> אחת לרבעון</w:t>
      </w:r>
      <w:r w:rsidRPr="00802669">
        <w:rPr>
          <w:rFonts w:eastAsia="Times New Roman"/>
          <w:rtl/>
        </w:rPr>
        <w:t xml:space="preserve"> ו</w:t>
      </w:r>
      <w:r w:rsidRPr="00802669">
        <w:rPr>
          <w:rFonts w:eastAsia="Times New Roman" w:hint="cs"/>
          <w:rtl/>
        </w:rPr>
        <w:t xml:space="preserve">מול </w:t>
      </w:r>
      <w:r w:rsidRPr="00802669">
        <w:rPr>
          <w:rFonts w:eastAsia="Times New Roman"/>
          <w:rtl/>
        </w:rPr>
        <w:t>היועצים</w:t>
      </w:r>
      <w:r w:rsidRPr="00802669">
        <w:rPr>
          <w:rFonts w:eastAsia="Times New Roman" w:hint="cs"/>
          <w:rtl/>
        </w:rPr>
        <w:t xml:space="preserve"> המלווים </w:t>
      </w:r>
      <w:r w:rsidR="00F62922">
        <w:rPr>
          <w:rFonts w:eastAsia="Times New Roman" w:hint="cs"/>
          <w:rtl/>
        </w:rPr>
        <w:t xml:space="preserve">המפורטים במסגרת תכולת המכרז </w:t>
      </w:r>
      <w:r w:rsidRPr="00802669">
        <w:rPr>
          <w:rFonts w:eastAsia="Times New Roman" w:hint="cs"/>
          <w:rtl/>
        </w:rPr>
        <w:t>אחת לחצי שנה</w:t>
      </w:r>
      <w:r w:rsidRPr="00802669">
        <w:rPr>
          <w:rFonts w:eastAsia="Times New Roman"/>
          <w:rtl/>
        </w:rPr>
        <w:t>.</w:t>
      </w:r>
    </w:p>
    <w:p w14:paraId="3D2F2253" w14:textId="42396D75" w:rsidR="00427CE2" w:rsidRPr="00DC6F60" w:rsidRDefault="00427CE2" w:rsidP="00170432">
      <w:pPr>
        <w:widowControl w:val="0"/>
        <w:tabs>
          <w:tab w:val="left" w:pos="950"/>
        </w:tabs>
        <w:spacing w:line="360" w:lineRule="auto"/>
        <w:ind w:left="2160"/>
        <w:jc w:val="both"/>
        <w:outlineLvl w:val="7"/>
        <w:rPr>
          <w:rFonts w:eastAsia="Times New Roman"/>
          <w:rtl/>
        </w:rPr>
      </w:pPr>
      <w:r w:rsidRPr="00170432">
        <w:rPr>
          <w:rFonts w:eastAsia="Times New Roman" w:hint="eastAsia"/>
          <w:b/>
          <w:bCs/>
          <w:rtl/>
        </w:rPr>
        <w:t>המשרד</w:t>
      </w:r>
      <w:r w:rsidRPr="00170432">
        <w:rPr>
          <w:rFonts w:eastAsia="Times New Roman"/>
          <w:b/>
          <w:bCs/>
          <w:rtl/>
        </w:rPr>
        <w:t xml:space="preserve"> מעריך את היקף השעות הנדרשות בכ-480 שעות </w:t>
      </w:r>
      <w:r w:rsidRPr="00170432">
        <w:rPr>
          <w:rFonts w:eastAsia="Times New Roman" w:hint="eastAsia"/>
          <w:b/>
          <w:bCs/>
          <w:rtl/>
        </w:rPr>
        <w:t>בשנה</w:t>
      </w:r>
    </w:p>
    <w:p w14:paraId="54448D23" w14:textId="77777777" w:rsidR="00802669" w:rsidRPr="004E7498" w:rsidRDefault="00A01F81">
      <w:pPr>
        <w:widowControl w:val="0"/>
        <w:numPr>
          <w:ilvl w:val="4"/>
          <w:numId w:val="77"/>
        </w:numPr>
        <w:tabs>
          <w:tab w:val="left" w:pos="950"/>
        </w:tabs>
        <w:spacing w:line="360" w:lineRule="auto"/>
        <w:ind w:left="2505" w:hanging="1065"/>
        <w:jc w:val="both"/>
        <w:outlineLvl w:val="7"/>
        <w:rPr>
          <w:rFonts w:eastAsia="Times New Roman"/>
          <w:b/>
          <w:bCs/>
        </w:rPr>
      </w:pPr>
      <w:r w:rsidRPr="004E7498">
        <w:rPr>
          <w:rFonts w:eastAsia="Times New Roman" w:hint="cs"/>
          <w:b/>
          <w:bCs/>
          <w:rtl/>
        </w:rPr>
        <w:t xml:space="preserve">סל </w:t>
      </w:r>
      <w:r w:rsidRPr="004E7498">
        <w:rPr>
          <w:rFonts w:eastAsia="Times New Roman"/>
          <w:b/>
          <w:bCs/>
          <w:rtl/>
        </w:rPr>
        <w:t xml:space="preserve">יועצים ומלווים להטמעת היבטים </w:t>
      </w:r>
      <w:r w:rsidR="00452118">
        <w:rPr>
          <w:rFonts w:eastAsia="Times New Roman" w:hint="cs"/>
          <w:b/>
          <w:bCs/>
          <w:rtl/>
        </w:rPr>
        <w:t>שונים</w:t>
      </w:r>
      <w:r w:rsidR="00452118" w:rsidRPr="004E7498">
        <w:rPr>
          <w:rFonts w:eastAsia="Times New Roman"/>
          <w:b/>
          <w:bCs/>
          <w:rtl/>
        </w:rPr>
        <w:t xml:space="preserve"> </w:t>
      </w:r>
      <w:r w:rsidRPr="004E7498">
        <w:rPr>
          <w:rFonts w:eastAsia="Times New Roman"/>
          <w:b/>
          <w:bCs/>
          <w:rtl/>
        </w:rPr>
        <w:t>בתכניות</w:t>
      </w:r>
      <w:r w:rsidRPr="004E7498">
        <w:rPr>
          <w:rFonts w:eastAsia="Times New Roman" w:hint="cs"/>
          <w:b/>
          <w:bCs/>
          <w:rtl/>
        </w:rPr>
        <w:t xml:space="preserve"> לסוגיות פרטניות וללווי והקמה</w:t>
      </w:r>
      <w:r w:rsidR="00AD6ABB">
        <w:rPr>
          <w:rFonts w:eastAsia="Times New Roman" w:hint="cs"/>
          <w:b/>
          <w:bCs/>
          <w:rtl/>
        </w:rPr>
        <w:t xml:space="preserve"> לאחר זכייה במכרז.</w:t>
      </w:r>
    </w:p>
    <w:p w14:paraId="64E76063" w14:textId="77777777" w:rsidR="00802669" w:rsidRPr="00802669" w:rsidRDefault="00A01F81">
      <w:pPr>
        <w:widowControl w:val="0"/>
        <w:numPr>
          <w:ilvl w:val="5"/>
          <w:numId w:val="77"/>
        </w:numPr>
        <w:tabs>
          <w:tab w:val="left" w:pos="950"/>
        </w:tabs>
        <w:spacing w:line="360" w:lineRule="auto"/>
        <w:ind w:left="2789" w:hanging="989"/>
        <w:jc w:val="both"/>
        <w:outlineLvl w:val="7"/>
        <w:rPr>
          <w:rFonts w:eastAsia="Times New Roman"/>
        </w:rPr>
      </w:pPr>
      <w:r w:rsidRPr="00802669">
        <w:rPr>
          <w:rFonts w:eastAsia="Times New Roman" w:hint="cs"/>
          <w:rtl/>
        </w:rPr>
        <w:t>האגף יגדיר סוגיות פרטניות</w:t>
      </w:r>
      <w:r w:rsidR="00564B23">
        <w:rPr>
          <w:rFonts w:eastAsia="Times New Roman" w:hint="cs"/>
          <w:rtl/>
        </w:rPr>
        <w:t xml:space="preserve"> הקשורות לשירותים נשוא המכרז</w:t>
      </w:r>
      <w:r w:rsidRPr="00802669">
        <w:rPr>
          <w:rFonts w:eastAsia="Times New Roman" w:hint="cs"/>
          <w:rtl/>
        </w:rPr>
        <w:t xml:space="preserve"> שיידרשו למענה באמצעות יועצים שונים</w:t>
      </w:r>
      <w:r w:rsidRPr="00802669">
        <w:rPr>
          <w:rFonts w:eastAsia="Times New Roman"/>
          <w:rtl/>
        </w:rPr>
        <w:t xml:space="preserve">. </w:t>
      </w:r>
    </w:p>
    <w:p w14:paraId="1B69ACA7" w14:textId="77777777" w:rsidR="00802669" w:rsidRPr="00802669" w:rsidRDefault="00A01F81">
      <w:pPr>
        <w:widowControl w:val="0"/>
        <w:numPr>
          <w:ilvl w:val="5"/>
          <w:numId w:val="77"/>
        </w:numPr>
        <w:tabs>
          <w:tab w:val="left" w:pos="950"/>
        </w:tabs>
        <w:spacing w:line="360" w:lineRule="auto"/>
        <w:ind w:left="2789" w:hanging="989"/>
        <w:jc w:val="both"/>
        <w:outlineLvl w:val="7"/>
        <w:rPr>
          <w:rFonts w:eastAsia="Times New Roman"/>
        </w:rPr>
      </w:pPr>
      <w:r w:rsidRPr="00802669">
        <w:rPr>
          <w:rFonts w:eastAsia="Times New Roman" w:hint="cs"/>
          <w:rtl/>
        </w:rPr>
        <w:t>יועצים אלה יוצגו לאישור המשרד ויחלו במתן שירות רק לאחר שהמשרד אישר את מתן השירות על ידם.</w:t>
      </w:r>
    </w:p>
    <w:p w14:paraId="401151B8" w14:textId="77777777" w:rsidR="00802669" w:rsidRPr="00802669" w:rsidRDefault="00A01F81">
      <w:pPr>
        <w:widowControl w:val="0"/>
        <w:numPr>
          <w:ilvl w:val="5"/>
          <w:numId w:val="77"/>
        </w:numPr>
        <w:tabs>
          <w:tab w:val="left" w:pos="950"/>
        </w:tabs>
        <w:spacing w:line="360" w:lineRule="auto"/>
        <w:ind w:left="2789" w:hanging="989"/>
        <w:jc w:val="both"/>
        <w:outlineLvl w:val="7"/>
        <w:rPr>
          <w:rFonts w:eastAsia="Times New Roman"/>
        </w:rPr>
      </w:pPr>
      <w:r w:rsidRPr="00802669">
        <w:rPr>
          <w:rFonts w:eastAsia="Times New Roman" w:hint="cs"/>
          <w:rtl/>
        </w:rPr>
        <w:t>בכל מקרה, כל יועץ יחזיק בשלוש שנות נסיון לפחות במתן יעוץ בתחום הייעוץ הרלוונטי.</w:t>
      </w:r>
    </w:p>
    <w:p w14:paraId="7378CB85" w14:textId="77777777" w:rsidR="00802669" w:rsidRPr="00170432" w:rsidRDefault="00A01F81">
      <w:pPr>
        <w:widowControl w:val="0"/>
        <w:numPr>
          <w:ilvl w:val="5"/>
          <w:numId w:val="77"/>
        </w:numPr>
        <w:tabs>
          <w:tab w:val="left" w:pos="950"/>
        </w:tabs>
        <w:spacing w:line="360" w:lineRule="auto"/>
        <w:ind w:left="2789" w:hanging="989"/>
        <w:jc w:val="both"/>
        <w:outlineLvl w:val="7"/>
        <w:rPr>
          <w:rFonts w:eastAsia="Times New Roman"/>
          <w:b/>
          <w:bCs/>
        </w:rPr>
      </w:pPr>
      <w:r w:rsidRPr="00802669">
        <w:rPr>
          <w:rFonts w:eastAsia="Times New Roman" w:hint="cs"/>
          <w:rtl/>
        </w:rPr>
        <w:t xml:space="preserve">המשרד מעריך כי יידרש שירות כאמור </w:t>
      </w:r>
      <w:r w:rsidRPr="00170432">
        <w:rPr>
          <w:rFonts w:eastAsia="Times New Roman" w:hint="eastAsia"/>
          <w:b/>
          <w:bCs/>
          <w:rtl/>
        </w:rPr>
        <w:t>משלושה</w:t>
      </w:r>
      <w:r w:rsidRPr="00170432">
        <w:rPr>
          <w:rFonts w:eastAsia="Times New Roman"/>
          <w:b/>
          <w:bCs/>
          <w:rtl/>
        </w:rPr>
        <w:t xml:space="preserve"> יועצים מדי </w:t>
      </w:r>
      <w:r w:rsidRPr="00170432">
        <w:rPr>
          <w:rFonts w:eastAsia="Times New Roman" w:hint="eastAsia"/>
          <w:b/>
          <w:bCs/>
          <w:rtl/>
        </w:rPr>
        <w:t>שנה</w:t>
      </w:r>
      <w:r w:rsidR="002A0EA8">
        <w:rPr>
          <w:rFonts w:eastAsia="Times New Roman" w:hint="cs"/>
          <w:b/>
          <w:bCs/>
          <w:rtl/>
        </w:rPr>
        <w:t xml:space="preserve"> אשר יועסקו בהיקף של כ-1,600 שעות בשנה</w:t>
      </w:r>
      <w:r w:rsidRPr="00170432">
        <w:rPr>
          <w:rFonts w:eastAsia="Times New Roman"/>
          <w:b/>
          <w:bCs/>
          <w:rtl/>
        </w:rPr>
        <w:t>.</w:t>
      </w:r>
    </w:p>
    <w:p w14:paraId="047DB898" w14:textId="77777777" w:rsidR="00ED67EF" w:rsidRPr="00ED67EF" w:rsidRDefault="00A01F81">
      <w:pPr>
        <w:widowControl w:val="0"/>
        <w:numPr>
          <w:ilvl w:val="5"/>
          <w:numId w:val="77"/>
        </w:numPr>
        <w:tabs>
          <w:tab w:val="left" w:pos="950"/>
        </w:tabs>
        <w:spacing w:line="360" w:lineRule="auto"/>
        <w:ind w:left="2789" w:hanging="989"/>
        <w:jc w:val="both"/>
        <w:outlineLvl w:val="7"/>
        <w:rPr>
          <w:rFonts w:eastAsia="Times New Roman"/>
          <w:b/>
          <w:bCs/>
        </w:rPr>
      </w:pPr>
      <w:r w:rsidRPr="00ED67EF">
        <w:rPr>
          <w:rFonts w:eastAsia="Times New Roman" w:hint="cs"/>
          <w:b/>
          <w:bCs/>
          <w:rtl/>
        </w:rPr>
        <w:t>מומחי התוכן שיועמדו בהתאם לסעיף זה, יאושרו מראש על ידי הממונה במשרד.</w:t>
      </w:r>
    </w:p>
    <w:p w14:paraId="661F54CA" w14:textId="51420AED" w:rsidR="00ED67EF" w:rsidRPr="004969BC" w:rsidRDefault="00A01F81">
      <w:pPr>
        <w:widowControl w:val="0"/>
        <w:numPr>
          <w:ilvl w:val="2"/>
          <w:numId w:val="77"/>
        </w:numPr>
        <w:tabs>
          <w:tab w:val="left" w:pos="950"/>
          <w:tab w:val="num" w:pos="1871"/>
          <w:tab w:val="num" w:pos="2835"/>
        </w:tabs>
        <w:spacing w:line="360" w:lineRule="auto"/>
        <w:jc w:val="both"/>
        <w:outlineLvl w:val="7"/>
        <w:rPr>
          <w:rFonts w:eastAsia="Times New Roman"/>
          <w:b/>
          <w:bCs/>
          <w:u w:val="single"/>
        </w:rPr>
      </w:pPr>
      <w:r w:rsidRPr="004969BC">
        <w:rPr>
          <w:rFonts w:eastAsia="Times New Roman" w:hint="cs"/>
          <w:b/>
          <w:bCs/>
          <w:u w:val="single"/>
          <w:rtl/>
        </w:rPr>
        <w:t>סל מעקב ובקרה</w:t>
      </w:r>
      <w:r w:rsidR="004D0F37">
        <w:rPr>
          <w:rFonts w:eastAsia="Times New Roman" w:hint="cs"/>
          <w:b/>
          <w:bCs/>
          <w:highlight w:val="yellow"/>
          <w:u w:val="single"/>
          <w:rtl/>
        </w:rPr>
        <w:t>:</w:t>
      </w:r>
    </w:p>
    <w:p w14:paraId="5B04C4B7" w14:textId="77777777" w:rsidR="00ED67EF" w:rsidRDefault="00A01F81">
      <w:pPr>
        <w:widowControl w:val="0"/>
        <w:numPr>
          <w:ilvl w:val="3"/>
          <w:numId w:val="77"/>
        </w:numPr>
        <w:tabs>
          <w:tab w:val="left" w:pos="950"/>
          <w:tab w:val="num" w:pos="1871"/>
          <w:tab w:val="num" w:pos="2835"/>
          <w:tab w:val="num" w:pos="3969"/>
        </w:tabs>
        <w:spacing w:line="360" w:lineRule="auto"/>
        <w:ind w:left="1928" w:hanging="851"/>
        <w:jc w:val="both"/>
        <w:outlineLvl w:val="7"/>
        <w:rPr>
          <w:rFonts w:eastAsia="Times New Roman"/>
          <w:rtl/>
        </w:rPr>
      </w:pPr>
      <w:r>
        <w:rPr>
          <w:rFonts w:eastAsia="Times New Roman" w:hint="cs"/>
          <w:rtl/>
        </w:rPr>
        <w:t>השירותים הנדרשים בסל זה:</w:t>
      </w:r>
    </w:p>
    <w:p w14:paraId="60FB7992" w14:textId="77777777" w:rsidR="00ED67EF" w:rsidRPr="00170432" w:rsidRDefault="00A01F81">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b/>
          <w:bCs/>
          <w:rtl/>
        </w:rPr>
      </w:pPr>
      <w:r w:rsidRPr="00170432">
        <w:rPr>
          <w:rFonts w:eastAsia="Times New Roman" w:hint="eastAsia"/>
          <w:b/>
          <w:bCs/>
          <w:rtl/>
        </w:rPr>
        <w:t>מדידה</w:t>
      </w:r>
      <w:r w:rsidRPr="00170432">
        <w:rPr>
          <w:rFonts w:eastAsia="Times New Roman"/>
          <w:b/>
          <w:bCs/>
          <w:rtl/>
        </w:rPr>
        <w:t xml:space="preserve"> </w:t>
      </w:r>
      <w:r w:rsidRPr="00170432">
        <w:rPr>
          <w:rFonts w:eastAsia="Times New Roman" w:hint="eastAsia"/>
          <w:b/>
          <w:bCs/>
          <w:rtl/>
        </w:rPr>
        <w:t>והערכה</w:t>
      </w:r>
      <w:r w:rsidR="007444BC">
        <w:rPr>
          <w:rFonts w:eastAsia="Times New Roman" w:hint="cs"/>
          <w:b/>
          <w:bCs/>
          <w:rtl/>
        </w:rPr>
        <w:t xml:space="preserve">      </w:t>
      </w:r>
    </w:p>
    <w:p w14:paraId="2A73AEC1" w14:textId="77777777" w:rsid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סיוע בגיבוש מתווה למדידת ולהערכת פעילו</w:t>
      </w:r>
      <w:r>
        <w:rPr>
          <w:rFonts w:eastAsia="Times New Roman" w:hint="cs"/>
          <w:rtl/>
        </w:rPr>
        <w:t>ת</w:t>
      </w:r>
      <w:r w:rsidRPr="00953328">
        <w:rPr>
          <w:rFonts w:eastAsia="Times New Roman" w:hint="cs"/>
          <w:rtl/>
        </w:rPr>
        <w:t xml:space="preserve"> האשכולות. </w:t>
      </w:r>
    </w:p>
    <w:p w14:paraId="3303FE5A" w14:textId="77777777" w:rsid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 xml:space="preserve">קביעת קריטריונים ואמות מידה למדידיה ולהערכה של תפקוד האשכולות. </w:t>
      </w:r>
    </w:p>
    <w:p w14:paraId="3B418D2D" w14:textId="77777777" w:rsidR="00ED67EF" w:rsidRDefault="00CE1204">
      <w:pPr>
        <w:widowControl w:val="0"/>
        <w:numPr>
          <w:ilvl w:val="5"/>
          <w:numId w:val="77"/>
        </w:numPr>
        <w:tabs>
          <w:tab w:val="left" w:pos="950"/>
          <w:tab w:val="num" w:pos="2505"/>
        </w:tabs>
        <w:spacing w:line="360" w:lineRule="auto"/>
        <w:ind w:left="2789" w:hanging="989"/>
        <w:jc w:val="both"/>
        <w:outlineLvl w:val="7"/>
        <w:rPr>
          <w:rFonts w:eastAsia="Times New Roman"/>
        </w:rPr>
      </w:pPr>
      <w:r>
        <w:rPr>
          <w:rFonts w:eastAsia="Times New Roman" w:hint="cs"/>
          <w:rtl/>
        </w:rPr>
        <w:t xml:space="preserve">ביצוע בקרה תקציבית אחר </w:t>
      </w:r>
      <w:r w:rsidR="00A01F81" w:rsidRPr="00953328">
        <w:rPr>
          <w:rFonts w:eastAsia="Times New Roman" w:hint="cs"/>
          <w:rtl/>
        </w:rPr>
        <w:t xml:space="preserve">ביצוע פרויקטים ומתן שירותים. </w:t>
      </w:r>
    </w:p>
    <w:p w14:paraId="5CD1BFF4" w14:textId="77777777" w:rsidR="00326843" w:rsidRDefault="00326843">
      <w:pPr>
        <w:widowControl w:val="0"/>
        <w:numPr>
          <w:ilvl w:val="5"/>
          <w:numId w:val="77"/>
        </w:numPr>
        <w:tabs>
          <w:tab w:val="left" w:pos="950"/>
          <w:tab w:val="num" w:pos="2505"/>
        </w:tabs>
        <w:spacing w:line="360" w:lineRule="auto"/>
        <w:ind w:left="2789" w:hanging="989"/>
        <w:jc w:val="both"/>
        <w:outlineLvl w:val="7"/>
        <w:rPr>
          <w:rFonts w:eastAsia="Times New Roman"/>
        </w:rPr>
      </w:pPr>
      <w:r>
        <w:rPr>
          <w:rFonts w:eastAsia="Times New Roman" w:hint="cs"/>
          <w:rtl/>
        </w:rPr>
        <w:t>בדיקת תקינות קידוד ורישום תקציבי האשכולות.</w:t>
      </w:r>
    </w:p>
    <w:p w14:paraId="75BDCDDA" w14:textId="77777777" w:rsid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 xml:space="preserve">איסוף נתונים אודות האשכולות ותחומי פעילותם. </w:t>
      </w:r>
    </w:p>
    <w:p w14:paraId="0D8F18B6" w14:textId="77777777" w:rsidR="00ED67EF" w:rsidRDefault="00A01F81">
      <w:pPr>
        <w:widowControl w:val="0"/>
        <w:numPr>
          <w:ilvl w:val="5"/>
          <w:numId w:val="77"/>
        </w:numPr>
        <w:tabs>
          <w:tab w:val="left" w:pos="950"/>
          <w:tab w:val="num" w:pos="2505"/>
        </w:tabs>
        <w:spacing w:line="360" w:lineRule="auto"/>
        <w:ind w:left="2789" w:hanging="989"/>
        <w:jc w:val="both"/>
        <w:outlineLvl w:val="7"/>
        <w:rPr>
          <w:rFonts w:eastAsia="Times New Roman"/>
        </w:rPr>
      </w:pPr>
      <w:r w:rsidRPr="00953328">
        <w:rPr>
          <w:rFonts w:eastAsia="Times New Roman" w:hint="cs"/>
          <w:rtl/>
        </w:rPr>
        <w:t>בדיקת הנתונים וניתוחם לכדי מדדים כמותיים.</w:t>
      </w:r>
    </w:p>
    <w:p w14:paraId="45B3C2FA" w14:textId="77777777" w:rsidR="00CE1204" w:rsidRDefault="00CE1204">
      <w:pPr>
        <w:widowControl w:val="0"/>
        <w:numPr>
          <w:ilvl w:val="5"/>
          <w:numId w:val="77"/>
        </w:numPr>
        <w:tabs>
          <w:tab w:val="left" w:pos="950"/>
          <w:tab w:val="num" w:pos="2505"/>
        </w:tabs>
        <w:spacing w:line="360" w:lineRule="auto"/>
        <w:ind w:left="2789" w:hanging="989"/>
        <w:jc w:val="both"/>
        <w:outlineLvl w:val="7"/>
        <w:rPr>
          <w:rFonts w:eastAsia="Times New Roman"/>
        </w:rPr>
      </w:pPr>
      <w:r>
        <w:rPr>
          <w:rFonts w:eastAsia="Times New Roman" w:hint="cs"/>
          <w:rtl/>
        </w:rPr>
        <w:t>ביצוע בדיקות בקרה נוספות שיגדיר המשרד</w:t>
      </w:r>
      <w:r w:rsidR="00536BDF">
        <w:rPr>
          <w:rFonts w:eastAsia="Times New Roman" w:hint="cs"/>
          <w:rtl/>
        </w:rPr>
        <w:t xml:space="preserve"> בתחום סל מעקב ובקרה</w:t>
      </w:r>
      <w:r>
        <w:rPr>
          <w:rFonts w:eastAsia="Times New Roman" w:hint="cs"/>
          <w:rtl/>
        </w:rPr>
        <w:t>.</w:t>
      </w:r>
    </w:p>
    <w:p w14:paraId="652EA5C9" w14:textId="77777777" w:rsidR="006243E0" w:rsidRPr="00212F7D" w:rsidRDefault="006243E0">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b/>
          <w:bCs/>
        </w:rPr>
      </w:pPr>
      <w:r w:rsidRPr="00212F7D">
        <w:rPr>
          <w:rFonts w:eastAsia="Times New Roman" w:hint="eastAsia"/>
          <w:b/>
          <w:bCs/>
          <w:rtl/>
        </w:rPr>
        <w:t>ייעוץ</w:t>
      </w:r>
      <w:r w:rsidRPr="00212F7D">
        <w:rPr>
          <w:rFonts w:eastAsia="Times New Roman"/>
          <w:b/>
          <w:bCs/>
          <w:rtl/>
        </w:rPr>
        <w:t xml:space="preserve"> </w:t>
      </w:r>
      <w:r w:rsidRPr="00212F7D">
        <w:rPr>
          <w:rFonts w:eastAsia="Times New Roman" w:hint="eastAsia"/>
          <w:b/>
          <w:bCs/>
          <w:rtl/>
        </w:rPr>
        <w:t>תוכן</w:t>
      </w:r>
    </w:p>
    <w:p w14:paraId="499B0B0D" w14:textId="77777777" w:rsidR="006243E0" w:rsidRPr="00ED67EF" w:rsidRDefault="006243E0">
      <w:pPr>
        <w:widowControl w:val="0"/>
        <w:numPr>
          <w:ilvl w:val="5"/>
          <w:numId w:val="77"/>
        </w:numPr>
        <w:tabs>
          <w:tab w:val="left" w:pos="950"/>
        </w:tabs>
        <w:spacing w:line="360" w:lineRule="auto"/>
        <w:ind w:left="2789" w:hanging="989"/>
        <w:jc w:val="both"/>
        <w:outlineLvl w:val="7"/>
        <w:rPr>
          <w:rFonts w:eastAsia="Times New Roman"/>
          <w:rtl/>
        </w:rPr>
      </w:pPr>
      <w:r w:rsidRPr="0000689E">
        <w:rPr>
          <w:rFonts w:eastAsia="Times New Roman" w:hint="cs"/>
          <w:rtl/>
        </w:rPr>
        <w:t>מתן שירותי ייעוץ בנושאי תוכן וכתיבת תוכן מקצועי, מסמכים, מצגות ועזרים נלווים.</w:t>
      </w:r>
    </w:p>
    <w:p w14:paraId="12DF229D" w14:textId="77777777" w:rsidR="00ED67EF" w:rsidRPr="00170432" w:rsidRDefault="00A01F81">
      <w:pPr>
        <w:widowControl w:val="0"/>
        <w:numPr>
          <w:ilvl w:val="3"/>
          <w:numId w:val="77"/>
        </w:numPr>
        <w:tabs>
          <w:tab w:val="left" w:pos="950"/>
          <w:tab w:val="num" w:pos="1871"/>
          <w:tab w:val="num" w:pos="2835"/>
          <w:tab w:val="num" w:pos="3969"/>
        </w:tabs>
        <w:spacing w:line="360" w:lineRule="auto"/>
        <w:ind w:left="1928" w:hanging="851"/>
        <w:jc w:val="both"/>
        <w:outlineLvl w:val="7"/>
        <w:rPr>
          <w:rFonts w:eastAsia="Times New Roman"/>
          <w:b/>
          <w:bCs/>
        </w:rPr>
      </w:pPr>
      <w:r w:rsidRPr="00170432">
        <w:rPr>
          <w:rFonts w:eastAsia="Times New Roman" w:hint="eastAsia"/>
          <w:b/>
          <w:bCs/>
          <w:rtl/>
        </w:rPr>
        <w:t>במסגרת</w:t>
      </w:r>
      <w:r w:rsidRPr="00170432">
        <w:rPr>
          <w:rFonts w:eastAsia="Times New Roman"/>
          <w:b/>
          <w:bCs/>
          <w:rtl/>
        </w:rPr>
        <w:t xml:space="preserve"> </w:t>
      </w:r>
      <w:r w:rsidRPr="00170432">
        <w:rPr>
          <w:rFonts w:eastAsia="Times New Roman" w:hint="eastAsia"/>
          <w:b/>
          <w:bCs/>
          <w:rtl/>
        </w:rPr>
        <w:t>סל</w:t>
      </w:r>
      <w:r w:rsidRPr="00170432">
        <w:rPr>
          <w:rFonts w:eastAsia="Times New Roman"/>
          <w:b/>
          <w:bCs/>
          <w:rtl/>
        </w:rPr>
        <w:t xml:space="preserve"> </w:t>
      </w:r>
      <w:r w:rsidRPr="00170432">
        <w:rPr>
          <w:rFonts w:eastAsia="Times New Roman" w:hint="eastAsia"/>
          <w:b/>
          <w:bCs/>
          <w:rtl/>
        </w:rPr>
        <w:t>זה</w:t>
      </w:r>
      <w:r w:rsidRPr="00170432">
        <w:rPr>
          <w:rFonts w:eastAsia="Times New Roman"/>
          <w:b/>
          <w:bCs/>
          <w:rtl/>
        </w:rPr>
        <w:t xml:space="preserve"> </w:t>
      </w:r>
      <w:r w:rsidRPr="00170432">
        <w:rPr>
          <w:rFonts w:eastAsia="Times New Roman" w:hint="eastAsia"/>
          <w:b/>
          <w:bCs/>
          <w:rtl/>
        </w:rPr>
        <w:t>יידרש</w:t>
      </w:r>
      <w:r w:rsidRPr="00170432">
        <w:rPr>
          <w:rFonts w:eastAsia="Times New Roman"/>
          <w:b/>
          <w:bCs/>
          <w:rtl/>
        </w:rPr>
        <w:t xml:space="preserve"> </w:t>
      </w:r>
      <w:r w:rsidRPr="00170432">
        <w:rPr>
          <w:rFonts w:eastAsia="Times New Roman" w:hint="eastAsia"/>
          <w:b/>
          <w:bCs/>
          <w:rtl/>
        </w:rPr>
        <w:t>המציע</w:t>
      </w:r>
      <w:r w:rsidRPr="00170432">
        <w:rPr>
          <w:rFonts w:eastAsia="Times New Roman"/>
          <w:b/>
          <w:bCs/>
          <w:rtl/>
        </w:rPr>
        <w:t xml:space="preserve"> </w:t>
      </w:r>
      <w:r w:rsidRPr="00170432">
        <w:rPr>
          <w:rFonts w:eastAsia="Times New Roman" w:hint="eastAsia"/>
          <w:b/>
          <w:bCs/>
          <w:rtl/>
        </w:rPr>
        <w:t>להעמיד</w:t>
      </w:r>
      <w:r w:rsidRPr="00170432">
        <w:rPr>
          <w:rFonts w:eastAsia="Times New Roman"/>
          <w:b/>
          <w:bCs/>
          <w:rtl/>
        </w:rPr>
        <w:t xml:space="preserve"> </w:t>
      </w:r>
      <w:r w:rsidRPr="00170432">
        <w:rPr>
          <w:rFonts w:eastAsia="Times New Roman" w:hint="eastAsia"/>
          <w:b/>
          <w:bCs/>
          <w:rtl/>
        </w:rPr>
        <w:t>את</w:t>
      </w:r>
      <w:r w:rsidRPr="00170432">
        <w:rPr>
          <w:rFonts w:eastAsia="Times New Roman"/>
          <w:b/>
          <w:bCs/>
          <w:rtl/>
        </w:rPr>
        <w:t xml:space="preserve"> </w:t>
      </w:r>
      <w:r w:rsidRPr="00170432">
        <w:rPr>
          <w:rFonts w:eastAsia="Times New Roman" w:hint="eastAsia"/>
          <w:b/>
          <w:bCs/>
          <w:rtl/>
        </w:rPr>
        <w:t>התפקידים</w:t>
      </w:r>
      <w:r w:rsidRPr="00170432">
        <w:rPr>
          <w:rFonts w:eastAsia="Times New Roman"/>
          <w:b/>
          <w:bCs/>
          <w:rtl/>
        </w:rPr>
        <w:t xml:space="preserve"> </w:t>
      </w:r>
      <w:r w:rsidRPr="00170432">
        <w:rPr>
          <w:rFonts w:eastAsia="Times New Roman" w:hint="eastAsia"/>
          <w:b/>
          <w:bCs/>
          <w:rtl/>
        </w:rPr>
        <w:t>הבאים</w:t>
      </w:r>
      <w:r w:rsidRPr="00170432">
        <w:rPr>
          <w:rFonts w:eastAsia="Times New Roman"/>
          <w:b/>
          <w:bCs/>
          <w:rtl/>
        </w:rPr>
        <w:t>:</w:t>
      </w:r>
    </w:p>
    <w:p w14:paraId="153FA167" w14:textId="77777777" w:rsidR="00ED67EF" w:rsidRPr="00FC1B0E" w:rsidRDefault="00A01F81">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rPr>
      </w:pPr>
      <w:r w:rsidRPr="00170432">
        <w:rPr>
          <w:rFonts w:eastAsia="Times New Roman" w:hint="eastAsia"/>
          <w:b/>
          <w:bCs/>
          <w:rtl/>
        </w:rPr>
        <w:t>יועץ</w:t>
      </w:r>
      <w:r w:rsidRPr="00170432">
        <w:rPr>
          <w:rFonts w:eastAsia="Times New Roman"/>
          <w:b/>
          <w:bCs/>
          <w:rtl/>
        </w:rPr>
        <w:t xml:space="preserve"> </w:t>
      </w:r>
      <w:r w:rsidRPr="00170432">
        <w:rPr>
          <w:rFonts w:eastAsia="Times New Roman" w:hint="eastAsia"/>
          <w:b/>
          <w:bCs/>
          <w:rtl/>
        </w:rPr>
        <w:t>מעקב</w:t>
      </w:r>
      <w:r w:rsidRPr="00170432">
        <w:rPr>
          <w:rFonts w:eastAsia="Times New Roman"/>
          <w:b/>
          <w:bCs/>
          <w:rtl/>
        </w:rPr>
        <w:t xml:space="preserve"> </w:t>
      </w:r>
      <w:r w:rsidRPr="00170432">
        <w:rPr>
          <w:rFonts w:eastAsia="Times New Roman" w:hint="eastAsia"/>
          <w:b/>
          <w:bCs/>
          <w:rtl/>
        </w:rPr>
        <w:t>ובקרה</w:t>
      </w:r>
      <w:r w:rsidRPr="00ED67EF">
        <w:rPr>
          <w:rFonts w:eastAsia="Times New Roman" w:hint="cs"/>
          <w:rtl/>
        </w:rPr>
        <w:t xml:space="preserve"> </w:t>
      </w:r>
      <w:r w:rsidR="00536BDF">
        <w:rPr>
          <w:rFonts w:eastAsia="Times New Roman" w:hint="cs"/>
          <w:rtl/>
        </w:rPr>
        <w:t>שיש להציגו המסגרת ההצעה ו</w:t>
      </w:r>
      <w:r w:rsidRPr="00ED67EF">
        <w:rPr>
          <w:rFonts w:eastAsia="Times New Roman" w:hint="cs"/>
          <w:rtl/>
        </w:rPr>
        <w:t>שתפקידיו יהיו כדלקמן לפחות:</w:t>
      </w:r>
    </w:p>
    <w:p w14:paraId="451FA105"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hint="cs"/>
          <w:rtl/>
        </w:rPr>
        <w:t>איסוף ועיבוד נתונים, אסמכתאות ודוחות מהאשכולות בנוגע לביצוע פרויקטים.</w:t>
      </w:r>
    </w:p>
    <w:p w14:paraId="697103EC"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rtl/>
        </w:rPr>
        <w:t>סיוע למשרד ב</w:t>
      </w:r>
      <w:r w:rsidRPr="00FC1B0E">
        <w:rPr>
          <w:rFonts w:eastAsia="Times New Roman" w:hint="cs"/>
          <w:rtl/>
        </w:rPr>
        <w:t xml:space="preserve">ביצוע </w:t>
      </w:r>
      <w:r w:rsidRPr="00FC1B0E">
        <w:rPr>
          <w:rFonts w:eastAsia="Times New Roman"/>
          <w:rtl/>
        </w:rPr>
        <w:t>בקרה תקציבית אחר ביצוע פרויקטים</w:t>
      </w:r>
      <w:r w:rsidRPr="00FC1B0E">
        <w:rPr>
          <w:rFonts w:eastAsia="Times New Roman" w:hint="cs"/>
          <w:rtl/>
        </w:rPr>
        <w:t>.</w:t>
      </w:r>
    </w:p>
    <w:p w14:paraId="2FB05D09"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rtl/>
        </w:rPr>
        <w:t>הגשת דוחות תקופתי</w:t>
      </w:r>
      <w:r w:rsidRPr="00FC1B0E">
        <w:rPr>
          <w:rFonts w:eastAsia="Times New Roman" w:hint="cs"/>
          <w:rtl/>
        </w:rPr>
        <w:t>ים</w:t>
      </w:r>
      <w:r w:rsidRPr="00FC1B0E">
        <w:rPr>
          <w:rFonts w:eastAsia="Times New Roman"/>
          <w:rtl/>
        </w:rPr>
        <w:t xml:space="preserve"> על ביצוע פרויקטים שתוקצבו על ידי המשרד</w:t>
      </w:r>
      <w:r w:rsidRPr="00FC1B0E">
        <w:rPr>
          <w:rFonts w:eastAsia="Times New Roman" w:hint="cs"/>
          <w:rtl/>
        </w:rPr>
        <w:t>.</w:t>
      </w:r>
    </w:p>
    <w:p w14:paraId="1BEDF61E"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rtl/>
        </w:rPr>
        <w:t>בדיקת התקדמות ועמידה באבני דרך</w:t>
      </w:r>
      <w:r w:rsidRPr="00FC1B0E">
        <w:rPr>
          <w:rFonts w:eastAsia="Times New Roman" w:hint="cs"/>
          <w:rtl/>
        </w:rPr>
        <w:t xml:space="preserve"> ויעדים.</w:t>
      </w:r>
      <w:r w:rsidRPr="00FC1B0E">
        <w:rPr>
          <w:rFonts w:eastAsia="Times New Roman"/>
          <w:rtl/>
        </w:rPr>
        <w:t xml:space="preserve"> </w:t>
      </w:r>
    </w:p>
    <w:p w14:paraId="13079A31"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rtl/>
        </w:rPr>
        <w:t>בדיק</w:t>
      </w:r>
      <w:r w:rsidRPr="00FC1B0E">
        <w:rPr>
          <w:rFonts w:eastAsia="Times New Roman" w:hint="cs"/>
          <w:rtl/>
        </w:rPr>
        <w:t>ה</w:t>
      </w:r>
      <w:r w:rsidRPr="00FC1B0E">
        <w:rPr>
          <w:rFonts w:eastAsia="Times New Roman"/>
          <w:rtl/>
        </w:rPr>
        <w:t xml:space="preserve"> שוטפת של בקשות לתשלום כולל בדיקת חשבוניות והמלצות למשרד לתשלום</w:t>
      </w:r>
      <w:r w:rsidRPr="00FC1B0E">
        <w:rPr>
          <w:rFonts w:eastAsia="Times New Roman" w:hint="cs"/>
          <w:rtl/>
        </w:rPr>
        <w:t>.</w:t>
      </w:r>
    </w:p>
    <w:p w14:paraId="25B3139B" w14:textId="1043FF33"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hint="cs"/>
          <w:rtl/>
        </w:rPr>
        <w:t xml:space="preserve">כל מטלה נוספת שיעמיד המשרד בתחום </w:t>
      </w:r>
      <w:r w:rsidR="00FE01B4">
        <w:rPr>
          <w:rFonts w:eastAsia="Times New Roman" w:hint="cs"/>
          <w:rtl/>
        </w:rPr>
        <w:t>המעקב והבקרה.</w:t>
      </w:r>
    </w:p>
    <w:p w14:paraId="6203F7ED" w14:textId="3194369D" w:rsidR="00ED67EF"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hint="cs"/>
          <w:rtl/>
        </w:rPr>
        <w:t xml:space="preserve">על היועץ שיוצג על ידי הספק לעמוד בתנאי הסף </w:t>
      </w:r>
      <w:r w:rsidRPr="009066B9">
        <w:rPr>
          <w:rFonts w:eastAsia="Times New Roman" w:hint="cs"/>
          <w:rtl/>
        </w:rPr>
        <w:t>שבסעיף</w:t>
      </w:r>
      <w:r w:rsidR="004969BC">
        <w:rPr>
          <w:rFonts w:eastAsia="Times New Roman" w:hint="cs"/>
          <w:rtl/>
        </w:rPr>
        <w:t xml:space="preserve"> </w:t>
      </w:r>
      <w:r w:rsidR="004969BC">
        <w:rPr>
          <w:rFonts w:eastAsia="Times New Roman"/>
          <w:rtl/>
        </w:rPr>
        <w:fldChar w:fldCharType="begin"/>
      </w:r>
      <w:r w:rsidR="004969BC">
        <w:rPr>
          <w:rFonts w:eastAsia="Times New Roman"/>
          <w:rtl/>
        </w:rPr>
        <w:instrText xml:space="preserve"> </w:instrText>
      </w:r>
      <w:r w:rsidR="004969BC">
        <w:rPr>
          <w:rFonts w:eastAsia="Times New Roman" w:hint="cs"/>
        </w:rPr>
        <w:instrText>REF</w:instrText>
      </w:r>
      <w:r w:rsidR="004969BC">
        <w:rPr>
          <w:rFonts w:eastAsia="Times New Roman" w:hint="cs"/>
          <w:rtl/>
        </w:rPr>
        <w:instrText xml:space="preserve"> _</w:instrText>
      </w:r>
      <w:r w:rsidR="004969BC">
        <w:rPr>
          <w:rFonts w:eastAsia="Times New Roman" w:hint="cs"/>
        </w:rPr>
        <w:instrText>Ref192065186 \r \h</w:instrText>
      </w:r>
      <w:r w:rsidR="004969BC">
        <w:rPr>
          <w:rFonts w:eastAsia="Times New Roman"/>
          <w:rtl/>
        </w:rPr>
        <w:instrText xml:space="preserve"> </w:instrText>
      </w:r>
      <w:r w:rsidR="004969BC">
        <w:rPr>
          <w:rFonts w:eastAsia="Times New Roman"/>
          <w:rtl/>
        </w:rPr>
      </w:r>
      <w:r w:rsidR="004969BC">
        <w:rPr>
          <w:rFonts w:eastAsia="Times New Roman"/>
          <w:rtl/>
        </w:rPr>
        <w:fldChar w:fldCharType="separate"/>
      </w:r>
      <w:r w:rsidR="003638F2">
        <w:rPr>
          <w:rFonts w:eastAsia="Times New Roman"/>
          <w:cs/>
        </w:rPr>
        <w:t>‎</w:t>
      </w:r>
      <w:r w:rsidR="003638F2">
        <w:rPr>
          <w:rFonts w:eastAsia="Times New Roman"/>
        </w:rPr>
        <w:t>5.3.2.1.1</w:t>
      </w:r>
      <w:r w:rsidR="004969BC">
        <w:rPr>
          <w:rFonts w:eastAsia="Times New Roman"/>
          <w:rtl/>
        </w:rPr>
        <w:fldChar w:fldCharType="end"/>
      </w:r>
      <w:r w:rsidRPr="00FC1B0E">
        <w:rPr>
          <w:rFonts w:eastAsia="Times New Roman" w:hint="cs"/>
          <w:rtl/>
        </w:rPr>
        <w:t>.</w:t>
      </w:r>
    </w:p>
    <w:p w14:paraId="4D4B1809" w14:textId="7D1EB45E" w:rsidR="00ED67EF" w:rsidRPr="00E57DF8" w:rsidRDefault="00A01F81">
      <w:pPr>
        <w:widowControl w:val="0"/>
        <w:numPr>
          <w:ilvl w:val="3"/>
          <w:numId w:val="77"/>
        </w:numPr>
        <w:tabs>
          <w:tab w:val="left" w:pos="950"/>
          <w:tab w:val="num" w:pos="2835"/>
          <w:tab w:val="num" w:pos="3969"/>
        </w:tabs>
        <w:spacing w:line="360" w:lineRule="auto"/>
        <w:ind w:left="1928" w:hanging="851"/>
        <w:jc w:val="both"/>
        <w:outlineLvl w:val="7"/>
        <w:rPr>
          <w:rFonts w:eastAsia="Times New Roman"/>
        </w:rPr>
      </w:pPr>
      <w:r w:rsidRPr="00E57DF8">
        <w:rPr>
          <w:rFonts w:eastAsia="Times New Roman" w:hint="cs"/>
          <w:rtl/>
        </w:rPr>
        <w:t xml:space="preserve">המשרד יהיה רשאי להורות לספק, להעמיד </w:t>
      </w:r>
      <w:r w:rsidRPr="00E57DF8">
        <w:rPr>
          <w:rFonts w:eastAsia="Times New Roman" w:hint="eastAsia"/>
          <w:b/>
          <w:bCs/>
          <w:rtl/>
        </w:rPr>
        <w:t>עד</w:t>
      </w:r>
      <w:r w:rsidRPr="00E57DF8">
        <w:rPr>
          <w:rFonts w:eastAsia="Times New Roman"/>
          <w:b/>
          <w:bCs/>
          <w:rtl/>
        </w:rPr>
        <w:t xml:space="preserve"> שני יועצי מעקב ובקרה </w:t>
      </w:r>
      <w:r w:rsidRPr="00E57DF8">
        <w:rPr>
          <w:rFonts w:eastAsia="Times New Roman" w:hint="eastAsia"/>
          <w:b/>
          <w:bCs/>
          <w:rtl/>
        </w:rPr>
        <w:t>נוספים</w:t>
      </w:r>
      <w:r w:rsidRPr="00E57DF8">
        <w:rPr>
          <w:rFonts w:eastAsia="Times New Roman"/>
          <w:b/>
          <w:bCs/>
          <w:rtl/>
        </w:rPr>
        <w:t xml:space="preserve">, </w:t>
      </w:r>
      <w:r w:rsidRPr="00E57DF8">
        <w:rPr>
          <w:rFonts w:eastAsia="Times New Roman" w:hint="cs"/>
          <w:rtl/>
        </w:rPr>
        <w:t xml:space="preserve">במידה ויעלה הצורך לכך, ובלבד שעומדים בדרישות ותנאי </w:t>
      </w:r>
      <w:r w:rsidR="00F6635B" w:rsidRPr="00E57DF8">
        <w:rPr>
          <w:rFonts w:eastAsia="Times New Roman" w:hint="cs"/>
          <w:rtl/>
        </w:rPr>
        <w:t xml:space="preserve">הסף של </w:t>
      </w:r>
      <w:r w:rsidRPr="00E57DF8">
        <w:rPr>
          <w:rFonts w:eastAsia="Times New Roman" w:hint="cs"/>
          <w:rtl/>
        </w:rPr>
        <w:t>המכרז</w:t>
      </w:r>
      <w:r w:rsidR="00005A05" w:rsidRPr="00E57DF8">
        <w:rPr>
          <w:rFonts w:eastAsia="Times New Roman" w:hint="cs"/>
          <w:rtl/>
        </w:rPr>
        <w:t xml:space="preserve"> כמפורט בסעיף </w:t>
      </w:r>
      <w:r w:rsidR="00005A05" w:rsidRPr="00E57DF8">
        <w:rPr>
          <w:rFonts w:eastAsia="Times New Roman"/>
          <w:rtl/>
        </w:rPr>
        <w:fldChar w:fldCharType="begin"/>
      </w:r>
      <w:r w:rsidR="00005A05" w:rsidRPr="00E57DF8">
        <w:rPr>
          <w:rFonts w:eastAsia="Times New Roman"/>
          <w:rtl/>
        </w:rPr>
        <w:instrText xml:space="preserve"> </w:instrText>
      </w:r>
      <w:r w:rsidR="00005A05" w:rsidRPr="00E57DF8">
        <w:rPr>
          <w:rFonts w:eastAsia="Times New Roman" w:hint="cs"/>
        </w:rPr>
        <w:instrText>REF</w:instrText>
      </w:r>
      <w:r w:rsidR="00005A05" w:rsidRPr="00E57DF8">
        <w:rPr>
          <w:rFonts w:eastAsia="Times New Roman" w:hint="cs"/>
          <w:rtl/>
        </w:rPr>
        <w:instrText xml:space="preserve"> _</w:instrText>
      </w:r>
      <w:r w:rsidR="00005A05" w:rsidRPr="00E57DF8">
        <w:rPr>
          <w:rFonts w:eastAsia="Times New Roman" w:hint="cs"/>
        </w:rPr>
        <w:instrText>Ref192065186 \r \h</w:instrText>
      </w:r>
      <w:r w:rsidR="00005A05" w:rsidRPr="00E57DF8">
        <w:rPr>
          <w:rFonts w:eastAsia="Times New Roman"/>
          <w:rtl/>
        </w:rPr>
        <w:instrText xml:space="preserve"> </w:instrText>
      </w:r>
      <w:r w:rsidR="00005A05" w:rsidRPr="00E57DF8">
        <w:rPr>
          <w:rFonts w:eastAsia="Times New Roman"/>
          <w:rtl/>
        </w:rPr>
      </w:r>
      <w:r w:rsidR="00005A05" w:rsidRPr="00E57DF8">
        <w:rPr>
          <w:rFonts w:eastAsia="Times New Roman"/>
          <w:rtl/>
        </w:rPr>
        <w:fldChar w:fldCharType="separate"/>
      </w:r>
      <w:r w:rsidR="003638F2" w:rsidRPr="00E57DF8">
        <w:rPr>
          <w:rFonts w:eastAsia="Times New Roman"/>
          <w:cs/>
        </w:rPr>
        <w:t>‎</w:t>
      </w:r>
      <w:r w:rsidR="003638F2" w:rsidRPr="00E57DF8">
        <w:rPr>
          <w:rFonts w:eastAsia="Times New Roman"/>
        </w:rPr>
        <w:t>5.3.2.1.1</w:t>
      </w:r>
      <w:r w:rsidR="00005A05" w:rsidRPr="00E57DF8">
        <w:rPr>
          <w:rFonts w:eastAsia="Times New Roman"/>
          <w:rtl/>
        </w:rPr>
        <w:fldChar w:fldCharType="end"/>
      </w:r>
      <w:r w:rsidRPr="00E57DF8">
        <w:rPr>
          <w:rFonts w:eastAsia="Times New Roman" w:hint="cs"/>
          <w:rtl/>
        </w:rPr>
        <w:t xml:space="preserve"> </w:t>
      </w:r>
      <w:r w:rsidR="00005A05" w:rsidRPr="00E57DF8">
        <w:rPr>
          <w:rFonts w:eastAsia="Times New Roman" w:hint="cs"/>
          <w:rtl/>
        </w:rPr>
        <w:t xml:space="preserve">לעיל </w:t>
      </w:r>
      <w:r w:rsidRPr="00E57DF8">
        <w:rPr>
          <w:rFonts w:eastAsia="Times New Roman" w:hint="cs"/>
          <w:rtl/>
        </w:rPr>
        <w:t xml:space="preserve">והמשרד אשר נקבעו לאותו בעל תפקיד </w:t>
      </w:r>
      <w:r w:rsidRPr="00E57DF8">
        <w:rPr>
          <w:rFonts w:eastAsia="Times New Roman" w:hint="eastAsia"/>
          <w:rtl/>
        </w:rPr>
        <w:t>ואשר</w:t>
      </w:r>
      <w:r w:rsidRPr="00E57DF8">
        <w:rPr>
          <w:rFonts w:eastAsia="Times New Roman"/>
          <w:rtl/>
        </w:rPr>
        <w:t xml:space="preserve"> </w:t>
      </w:r>
      <w:r w:rsidRPr="00E57DF8">
        <w:rPr>
          <w:rFonts w:eastAsia="Times New Roman" w:hint="eastAsia"/>
          <w:rtl/>
        </w:rPr>
        <w:t>אושרו</w:t>
      </w:r>
      <w:r w:rsidRPr="00E57DF8">
        <w:rPr>
          <w:rFonts w:eastAsia="Times New Roman"/>
          <w:rtl/>
        </w:rPr>
        <w:t xml:space="preserve"> </w:t>
      </w:r>
      <w:r w:rsidRPr="00E57DF8">
        <w:rPr>
          <w:rFonts w:eastAsia="Times New Roman" w:hint="eastAsia"/>
          <w:rtl/>
        </w:rPr>
        <w:t>על</w:t>
      </w:r>
      <w:r w:rsidRPr="00E57DF8">
        <w:rPr>
          <w:rFonts w:eastAsia="Times New Roman"/>
          <w:rtl/>
        </w:rPr>
        <w:t xml:space="preserve"> </w:t>
      </w:r>
      <w:r w:rsidRPr="00E57DF8">
        <w:rPr>
          <w:rFonts w:eastAsia="Times New Roman" w:hint="eastAsia"/>
          <w:rtl/>
        </w:rPr>
        <w:t>ידי</w:t>
      </w:r>
      <w:r w:rsidRPr="00E57DF8">
        <w:rPr>
          <w:rFonts w:eastAsia="Times New Roman"/>
          <w:rtl/>
        </w:rPr>
        <w:t xml:space="preserve"> </w:t>
      </w:r>
      <w:r w:rsidRPr="00E57DF8">
        <w:rPr>
          <w:rFonts w:eastAsia="Times New Roman" w:hint="eastAsia"/>
          <w:rtl/>
        </w:rPr>
        <w:t>המשרד</w:t>
      </w:r>
      <w:r w:rsidRPr="00E57DF8">
        <w:rPr>
          <w:rFonts w:eastAsia="Times New Roman"/>
          <w:rtl/>
        </w:rPr>
        <w:t xml:space="preserve"> </w:t>
      </w:r>
      <w:r w:rsidRPr="00E57DF8">
        <w:rPr>
          <w:rFonts w:eastAsia="Times New Roman" w:hint="eastAsia"/>
          <w:rtl/>
        </w:rPr>
        <w:t>מראש</w:t>
      </w:r>
      <w:r w:rsidRPr="00E57DF8">
        <w:rPr>
          <w:rFonts w:eastAsia="Times New Roman"/>
          <w:rtl/>
        </w:rPr>
        <w:t>,</w:t>
      </w:r>
      <w:r w:rsidRPr="00E57DF8">
        <w:rPr>
          <w:rFonts w:eastAsia="Times New Roman" w:hint="cs"/>
          <w:rtl/>
        </w:rPr>
        <w:t xml:space="preserve"> ובאישור ועדת המכרזים להוספה.</w:t>
      </w:r>
      <w:r w:rsidR="006775FF" w:rsidRPr="00E57DF8">
        <w:rPr>
          <w:rFonts w:eastAsia="Times New Roman" w:hint="cs"/>
          <w:rtl/>
        </w:rPr>
        <w:t xml:space="preserve"> המשרד מעריך כי יידרשו כ-4,200 שעות מעקב ובקרה בשנה.</w:t>
      </w:r>
    </w:p>
    <w:p w14:paraId="54E60269" w14:textId="77777777" w:rsidR="00ED67EF" w:rsidRPr="00FC1B0E" w:rsidRDefault="00A01F81">
      <w:pPr>
        <w:widowControl w:val="0"/>
        <w:numPr>
          <w:ilvl w:val="4"/>
          <w:numId w:val="77"/>
        </w:numPr>
        <w:tabs>
          <w:tab w:val="left" w:pos="950"/>
          <w:tab w:val="num" w:pos="1871"/>
          <w:tab w:val="num" w:pos="2505"/>
          <w:tab w:val="num" w:pos="2835"/>
          <w:tab w:val="num" w:pos="3969"/>
        </w:tabs>
        <w:spacing w:line="360" w:lineRule="auto"/>
        <w:ind w:left="2505" w:hanging="1065"/>
        <w:jc w:val="both"/>
        <w:outlineLvl w:val="7"/>
        <w:rPr>
          <w:rFonts w:eastAsia="Times New Roman"/>
        </w:rPr>
      </w:pPr>
      <w:r w:rsidRPr="00170432">
        <w:rPr>
          <w:rFonts w:eastAsia="Times New Roman" w:hint="eastAsia"/>
          <w:b/>
          <w:bCs/>
          <w:rtl/>
        </w:rPr>
        <w:t>אחראי</w:t>
      </w:r>
      <w:r w:rsidRPr="00170432">
        <w:rPr>
          <w:rFonts w:eastAsia="Times New Roman"/>
          <w:b/>
          <w:bCs/>
          <w:rtl/>
        </w:rPr>
        <w:t xml:space="preserve"> </w:t>
      </w:r>
      <w:r w:rsidRPr="00170432">
        <w:rPr>
          <w:rFonts w:eastAsia="Times New Roman" w:hint="eastAsia"/>
          <w:b/>
          <w:bCs/>
          <w:rtl/>
        </w:rPr>
        <w:t>מדידה</w:t>
      </w:r>
      <w:r w:rsidRPr="00170432">
        <w:rPr>
          <w:rFonts w:eastAsia="Times New Roman"/>
          <w:b/>
          <w:bCs/>
          <w:rtl/>
        </w:rPr>
        <w:t xml:space="preserve"> </w:t>
      </w:r>
      <w:r w:rsidRPr="00170432">
        <w:rPr>
          <w:rFonts w:eastAsia="Times New Roman" w:hint="eastAsia"/>
          <w:b/>
          <w:bCs/>
          <w:rtl/>
        </w:rPr>
        <w:t>והערכה</w:t>
      </w:r>
      <w:r w:rsidRPr="00FC1B0E">
        <w:rPr>
          <w:rFonts w:eastAsia="Times New Roman" w:hint="cs"/>
          <w:rtl/>
        </w:rPr>
        <w:t xml:space="preserve"> </w:t>
      </w:r>
      <w:r w:rsidRPr="00ED67EF">
        <w:rPr>
          <w:rFonts w:eastAsia="Times New Roman" w:hint="cs"/>
          <w:rtl/>
        </w:rPr>
        <w:t>שתפקידיו יהיו כדלקמן לפחות:</w:t>
      </w:r>
    </w:p>
    <w:p w14:paraId="16F75AA0"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rtl/>
        </w:rPr>
        <w:t>סיוע למשרד בביצוע מדידה והערכ</w:t>
      </w:r>
      <w:r w:rsidRPr="00FC1B0E">
        <w:rPr>
          <w:rFonts w:eastAsia="Times New Roman" w:hint="cs"/>
          <w:rtl/>
        </w:rPr>
        <w:t>ת</w:t>
      </w:r>
      <w:r w:rsidRPr="00FC1B0E">
        <w:rPr>
          <w:rFonts w:eastAsia="Times New Roman"/>
          <w:rtl/>
        </w:rPr>
        <w:t xml:space="preserve"> "אימפקט"</w:t>
      </w:r>
      <w:r w:rsidRPr="00FC1B0E">
        <w:rPr>
          <w:rFonts w:eastAsia="Times New Roman" w:hint="cs"/>
          <w:rtl/>
        </w:rPr>
        <w:t xml:space="preserve"> אחר פעילות המשרד בתחום אזריות ואשכולות.</w:t>
      </w:r>
    </w:p>
    <w:p w14:paraId="2A5C75DB" w14:textId="77777777" w:rsidR="00ED67EF" w:rsidRPr="00FC1B0E"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rtl/>
        </w:rPr>
        <w:t>ביצוע בקרת איכות, סקרים, מדדי הצלחה לרבות בדיקת הצלחות הפרויקטים</w:t>
      </w:r>
      <w:r w:rsidRPr="00FC1B0E">
        <w:rPr>
          <w:rFonts w:eastAsia="Times New Roman" w:hint="cs"/>
          <w:rtl/>
        </w:rPr>
        <w:t xml:space="preserve"> האזוריים</w:t>
      </w:r>
      <w:r w:rsidRPr="00FC1B0E">
        <w:rPr>
          <w:rFonts w:eastAsia="Times New Roman"/>
          <w:rtl/>
        </w:rPr>
        <w:t xml:space="preserve"> והשפעתן על הרשויות (</w:t>
      </w:r>
      <w:r w:rsidRPr="00FC1B0E">
        <w:rPr>
          <w:rFonts w:eastAsia="Times New Roman" w:hint="cs"/>
          <w:rtl/>
        </w:rPr>
        <w:t>כדוגמת בחינה</w:t>
      </w:r>
      <w:r w:rsidRPr="00FC1B0E">
        <w:rPr>
          <w:rFonts w:eastAsia="Times New Roman"/>
          <w:rtl/>
        </w:rPr>
        <w:t xml:space="preserve"> אם הפרויקט חסך כסף או לא)</w:t>
      </w:r>
      <w:r w:rsidRPr="00FC1B0E">
        <w:rPr>
          <w:rFonts w:eastAsia="Times New Roman" w:hint="cs"/>
          <w:rtl/>
        </w:rPr>
        <w:t>.</w:t>
      </w:r>
    </w:p>
    <w:p w14:paraId="38222235" w14:textId="77777777" w:rsidR="00ED67EF" w:rsidRDefault="00A01F81">
      <w:pPr>
        <w:widowControl w:val="0"/>
        <w:numPr>
          <w:ilvl w:val="5"/>
          <w:numId w:val="77"/>
        </w:numPr>
        <w:tabs>
          <w:tab w:val="left" w:pos="950"/>
        </w:tabs>
        <w:spacing w:line="360" w:lineRule="auto"/>
        <w:ind w:left="2789" w:hanging="989"/>
        <w:jc w:val="both"/>
        <w:outlineLvl w:val="7"/>
        <w:rPr>
          <w:rFonts w:eastAsia="Times New Roman"/>
        </w:rPr>
      </w:pPr>
      <w:r w:rsidRPr="00FC1B0E">
        <w:rPr>
          <w:rFonts w:eastAsia="Times New Roman" w:hint="cs"/>
          <w:rtl/>
        </w:rPr>
        <w:t>כל מטלה נוספת שיעמיד המשרד בתחום זה.</w:t>
      </w:r>
    </w:p>
    <w:p w14:paraId="10872851" w14:textId="77777777" w:rsidR="006775FF" w:rsidRPr="00FC1B0E" w:rsidRDefault="006775FF">
      <w:pPr>
        <w:widowControl w:val="0"/>
        <w:numPr>
          <w:ilvl w:val="5"/>
          <w:numId w:val="77"/>
        </w:numPr>
        <w:tabs>
          <w:tab w:val="left" w:pos="950"/>
        </w:tabs>
        <w:spacing w:line="360" w:lineRule="auto"/>
        <w:ind w:left="2789" w:hanging="989"/>
        <w:jc w:val="both"/>
        <w:outlineLvl w:val="7"/>
        <w:rPr>
          <w:rFonts w:eastAsia="Times New Roman"/>
        </w:rPr>
      </w:pPr>
      <w:r>
        <w:rPr>
          <w:rFonts w:eastAsia="Times New Roman" w:hint="cs"/>
          <w:rtl/>
        </w:rPr>
        <w:t>המשרד מעריך כי יידרשו כ-2,100 שעות מעקב ובקרה בשנה.</w:t>
      </w:r>
    </w:p>
    <w:p w14:paraId="2C2275D5" w14:textId="77777777" w:rsidR="00ED67EF" w:rsidRPr="00170432" w:rsidRDefault="00A01F81">
      <w:pPr>
        <w:widowControl w:val="0"/>
        <w:numPr>
          <w:ilvl w:val="5"/>
          <w:numId w:val="77"/>
        </w:numPr>
        <w:tabs>
          <w:tab w:val="left" w:pos="950"/>
        </w:tabs>
        <w:spacing w:line="360" w:lineRule="auto"/>
        <w:ind w:left="2789" w:hanging="989"/>
        <w:jc w:val="both"/>
        <w:outlineLvl w:val="7"/>
        <w:rPr>
          <w:rFonts w:eastAsia="Times New Roman"/>
          <w:b/>
          <w:bCs/>
        </w:rPr>
      </w:pPr>
      <w:r w:rsidRPr="00170432">
        <w:rPr>
          <w:rFonts w:eastAsia="Times New Roman" w:hint="eastAsia"/>
          <w:b/>
          <w:bCs/>
          <w:rtl/>
        </w:rPr>
        <w:t>על</w:t>
      </w:r>
      <w:r w:rsidRPr="00170432">
        <w:rPr>
          <w:rFonts w:eastAsia="Times New Roman"/>
          <w:b/>
          <w:bCs/>
          <w:rtl/>
        </w:rPr>
        <w:t xml:space="preserve"> האחראי שיוצג על ידי הספק לאחר הזכייה במכרז זה, לעמוד בתנאים הבאים </w:t>
      </w:r>
      <w:r w:rsidRPr="00170432">
        <w:rPr>
          <w:rFonts w:eastAsia="Times New Roman" w:hint="eastAsia"/>
          <w:b/>
          <w:bCs/>
          <w:rtl/>
        </w:rPr>
        <w:t>לפחות</w:t>
      </w:r>
      <w:r w:rsidRPr="00170432">
        <w:rPr>
          <w:rFonts w:eastAsia="Times New Roman"/>
          <w:b/>
          <w:bCs/>
          <w:rtl/>
        </w:rPr>
        <w:t>:</w:t>
      </w:r>
    </w:p>
    <w:p w14:paraId="410F2E04" w14:textId="77777777" w:rsidR="00ED67EF" w:rsidRPr="00FC1B0E"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hint="cs"/>
          <w:rtl/>
        </w:rPr>
        <w:t>בעל תואר ראשון לפחות.</w:t>
      </w:r>
    </w:p>
    <w:p w14:paraId="7E652DC9" w14:textId="1DFA7961" w:rsidR="00ED67EF" w:rsidRPr="00FC1B0E" w:rsidRDefault="00A01F81">
      <w:pPr>
        <w:widowControl w:val="0"/>
        <w:numPr>
          <w:ilvl w:val="6"/>
          <w:numId w:val="77"/>
        </w:numPr>
        <w:tabs>
          <w:tab w:val="left" w:pos="950"/>
        </w:tabs>
        <w:spacing w:line="360" w:lineRule="auto"/>
        <w:ind w:left="3356" w:hanging="1196"/>
        <w:jc w:val="both"/>
        <w:outlineLvl w:val="7"/>
        <w:rPr>
          <w:rFonts w:eastAsia="Times New Roman"/>
        </w:rPr>
      </w:pPr>
      <w:r w:rsidRPr="00FC1B0E">
        <w:rPr>
          <w:rFonts w:eastAsia="Times New Roman" w:hint="cs"/>
          <w:rtl/>
        </w:rPr>
        <w:t>בעל שנתיים ניסיון לפחות בחמש השנים שקדמו למועד הצגתו, ב</w:t>
      </w:r>
      <w:r w:rsidRPr="00FC1B0E">
        <w:rPr>
          <w:rFonts w:eastAsia="Times New Roman"/>
          <w:rtl/>
        </w:rPr>
        <w:t xml:space="preserve">ביצוע בקרת איכות, סקרים, </w:t>
      </w:r>
      <w:r w:rsidRPr="00FC1B0E">
        <w:rPr>
          <w:rFonts w:eastAsia="Times New Roman" w:hint="cs"/>
          <w:rtl/>
        </w:rPr>
        <w:t>ו</w:t>
      </w:r>
      <w:r w:rsidRPr="00FC1B0E">
        <w:rPr>
          <w:rFonts w:eastAsia="Times New Roman"/>
          <w:rtl/>
        </w:rPr>
        <w:t>מדדי הצלחה</w:t>
      </w:r>
      <w:r w:rsidR="006775FF">
        <w:rPr>
          <w:rFonts w:eastAsia="Times New Roman" w:hint="cs"/>
          <w:rtl/>
        </w:rPr>
        <w:t xml:space="preserve"> </w:t>
      </w:r>
      <w:r w:rsidRPr="00FC1B0E">
        <w:rPr>
          <w:rFonts w:eastAsia="Times New Roman" w:hint="cs"/>
          <w:rtl/>
        </w:rPr>
        <w:t>ב</w:t>
      </w:r>
      <w:r w:rsidRPr="00FC1B0E">
        <w:rPr>
          <w:rFonts w:eastAsia="Times New Roman"/>
          <w:rtl/>
        </w:rPr>
        <w:t>פרויקטים ו</w:t>
      </w:r>
      <w:r w:rsidRPr="00FC1B0E">
        <w:rPr>
          <w:rFonts w:eastAsia="Times New Roman" w:hint="cs"/>
          <w:rtl/>
        </w:rPr>
        <w:t xml:space="preserve">בחינת </w:t>
      </w:r>
      <w:r w:rsidRPr="00FC1B0E">
        <w:rPr>
          <w:rFonts w:eastAsia="Times New Roman"/>
          <w:rtl/>
        </w:rPr>
        <w:t>השפעת</w:t>
      </w:r>
      <w:r w:rsidRPr="00FC1B0E">
        <w:rPr>
          <w:rFonts w:eastAsia="Times New Roman" w:hint="cs"/>
          <w:rtl/>
        </w:rPr>
        <w:t>ם.</w:t>
      </w:r>
    </w:p>
    <w:p w14:paraId="0A9A6C29" w14:textId="77777777" w:rsidR="00ED67EF" w:rsidRPr="00FC1B0E" w:rsidRDefault="00A01F81">
      <w:pPr>
        <w:widowControl w:val="0"/>
        <w:numPr>
          <w:ilvl w:val="2"/>
          <w:numId w:val="77"/>
        </w:numPr>
        <w:tabs>
          <w:tab w:val="left" w:pos="950"/>
          <w:tab w:val="num" w:pos="1871"/>
          <w:tab w:val="num" w:pos="2835"/>
        </w:tabs>
        <w:spacing w:line="360" w:lineRule="auto"/>
        <w:jc w:val="both"/>
        <w:outlineLvl w:val="7"/>
        <w:rPr>
          <w:rFonts w:eastAsia="Times New Roman"/>
        </w:rPr>
      </w:pPr>
      <w:r w:rsidRPr="00FC1B0E">
        <w:rPr>
          <w:rFonts w:eastAsia="Times New Roman" w:hint="cs"/>
          <w:rtl/>
        </w:rPr>
        <w:t>בכל סל וטרם ביצוע מטלה מסויימת, יעמיד המשרד לספק היקף שעות המאושר לביצוע המטלה. הספק יידרש לעמוד בהיקף השעות שנקבע.</w:t>
      </w:r>
    </w:p>
    <w:p w14:paraId="61342959" w14:textId="77777777" w:rsidR="00ED67EF" w:rsidRPr="00FC1B0E" w:rsidRDefault="00A01F81">
      <w:pPr>
        <w:widowControl w:val="0"/>
        <w:numPr>
          <w:ilvl w:val="2"/>
          <w:numId w:val="77"/>
        </w:numPr>
        <w:tabs>
          <w:tab w:val="left" w:pos="950"/>
          <w:tab w:val="num" w:pos="2835"/>
        </w:tabs>
        <w:spacing w:line="360" w:lineRule="auto"/>
        <w:jc w:val="both"/>
        <w:outlineLvl w:val="7"/>
        <w:rPr>
          <w:rFonts w:eastAsia="Times New Roman"/>
        </w:rPr>
      </w:pPr>
      <w:r w:rsidRPr="00FC1B0E">
        <w:rPr>
          <w:rFonts w:eastAsia="Times New Roman" w:hint="cs"/>
          <w:rtl/>
        </w:rPr>
        <w:t>במידה והספק יחרוג מהיקף השעות שנקבע, מבלי שקיבל אישור מראש בכתב מהמשרד לחריגה זו, לא ישלם המשרד כל תמורה עבור השעות העודפות מעבר להיקף השעות המאושר.</w:t>
      </w:r>
    </w:p>
    <w:p w14:paraId="29232DF9" w14:textId="77777777" w:rsidR="00ED67EF" w:rsidRPr="00FC1B0E" w:rsidRDefault="00A01F81">
      <w:pPr>
        <w:widowControl w:val="0"/>
        <w:numPr>
          <w:ilvl w:val="2"/>
          <w:numId w:val="77"/>
        </w:numPr>
        <w:tabs>
          <w:tab w:val="left" w:pos="950"/>
          <w:tab w:val="num" w:pos="1871"/>
          <w:tab w:val="num" w:pos="2835"/>
        </w:tabs>
        <w:spacing w:line="360" w:lineRule="auto"/>
        <w:jc w:val="both"/>
        <w:outlineLvl w:val="7"/>
        <w:rPr>
          <w:rFonts w:eastAsia="Times New Roman"/>
        </w:rPr>
      </w:pPr>
      <w:r w:rsidRPr="00FC1B0E">
        <w:rPr>
          <w:rFonts w:eastAsia="Times New Roman" w:hint="cs"/>
          <w:rtl/>
        </w:rPr>
        <w:t xml:space="preserve">מובהר כבר עתה, כי בכל סל יידרש הספק הזוכה להעמיד </w:t>
      </w:r>
      <w:r w:rsidRPr="00170432">
        <w:rPr>
          <w:rFonts w:eastAsia="Times New Roman" w:hint="eastAsia"/>
          <w:b/>
          <w:bCs/>
          <w:rtl/>
        </w:rPr>
        <w:t>מנהל</w:t>
      </w:r>
      <w:r w:rsidRPr="00170432">
        <w:rPr>
          <w:rFonts w:eastAsia="Times New Roman"/>
          <w:b/>
          <w:bCs/>
          <w:rtl/>
        </w:rPr>
        <w:t xml:space="preserve"> </w:t>
      </w:r>
      <w:r w:rsidRPr="00170432">
        <w:rPr>
          <w:rFonts w:eastAsia="Times New Roman" w:hint="eastAsia"/>
          <w:b/>
          <w:bCs/>
          <w:rtl/>
        </w:rPr>
        <w:t>פרויקט</w:t>
      </w:r>
      <w:r w:rsidRPr="00FC1B0E">
        <w:rPr>
          <w:rFonts w:eastAsia="Times New Roman" w:hint="cs"/>
          <w:rtl/>
        </w:rPr>
        <w:t xml:space="preserve"> אשר ישמש כאיש קשר אל מול המשרד בכל ההביטים הנוגעים למתן השירות, העמדת יועצים, עמידה בלוחות זמנים, התחשבנויות מול המשרד וכיוצ"ב.</w:t>
      </w:r>
      <w:r w:rsidR="000951F3">
        <w:rPr>
          <w:rFonts w:eastAsia="Times New Roman" w:hint="cs"/>
          <w:rtl/>
        </w:rPr>
        <w:t xml:space="preserve"> יובהר כי לא ישולם כל תשלום בגין שעות עבודתו של מנהל הפרוייקט.</w:t>
      </w:r>
    </w:p>
    <w:p w14:paraId="45A77FD9" w14:textId="77777777" w:rsidR="00ED67EF" w:rsidRPr="00FC1B0E" w:rsidRDefault="00A01F81">
      <w:pPr>
        <w:widowControl w:val="0"/>
        <w:numPr>
          <w:ilvl w:val="2"/>
          <w:numId w:val="77"/>
        </w:numPr>
        <w:tabs>
          <w:tab w:val="left" w:pos="950"/>
          <w:tab w:val="num" w:pos="1871"/>
          <w:tab w:val="num" w:pos="2835"/>
        </w:tabs>
        <w:spacing w:line="360" w:lineRule="auto"/>
        <w:jc w:val="both"/>
        <w:outlineLvl w:val="7"/>
        <w:rPr>
          <w:rFonts w:eastAsia="Times New Roman"/>
        </w:rPr>
      </w:pPr>
      <w:r w:rsidRPr="00FC1B0E">
        <w:rPr>
          <w:rFonts w:eastAsia="Times New Roman" w:hint="cs"/>
          <w:rtl/>
        </w:rPr>
        <w:t>אין מניעה כי מנהל הפרויקט יהיה אחד מאנשי הצוות שאושרו בכל סל, ובלבד כי המשרד אישר זאת מראש.</w:t>
      </w:r>
    </w:p>
    <w:p w14:paraId="45E0923B" w14:textId="77777777" w:rsidR="00ED67EF" w:rsidRPr="00FC1B0E" w:rsidRDefault="00A01F81">
      <w:pPr>
        <w:widowControl w:val="0"/>
        <w:numPr>
          <w:ilvl w:val="2"/>
          <w:numId w:val="77"/>
        </w:numPr>
        <w:tabs>
          <w:tab w:val="left" w:pos="950"/>
          <w:tab w:val="num" w:pos="1871"/>
          <w:tab w:val="num" w:pos="2835"/>
        </w:tabs>
        <w:spacing w:line="360" w:lineRule="auto"/>
        <w:jc w:val="both"/>
        <w:outlineLvl w:val="7"/>
        <w:rPr>
          <w:rFonts w:eastAsia="Times New Roman"/>
        </w:rPr>
      </w:pPr>
      <w:r w:rsidRPr="00FC1B0E">
        <w:rPr>
          <w:rFonts w:eastAsia="Times New Roman" w:hint="cs"/>
          <w:rtl/>
        </w:rPr>
        <w:t>מודגש, כי כל החלפת איש צוות, כפופה לאישור מראש של המשרד ותעשה בהתאם להוראות ההסכם.</w:t>
      </w:r>
    </w:p>
    <w:p w14:paraId="5356B893" w14:textId="77777777" w:rsidR="00ED67EF" w:rsidRPr="00170432" w:rsidRDefault="00A01F81">
      <w:pPr>
        <w:widowControl w:val="0"/>
        <w:numPr>
          <w:ilvl w:val="2"/>
          <w:numId w:val="77"/>
        </w:numPr>
        <w:tabs>
          <w:tab w:val="left" w:pos="950"/>
          <w:tab w:val="num" w:pos="1871"/>
          <w:tab w:val="num" w:pos="2835"/>
        </w:tabs>
        <w:spacing w:line="360" w:lineRule="auto"/>
        <w:jc w:val="both"/>
        <w:outlineLvl w:val="7"/>
        <w:rPr>
          <w:rFonts w:eastAsia="Times New Roman"/>
          <w:b/>
          <w:bCs/>
        </w:rPr>
      </w:pPr>
      <w:r w:rsidRPr="00170432">
        <w:rPr>
          <w:rFonts w:eastAsia="Times New Roman" w:hint="eastAsia"/>
          <w:b/>
          <w:bCs/>
          <w:rtl/>
        </w:rPr>
        <w:t>המשרד</w:t>
      </w:r>
      <w:r w:rsidRPr="00170432">
        <w:rPr>
          <w:rFonts w:eastAsia="Times New Roman"/>
          <w:b/>
          <w:bCs/>
          <w:rtl/>
        </w:rPr>
        <w:t xml:space="preserve"> </w:t>
      </w:r>
      <w:r w:rsidRPr="00170432">
        <w:rPr>
          <w:rFonts w:eastAsia="Times New Roman" w:hint="eastAsia"/>
          <w:b/>
          <w:bCs/>
          <w:rtl/>
        </w:rPr>
        <w:t>יוכל</w:t>
      </w:r>
      <w:r w:rsidRPr="00170432">
        <w:rPr>
          <w:rFonts w:eastAsia="Times New Roman"/>
          <w:b/>
          <w:bCs/>
          <w:rtl/>
        </w:rPr>
        <w:t xml:space="preserve"> </w:t>
      </w:r>
      <w:r w:rsidRPr="00170432">
        <w:rPr>
          <w:rFonts w:eastAsia="Times New Roman" w:hint="eastAsia"/>
          <w:b/>
          <w:bCs/>
          <w:rtl/>
        </w:rPr>
        <w:t>לבקש</w:t>
      </w:r>
      <w:r w:rsidRPr="00170432">
        <w:rPr>
          <w:rFonts w:eastAsia="Times New Roman"/>
          <w:b/>
          <w:bCs/>
          <w:rtl/>
        </w:rPr>
        <w:t xml:space="preserve"> </w:t>
      </w:r>
      <w:r w:rsidRPr="00170432">
        <w:rPr>
          <w:rFonts w:eastAsia="Times New Roman" w:hint="eastAsia"/>
          <w:b/>
          <w:bCs/>
          <w:rtl/>
        </w:rPr>
        <w:t>מכל</w:t>
      </w:r>
      <w:r w:rsidRPr="00170432">
        <w:rPr>
          <w:rFonts w:eastAsia="Times New Roman"/>
          <w:b/>
          <w:bCs/>
          <w:rtl/>
        </w:rPr>
        <w:t xml:space="preserve"> </w:t>
      </w:r>
      <w:r w:rsidRPr="00170432">
        <w:rPr>
          <w:rFonts w:eastAsia="Times New Roman" w:hint="eastAsia"/>
          <w:b/>
          <w:bCs/>
          <w:rtl/>
        </w:rPr>
        <w:t>איש</w:t>
      </w:r>
      <w:r w:rsidRPr="00170432">
        <w:rPr>
          <w:rFonts w:eastAsia="Times New Roman"/>
          <w:b/>
          <w:bCs/>
          <w:rtl/>
        </w:rPr>
        <w:t xml:space="preserve"> </w:t>
      </w:r>
      <w:r w:rsidRPr="00170432">
        <w:rPr>
          <w:rFonts w:eastAsia="Times New Roman" w:hint="eastAsia"/>
          <w:b/>
          <w:bCs/>
          <w:rtl/>
        </w:rPr>
        <w:t>צוות</w:t>
      </w:r>
      <w:r w:rsidRPr="00170432">
        <w:rPr>
          <w:rFonts w:eastAsia="Times New Roman"/>
          <w:b/>
          <w:bCs/>
          <w:rtl/>
        </w:rPr>
        <w:t xml:space="preserve"> </w:t>
      </w:r>
      <w:r w:rsidRPr="00170432">
        <w:rPr>
          <w:rFonts w:eastAsia="Times New Roman" w:hint="eastAsia"/>
          <w:b/>
          <w:bCs/>
          <w:rtl/>
        </w:rPr>
        <w:t>לתת</w:t>
      </w:r>
      <w:r w:rsidRPr="00170432">
        <w:rPr>
          <w:rFonts w:eastAsia="Times New Roman"/>
          <w:b/>
          <w:bCs/>
          <w:rtl/>
        </w:rPr>
        <w:t xml:space="preserve"> </w:t>
      </w:r>
      <w:r w:rsidRPr="00170432">
        <w:rPr>
          <w:rFonts w:eastAsia="Times New Roman" w:hint="eastAsia"/>
          <w:b/>
          <w:bCs/>
          <w:rtl/>
        </w:rPr>
        <w:t>שירותים</w:t>
      </w:r>
      <w:r w:rsidRPr="00170432">
        <w:rPr>
          <w:rFonts w:eastAsia="Times New Roman"/>
          <w:b/>
          <w:bCs/>
          <w:rtl/>
        </w:rPr>
        <w:t xml:space="preserve"> </w:t>
      </w:r>
      <w:r w:rsidRPr="00170432">
        <w:rPr>
          <w:rFonts w:eastAsia="Times New Roman" w:hint="eastAsia"/>
          <w:b/>
          <w:bCs/>
          <w:rtl/>
        </w:rPr>
        <w:t>בהיקף</w:t>
      </w:r>
      <w:r w:rsidRPr="00170432">
        <w:rPr>
          <w:rFonts w:eastAsia="Times New Roman"/>
          <w:b/>
          <w:bCs/>
          <w:rtl/>
        </w:rPr>
        <w:t xml:space="preserve"> </w:t>
      </w:r>
      <w:r w:rsidRPr="00170432">
        <w:rPr>
          <w:rFonts w:eastAsia="Times New Roman" w:hint="eastAsia"/>
          <w:b/>
          <w:bCs/>
          <w:rtl/>
        </w:rPr>
        <w:t>של</w:t>
      </w:r>
      <w:r w:rsidRPr="00170432">
        <w:rPr>
          <w:rFonts w:eastAsia="Times New Roman"/>
          <w:b/>
          <w:bCs/>
          <w:rtl/>
        </w:rPr>
        <w:t xml:space="preserve"> </w:t>
      </w:r>
      <w:r w:rsidRPr="00170432">
        <w:rPr>
          <w:rFonts w:eastAsia="Times New Roman" w:hint="eastAsia"/>
          <w:b/>
          <w:bCs/>
          <w:rtl/>
        </w:rPr>
        <w:t>עד</w:t>
      </w:r>
      <w:r w:rsidRPr="00170432">
        <w:rPr>
          <w:rFonts w:eastAsia="Times New Roman"/>
          <w:b/>
          <w:bCs/>
          <w:rtl/>
        </w:rPr>
        <w:t xml:space="preserve"> 180 </w:t>
      </w:r>
      <w:r w:rsidRPr="00170432">
        <w:rPr>
          <w:rFonts w:eastAsia="Times New Roman" w:hint="eastAsia"/>
          <w:b/>
          <w:bCs/>
          <w:rtl/>
        </w:rPr>
        <w:t>שעות</w:t>
      </w:r>
      <w:r w:rsidRPr="00170432">
        <w:rPr>
          <w:rFonts w:eastAsia="Times New Roman"/>
          <w:b/>
          <w:bCs/>
          <w:rtl/>
        </w:rPr>
        <w:t xml:space="preserve"> </w:t>
      </w:r>
      <w:r w:rsidRPr="00170432">
        <w:rPr>
          <w:rFonts w:eastAsia="Times New Roman" w:hint="eastAsia"/>
          <w:b/>
          <w:bCs/>
          <w:rtl/>
        </w:rPr>
        <w:t>חודשיות</w:t>
      </w:r>
      <w:r w:rsidRPr="00170432">
        <w:rPr>
          <w:rFonts w:eastAsia="Times New Roman"/>
          <w:b/>
          <w:bCs/>
          <w:rtl/>
        </w:rPr>
        <w:t xml:space="preserve">, </w:t>
      </w:r>
      <w:r w:rsidRPr="00170432">
        <w:rPr>
          <w:rFonts w:eastAsia="Times New Roman" w:hint="eastAsia"/>
          <w:b/>
          <w:bCs/>
          <w:rtl/>
        </w:rPr>
        <w:t>בהתאם</w:t>
      </w:r>
      <w:r w:rsidRPr="00170432">
        <w:rPr>
          <w:rFonts w:eastAsia="Times New Roman"/>
          <w:b/>
          <w:bCs/>
          <w:rtl/>
        </w:rPr>
        <w:t xml:space="preserve"> </w:t>
      </w:r>
      <w:r w:rsidRPr="00170432">
        <w:rPr>
          <w:rFonts w:eastAsia="Times New Roman" w:hint="eastAsia"/>
          <w:b/>
          <w:bCs/>
          <w:rtl/>
        </w:rPr>
        <w:t>לשיקול</w:t>
      </w:r>
      <w:r w:rsidRPr="00170432">
        <w:rPr>
          <w:rFonts w:eastAsia="Times New Roman"/>
          <w:b/>
          <w:bCs/>
          <w:rtl/>
        </w:rPr>
        <w:t xml:space="preserve"> </w:t>
      </w:r>
      <w:r w:rsidRPr="00170432">
        <w:rPr>
          <w:rFonts w:eastAsia="Times New Roman" w:hint="eastAsia"/>
          <w:b/>
          <w:bCs/>
          <w:rtl/>
        </w:rPr>
        <w:t>דעתו</w:t>
      </w:r>
      <w:r w:rsidRPr="00170432">
        <w:rPr>
          <w:rFonts w:eastAsia="Times New Roman"/>
          <w:b/>
          <w:bCs/>
          <w:rtl/>
        </w:rPr>
        <w:t>.</w:t>
      </w:r>
    </w:p>
    <w:p w14:paraId="40F3C2C2" w14:textId="77777777" w:rsidR="00ED67EF" w:rsidRDefault="00A01F81">
      <w:pPr>
        <w:widowControl w:val="0"/>
        <w:numPr>
          <w:ilvl w:val="2"/>
          <w:numId w:val="77"/>
        </w:numPr>
        <w:tabs>
          <w:tab w:val="left" w:pos="950"/>
          <w:tab w:val="num" w:pos="1871"/>
          <w:tab w:val="num" w:pos="2835"/>
        </w:tabs>
        <w:spacing w:line="360" w:lineRule="auto"/>
        <w:jc w:val="both"/>
        <w:outlineLvl w:val="7"/>
        <w:rPr>
          <w:rFonts w:eastAsia="Times New Roman"/>
        </w:rPr>
      </w:pPr>
      <w:r w:rsidRPr="00FC1B0E">
        <w:rPr>
          <w:rFonts w:eastAsia="Times New Roman" w:hint="cs"/>
          <w:rtl/>
        </w:rPr>
        <w:t xml:space="preserve">ככל שאיש צוות, או מומחה תוכן מטעם ספק, </w:t>
      </w:r>
      <w:r w:rsidRPr="00591EE2">
        <w:rPr>
          <w:rFonts w:eastAsia="Times New Roman" w:hint="cs"/>
          <w:rtl/>
        </w:rPr>
        <w:t>מועסק על ידי המשרד מכוח מכרזים או הסכמים אחרים, לא יורשה אותו איש צוות להשקיע יותר מ-180 שעות במצטבר.</w:t>
      </w:r>
    </w:p>
    <w:p w14:paraId="628360C5" w14:textId="77777777" w:rsidR="00005A05" w:rsidRPr="00170432" w:rsidRDefault="00005A05">
      <w:pPr>
        <w:widowControl w:val="0"/>
        <w:numPr>
          <w:ilvl w:val="2"/>
          <w:numId w:val="77"/>
        </w:numPr>
        <w:tabs>
          <w:tab w:val="left" w:pos="950"/>
          <w:tab w:val="num" w:pos="1871"/>
          <w:tab w:val="num" w:pos="2835"/>
        </w:tabs>
        <w:spacing w:line="360" w:lineRule="auto"/>
        <w:jc w:val="both"/>
        <w:outlineLvl w:val="7"/>
        <w:rPr>
          <w:rFonts w:eastAsia="Times New Roman"/>
        </w:rPr>
      </w:pPr>
      <w:r w:rsidRPr="00170432">
        <w:rPr>
          <w:rFonts w:eastAsia="Times New Roman" w:hint="eastAsia"/>
          <w:rtl/>
        </w:rPr>
        <w:t>העבודה</w:t>
      </w:r>
      <w:r w:rsidRPr="00170432">
        <w:rPr>
          <w:rFonts w:eastAsia="Times New Roman"/>
          <w:rtl/>
        </w:rPr>
        <w:t xml:space="preserve"> </w:t>
      </w:r>
      <w:r w:rsidRPr="00170432">
        <w:rPr>
          <w:rFonts w:eastAsia="Times New Roman" w:hint="eastAsia"/>
          <w:rtl/>
        </w:rPr>
        <w:t>תתבצע</w:t>
      </w:r>
      <w:r w:rsidRPr="00170432">
        <w:rPr>
          <w:rFonts w:eastAsia="Times New Roman"/>
          <w:rtl/>
        </w:rPr>
        <w:t xml:space="preserve"> </w:t>
      </w:r>
      <w:r w:rsidRPr="00170432">
        <w:rPr>
          <w:rFonts w:eastAsia="Times New Roman" w:hint="eastAsia"/>
          <w:rtl/>
        </w:rPr>
        <w:t>בחצרי</w:t>
      </w:r>
      <w:r w:rsidRPr="00170432">
        <w:rPr>
          <w:rFonts w:eastAsia="Times New Roman"/>
          <w:rtl/>
        </w:rPr>
        <w:t xml:space="preserve"> </w:t>
      </w:r>
      <w:r w:rsidRPr="00170432">
        <w:rPr>
          <w:rFonts w:eastAsia="Times New Roman" w:hint="eastAsia"/>
          <w:rtl/>
        </w:rPr>
        <w:t>הספק</w:t>
      </w:r>
      <w:r w:rsidRPr="00170432">
        <w:rPr>
          <w:rFonts w:eastAsia="Times New Roman"/>
          <w:rtl/>
        </w:rPr>
        <w:t xml:space="preserve">. </w:t>
      </w:r>
      <w:r w:rsidRPr="00170432">
        <w:rPr>
          <w:rFonts w:eastAsia="Times New Roman" w:hint="eastAsia"/>
          <w:rtl/>
        </w:rPr>
        <w:t>לא</w:t>
      </w:r>
      <w:r w:rsidRPr="00170432">
        <w:rPr>
          <w:rFonts w:eastAsia="Times New Roman"/>
          <w:rtl/>
        </w:rPr>
        <w:t xml:space="preserve"> </w:t>
      </w:r>
      <w:r w:rsidRPr="00170432">
        <w:rPr>
          <w:rFonts w:eastAsia="Times New Roman" w:hint="eastAsia"/>
          <w:rtl/>
        </w:rPr>
        <w:t>תסופק</w:t>
      </w:r>
      <w:r w:rsidRPr="00170432">
        <w:rPr>
          <w:rFonts w:eastAsia="Times New Roman"/>
          <w:rtl/>
        </w:rPr>
        <w:t xml:space="preserve"> </w:t>
      </w:r>
      <w:r w:rsidRPr="00170432">
        <w:rPr>
          <w:rFonts w:eastAsia="Times New Roman" w:hint="eastAsia"/>
          <w:rtl/>
        </w:rPr>
        <w:t>לספק</w:t>
      </w:r>
      <w:r w:rsidRPr="00170432">
        <w:rPr>
          <w:rFonts w:eastAsia="Times New Roman"/>
          <w:rtl/>
        </w:rPr>
        <w:t xml:space="preserve"> </w:t>
      </w:r>
      <w:r w:rsidRPr="00170432">
        <w:rPr>
          <w:rFonts w:eastAsia="Times New Roman" w:hint="eastAsia"/>
          <w:rtl/>
        </w:rPr>
        <w:t>עמדה</w:t>
      </w:r>
      <w:r w:rsidRPr="00170432">
        <w:rPr>
          <w:rFonts w:eastAsia="Times New Roman"/>
          <w:rtl/>
        </w:rPr>
        <w:t xml:space="preserve"> </w:t>
      </w:r>
      <w:r w:rsidRPr="00170432">
        <w:rPr>
          <w:rFonts w:eastAsia="Times New Roman" w:hint="eastAsia"/>
          <w:rtl/>
        </w:rPr>
        <w:t>במשרד</w:t>
      </w:r>
      <w:r w:rsidRPr="00170432">
        <w:rPr>
          <w:rFonts w:eastAsia="Times New Roman"/>
          <w:rtl/>
        </w:rPr>
        <w:t>.</w:t>
      </w:r>
    </w:p>
    <w:p w14:paraId="3C9E1390" w14:textId="77777777" w:rsidR="006C1CF8" w:rsidRDefault="006C1CF8">
      <w:pPr>
        <w:widowControl w:val="0"/>
        <w:numPr>
          <w:ilvl w:val="1"/>
          <w:numId w:val="77"/>
        </w:numPr>
        <w:overflowPunct w:val="0"/>
        <w:autoSpaceDE w:val="0"/>
        <w:autoSpaceDN w:val="0"/>
        <w:adjustRightInd w:val="0"/>
        <w:spacing w:line="360" w:lineRule="auto"/>
        <w:jc w:val="both"/>
        <w:rPr>
          <w:b/>
          <w:bCs/>
        </w:rPr>
      </w:pPr>
      <w:bookmarkStart w:id="404" w:name="H2_הנחיות_כלליות"/>
      <w:bookmarkStart w:id="405" w:name="H1_הנחיות_כלליות"/>
      <w:r>
        <w:rPr>
          <w:b/>
          <w:bCs/>
          <w:rtl/>
        </w:rPr>
        <w:t>נוהל העבודה:</w:t>
      </w:r>
    </w:p>
    <w:p w14:paraId="0BE72C86" w14:textId="32BB754C" w:rsidR="006C1CF8" w:rsidRDefault="006C1CF8">
      <w:pPr>
        <w:widowControl w:val="0"/>
        <w:numPr>
          <w:ilvl w:val="2"/>
          <w:numId w:val="77"/>
        </w:numPr>
        <w:overflowPunct w:val="0"/>
        <w:autoSpaceDE w:val="0"/>
        <w:autoSpaceDN w:val="0"/>
        <w:adjustRightInd w:val="0"/>
        <w:spacing w:line="360" w:lineRule="auto"/>
        <w:jc w:val="both"/>
      </w:pPr>
      <w:r>
        <w:rPr>
          <w:rtl/>
        </w:rPr>
        <w:t xml:space="preserve">המשרד </w:t>
      </w:r>
      <w:r w:rsidR="00CB60EB">
        <w:rPr>
          <w:rFonts w:hint="cs"/>
          <w:rtl/>
        </w:rPr>
        <w:t xml:space="preserve">יפנה </w:t>
      </w:r>
      <w:r>
        <w:rPr>
          <w:rtl/>
        </w:rPr>
        <w:t>לספק ויקבע את יעדיו הספציפיים לצורך ביצוע הפרוייקט הנדון.</w:t>
      </w:r>
    </w:p>
    <w:p w14:paraId="3EA3D2EB" w14:textId="77777777" w:rsidR="006C1CF8" w:rsidRDefault="006C1CF8">
      <w:pPr>
        <w:widowControl w:val="0"/>
        <w:numPr>
          <w:ilvl w:val="2"/>
          <w:numId w:val="77"/>
        </w:numPr>
        <w:overflowPunct w:val="0"/>
        <w:autoSpaceDE w:val="0"/>
        <w:autoSpaceDN w:val="0"/>
        <w:adjustRightInd w:val="0"/>
        <w:spacing w:line="360" w:lineRule="auto"/>
        <w:jc w:val="both"/>
      </w:pPr>
      <w:r>
        <w:rPr>
          <w:rtl/>
        </w:rPr>
        <w:t xml:space="preserve">המשרד בצוותא עם </w:t>
      </w:r>
      <w:r>
        <w:rPr>
          <w:rFonts w:hint="cs"/>
          <w:rtl/>
        </w:rPr>
        <w:t>הספק</w:t>
      </w:r>
      <w:r>
        <w:rPr>
          <w:rtl/>
        </w:rPr>
        <w:t xml:space="preserve"> יקבעו את סוגי הייעוץ הנדרשים עבור ביצוע הפרוייקט לרבות סוגי מומחיות, רמת מומחיות וכדומה</w:t>
      </w:r>
      <w:r w:rsidR="00FC2388">
        <w:rPr>
          <w:rFonts w:hint="cs"/>
          <w:rtl/>
        </w:rPr>
        <w:t xml:space="preserve"> בהתאם למה שפורט לעיל</w:t>
      </w:r>
      <w:r>
        <w:rPr>
          <w:rtl/>
        </w:rPr>
        <w:t>.</w:t>
      </w:r>
    </w:p>
    <w:p w14:paraId="2DDF4ABA" w14:textId="77777777" w:rsidR="006C1CF8" w:rsidRDefault="006C1CF8">
      <w:pPr>
        <w:widowControl w:val="0"/>
        <w:numPr>
          <w:ilvl w:val="2"/>
          <w:numId w:val="77"/>
        </w:numPr>
        <w:overflowPunct w:val="0"/>
        <w:autoSpaceDE w:val="0"/>
        <w:autoSpaceDN w:val="0"/>
        <w:adjustRightInd w:val="0"/>
        <w:spacing w:line="360" w:lineRule="auto"/>
        <w:jc w:val="both"/>
      </w:pPr>
      <w:bookmarkStart w:id="406" w:name="_Ref136766478"/>
      <w:r w:rsidRPr="00170432">
        <w:rPr>
          <w:rFonts w:hint="eastAsia"/>
          <w:highlight w:val="yellow"/>
          <w:rtl/>
        </w:rPr>
        <w:t>הספק</w:t>
      </w:r>
      <w:r w:rsidRPr="00170432">
        <w:rPr>
          <w:highlight w:val="yellow"/>
          <w:rtl/>
        </w:rPr>
        <w:t xml:space="preserve"> יביא לאישור המשרד מראש בכתב את תוכנית העבודה שתכלול את המידע הבא לכל הפחות</w:t>
      </w:r>
      <w:r>
        <w:rPr>
          <w:rtl/>
        </w:rPr>
        <w:t>:</w:t>
      </w:r>
      <w:bookmarkEnd w:id="406"/>
    </w:p>
    <w:p w14:paraId="6A4294BD" w14:textId="77777777" w:rsidR="006C1CF8" w:rsidRPr="00633A19" w:rsidRDefault="006C1CF8">
      <w:pPr>
        <w:widowControl w:val="0"/>
        <w:numPr>
          <w:ilvl w:val="3"/>
          <w:numId w:val="77"/>
        </w:numPr>
        <w:tabs>
          <w:tab w:val="left" w:pos="950"/>
          <w:tab w:val="num" w:pos="2835"/>
          <w:tab w:val="num" w:pos="3969"/>
        </w:tabs>
        <w:spacing w:line="360" w:lineRule="auto"/>
        <w:ind w:left="1928" w:hanging="851"/>
        <w:jc w:val="both"/>
        <w:outlineLvl w:val="7"/>
        <w:rPr>
          <w:rFonts w:eastAsia="Times New Roman"/>
        </w:rPr>
      </w:pPr>
      <w:r w:rsidRPr="00633A19">
        <w:rPr>
          <w:rFonts w:eastAsia="Times New Roman"/>
          <w:rtl/>
        </w:rPr>
        <w:t>כל היועצים</w:t>
      </w:r>
      <w:r w:rsidR="005A136D">
        <w:rPr>
          <w:rFonts w:eastAsia="Times New Roman" w:hint="cs"/>
          <w:rtl/>
        </w:rPr>
        <w:t xml:space="preserve"> (לפי הפירוט שבמכרז)</w:t>
      </w:r>
      <w:r w:rsidRPr="00633A19">
        <w:rPr>
          <w:rFonts w:eastAsia="Times New Roman"/>
          <w:rtl/>
        </w:rPr>
        <w:t xml:space="preserve"> אשר בכוונתו להפעיל במסגרת הפרוייקט, לרבות אסמכתאות להתאמתם לפרוייקט מבחינת ניסיונם, הכשרתם והשכלתם והתאמתם לדרישות הדין.</w:t>
      </w:r>
    </w:p>
    <w:p w14:paraId="17510854" w14:textId="77777777" w:rsidR="006C1CF8" w:rsidRPr="00633A19" w:rsidRDefault="006C1CF8">
      <w:pPr>
        <w:widowControl w:val="0"/>
        <w:numPr>
          <w:ilvl w:val="3"/>
          <w:numId w:val="77"/>
        </w:numPr>
        <w:tabs>
          <w:tab w:val="left" w:pos="950"/>
          <w:tab w:val="num" w:pos="2835"/>
          <w:tab w:val="num" w:pos="3969"/>
        </w:tabs>
        <w:spacing w:line="360" w:lineRule="auto"/>
        <w:ind w:left="1928" w:hanging="851"/>
        <w:jc w:val="both"/>
        <w:outlineLvl w:val="7"/>
        <w:rPr>
          <w:rFonts w:eastAsia="Times New Roman"/>
        </w:rPr>
      </w:pPr>
      <w:r w:rsidRPr="00633A19">
        <w:rPr>
          <w:rFonts w:eastAsia="Times New Roman"/>
          <w:rtl/>
        </w:rPr>
        <w:t>הפעולות הנדרשות לצורך ביצוע המשימה.</w:t>
      </w:r>
    </w:p>
    <w:p w14:paraId="1AB9470C" w14:textId="77777777" w:rsidR="006C1CF8" w:rsidRPr="00633A19" w:rsidRDefault="006C1CF8">
      <w:pPr>
        <w:widowControl w:val="0"/>
        <w:numPr>
          <w:ilvl w:val="3"/>
          <w:numId w:val="77"/>
        </w:numPr>
        <w:tabs>
          <w:tab w:val="left" w:pos="950"/>
          <w:tab w:val="num" w:pos="2835"/>
          <w:tab w:val="num" w:pos="3969"/>
        </w:tabs>
        <w:spacing w:line="360" w:lineRule="auto"/>
        <w:ind w:left="1928" w:hanging="851"/>
        <w:jc w:val="both"/>
        <w:outlineLvl w:val="7"/>
        <w:rPr>
          <w:rFonts w:eastAsia="Times New Roman"/>
        </w:rPr>
      </w:pPr>
      <w:r w:rsidRPr="00633A19">
        <w:rPr>
          <w:rFonts w:eastAsia="Times New Roman"/>
          <w:rtl/>
        </w:rPr>
        <w:t>הקצאת שעות הייעוץ המבוקשת לצורך ביצוע הפרוייקט.</w:t>
      </w:r>
    </w:p>
    <w:p w14:paraId="50E76A9B" w14:textId="77777777" w:rsidR="006C1CF8" w:rsidRDefault="006C1CF8">
      <w:pPr>
        <w:widowControl w:val="0"/>
        <w:numPr>
          <w:ilvl w:val="2"/>
          <w:numId w:val="77"/>
        </w:numPr>
        <w:overflowPunct w:val="0"/>
        <w:autoSpaceDE w:val="0"/>
        <w:autoSpaceDN w:val="0"/>
        <w:adjustRightInd w:val="0"/>
        <w:spacing w:line="360" w:lineRule="auto"/>
        <w:jc w:val="both"/>
      </w:pPr>
      <w:r>
        <w:rPr>
          <w:rtl/>
        </w:rPr>
        <w:t xml:space="preserve">תוכנית העבודה תוגש לאישור </w:t>
      </w:r>
      <w:r>
        <w:rPr>
          <w:rFonts w:hint="cs"/>
          <w:rtl/>
        </w:rPr>
        <w:t>המשרד</w:t>
      </w:r>
      <w:r>
        <w:rPr>
          <w:rtl/>
        </w:rPr>
        <w:t xml:space="preserve"> לא יאוחר </w:t>
      </w:r>
      <w:r w:rsidR="0072536A">
        <w:rPr>
          <w:rtl/>
        </w:rPr>
        <w:t>מ</w:t>
      </w:r>
      <w:r w:rsidR="0072536A">
        <w:rPr>
          <w:rFonts w:hint="cs"/>
          <w:rtl/>
        </w:rPr>
        <w:t>שבעה</w:t>
      </w:r>
      <w:r w:rsidR="0072536A">
        <w:rPr>
          <w:rtl/>
        </w:rPr>
        <w:t xml:space="preserve"> </w:t>
      </w:r>
      <w:r>
        <w:rPr>
          <w:rtl/>
        </w:rPr>
        <w:t>ימי עבודה לאחר הודעת המשרד על הצורך בהם.</w:t>
      </w:r>
    </w:p>
    <w:p w14:paraId="58F18E94" w14:textId="77777777" w:rsidR="006C1CF8" w:rsidRDefault="006C1CF8">
      <w:pPr>
        <w:widowControl w:val="0"/>
        <w:numPr>
          <w:ilvl w:val="2"/>
          <w:numId w:val="77"/>
        </w:numPr>
        <w:overflowPunct w:val="0"/>
        <w:autoSpaceDE w:val="0"/>
        <w:autoSpaceDN w:val="0"/>
        <w:adjustRightInd w:val="0"/>
        <w:spacing w:line="360" w:lineRule="auto"/>
        <w:jc w:val="both"/>
      </w:pPr>
      <w:r>
        <w:rPr>
          <w:rtl/>
        </w:rPr>
        <w:t>המשרד יהיה רשאי לקבוע כי היועצים אינם עומדים בדרישות וכי על הקבלן להחליפם ביועצים אחרים אשר יעמדו בדרישות לשביעות רצון המשרד וכן לדרוש תיקונים לתוכנית העבודה לרבות הקצאת השעות המבוקשת וכן חלופות לפיתרונות שונים לצורך השלמת הפרוייקט.</w:t>
      </w:r>
    </w:p>
    <w:p w14:paraId="45F7AE8A" w14:textId="77777777" w:rsidR="006C1CF8" w:rsidRDefault="006C1CF8">
      <w:pPr>
        <w:widowControl w:val="0"/>
        <w:numPr>
          <w:ilvl w:val="2"/>
          <w:numId w:val="77"/>
        </w:numPr>
        <w:overflowPunct w:val="0"/>
        <w:autoSpaceDE w:val="0"/>
        <w:autoSpaceDN w:val="0"/>
        <w:adjustRightInd w:val="0"/>
        <w:spacing w:line="360" w:lineRule="auto"/>
        <w:jc w:val="both"/>
      </w:pPr>
      <w:r>
        <w:rPr>
          <w:rtl/>
        </w:rPr>
        <w:t>המשרד יהיה רשאי לקבוע לוחות זמנים לביצוע עבור כל אחד ממרכיבי הייעוץ הנדרשים.</w:t>
      </w:r>
    </w:p>
    <w:p w14:paraId="49EFB7C1" w14:textId="77777777" w:rsidR="006C1CF8" w:rsidRDefault="006C1CF8">
      <w:pPr>
        <w:widowControl w:val="0"/>
        <w:numPr>
          <w:ilvl w:val="2"/>
          <w:numId w:val="77"/>
        </w:numPr>
        <w:overflowPunct w:val="0"/>
        <w:autoSpaceDE w:val="0"/>
        <w:autoSpaceDN w:val="0"/>
        <w:adjustRightInd w:val="0"/>
        <w:spacing w:line="360" w:lineRule="auto"/>
        <w:jc w:val="both"/>
      </w:pPr>
      <w:r>
        <w:rPr>
          <w:rtl/>
        </w:rPr>
        <w:t>הספק וכל היועצים מטעמו יהיו מחוייבים לזמינות למשרד על מנת לעמוד בכל המשימות שיוטלו עליו.</w:t>
      </w:r>
    </w:p>
    <w:p w14:paraId="0C6935DE" w14:textId="77777777" w:rsidR="006C1CF8" w:rsidRDefault="006C1CF8">
      <w:pPr>
        <w:widowControl w:val="0"/>
        <w:numPr>
          <w:ilvl w:val="2"/>
          <w:numId w:val="77"/>
        </w:numPr>
        <w:overflowPunct w:val="0"/>
        <w:autoSpaceDE w:val="0"/>
        <w:autoSpaceDN w:val="0"/>
        <w:adjustRightInd w:val="0"/>
        <w:spacing w:line="360" w:lineRule="auto"/>
        <w:jc w:val="both"/>
      </w:pPr>
      <w:r>
        <w:rPr>
          <w:rtl/>
        </w:rPr>
        <w:t xml:space="preserve">היה והמשרד קבע הקצאת שעות למשימה מסויימת, היועץ לא יקבל תשלום עבור שעות מעבר להקצאה זו ללא אישור המשרד מראש ובכתב. </w:t>
      </w:r>
    </w:p>
    <w:p w14:paraId="3B443574" w14:textId="77777777" w:rsidR="00005A05" w:rsidRDefault="00005A05">
      <w:pPr>
        <w:widowControl w:val="0"/>
        <w:numPr>
          <w:ilvl w:val="2"/>
          <w:numId w:val="77"/>
        </w:numPr>
        <w:overflowPunct w:val="0"/>
        <w:autoSpaceDE w:val="0"/>
        <w:autoSpaceDN w:val="0"/>
        <w:adjustRightInd w:val="0"/>
        <w:spacing w:line="360" w:lineRule="auto"/>
        <w:jc w:val="both"/>
      </w:pPr>
    </w:p>
    <w:p w14:paraId="42C378A2" w14:textId="77777777" w:rsidR="006C1CF8" w:rsidRDefault="006C1CF8" w:rsidP="006C1CF8"/>
    <w:p w14:paraId="3B7687F5" w14:textId="5A66EAAD" w:rsidR="00ED67EF" w:rsidRPr="00591EE2" w:rsidRDefault="00A01F81">
      <w:pPr>
        <w:widowControl w:val="0"/>
        <w:numPr>
          <w:ilvl w:val="0"/>
          <w:numId w:val="77"/>
        </w:numPr>
        <w:tabs>
          <w:tab w:val="left" w:pos="950"/>
        </w:tabs>
        <w:spacing w:line="360" w:lineRule="auto"/>
        <w:jc w:val="both"/>
        <w:outlineLvl w:val="7"/>
        <w:rPr>
          <w:rFonts w:eastAsia="Times New Roman"/>
          <w:b/>
          <w:bCs/>
          <w:u w:val="single"/>
        </w:rPr>
      </w:pPr>
      <w:r w:rsidRPr="00591EE2">
        <w:rPr>
          <w:rFonts w:eastAsia="Times New Roman" w:hint="cs"/>
          <w:b/>
          <w:bCs/>
          <w:u w:val="single"/>
          <w:rtl/>
        </w:rPr>
        <w:t>:</w:t>
      </w:r>
    </w:p>
    <w:bookmarkEnd w:id="404"/>
    <w:bookmarkEnd w:id="405"/>
    <w:p w14:paraId="3A80E2F6" w14:textId="77777777" w:rsidR="00ED67EF" w:rsidRPr="00ED67EF" w:rsidRDefault="00ED67EF" w:rsidP="00E36A7B">
      <w:pPr>
        <w:spacing w:line="360" w:lineRule="auto"/>
        <w:rPr>
          <w:rFonts w:ascii="Times New Roman" w:eastAsia="Times New Roman" w:hAnsi="Times New Roman"/>
        </w:rPr>
      </w:pPr>
    </w:p>
    <w:p w14:paraId="7D8FDDCA" w14:textId="77777777" w:rsidR="00F96E04" w:rsidRPr="00E0309B" w:rsidRDefault="00F96E04" w:rsidP="00E36A7B">
      <w:pPr>
        <w:spacing w:line="360" w:lineRule="auto"/>
        <w:rPr>
          <w:sz w:val="28"/>
          <w:szCs w:val="28"/>
          <w:rtl/>
        </w:rPr>
      </w:pPr>
    </w:p>
    <w:p w14:paraId="133C9A34" w14:textId="77777777" w:rsidR="00291E4E" w:rsidRPr="00E0309B" w:rsidRDefault="00A01F81" w:rsidP="00E36A7B">
      <w:pPr>
        <w:spacing w:line="360" w:lineRule="auto"/>
        <w:rPr>
          <w:rtl/>
        </w:rPr>
      </w:pPr>
      <w:bookmarkStart w:id="407" w:name="html_ContactAddDetails2"/>
      <w:bookmarkEnd w:id="407"/>
      <w:r w:rsidRPr="00E0309B">
        <w:rPr>
          <w:rtl/>
        </w:rPr>
        <w:t xml:space="preserve"> </w:t>
      </w:r>
    </w:p>
    <w:bookmarkEnd w:id="401"/>
    <w:p w14:paraId="16F46E45" w14:textId="77777777" w:rsidR="00CC5E12" w:rsidRPr="000E2A01" w:rsidRDefault="00A01F81" w:rsidP="00E36A7B">
      <w:pPr>
        <w:spacing w:line="360" w:lineRule="auto"/>
        <w:rPr>
          <w:rtl/>
        </w:rPr>
      </w:pPr>
      <w:r w:rsidRPr="000E2A01">
        <w:rPr>
          <w:rtl/>
        </w:rPr>
        <w:br w:type="page"/>
      </w:r>
    </w:p>
    <w:bookmarkEnd w:id="402"/>
    <w:p w14:paraId="3A371B71" w14:textId="77777777" w:rsidR="00E4029F" w:rsidRDefault="00E4029F" w:rsidP="00E36A7B">
      <w:pPr>
        <w:tabs>
          <w:tab w:val="left" w:pos="5645"/>
        </w:tabs>
        <w:spacing w:line="360" w:lineRule="auto"/>
        <w:rPr>
          <w:b/>
          <w:bCs/>
          <w:sz w:val="40"/>
          <w:szCs w:val="40"/>
          <w:rtl/>
        </w:rPr>
      </w:pPr>
    </w:p>
    <w:p w14:paraId="6F2497BD" w14:textId="77777777" w:rsidR="00024056" w:rsidRPr="002F1CE5" w:rsidRDefault="00A01F81" w:rsidP="00E36A7B">
      <w:pPr>
        <w:pStyle w:val="afffffff9"/>
        <w:spacing w:before="0" w:after="0" w:line="360" w:lineRule="auto"/>
        <w:rPr>
          <w:rtl/>
        </w:rPr>
      </w:pPr>
      <w:bookmarkStart w:id="408" w:name="_Toc256000058"/>
      <w:bookmarkStart w:id="409" w:name="_Toc173823733"/>
      <w:bookmarkStart w:id="41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8"/>
      <w:bookmarkEnd w:id="409"/>
      <w:bookmarkEnd w:id="410"/>
    </w:p>
    <w:p w14:paraId="69DE17C2" w14:textId="77777777" w:rsidR="00024056" w:rsidRDefault="00024056" w:rsidP="00E36A7B">
      <w:pPr>
        <w:spacing w:line="360" w:lineRule="auto"/>
        <w:rPr>
          <w:b/>
          <w:bCs/>
          <w:sz w:val="32"/>
          <w:szCs w:val="32"/>
          <w:u w:val="single"/>
          <w:rtl/>
        </w:rPr>
      </w:pPr>
    </w:p>
    <w:p w14:paraId="08424F1D" w14:textId="77777777" w:rsidR="00153966" w:rsidRDefault="00153966" w:rsidP="00E36A7B">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72E1B2A5" w14:textId="77777777" w:rsidR="00DE0499" w:rsidRPr="00DE0499" w:rsidRDefault="00DE0499" w:rsidP="00E36A7B">
      <w:pPr>
        <w:spacing w:line="360" w:lineRule="auto"/>
      </w:pPr>
    </w:p>
    <w:p w14:paraId="578F5D19" w14:textId="77777777" w:rsidR="00DD1BFE" w:rsidRPr="002F1CE5" w:rsidRDefault="00A01F81" w:rsidP="00E36A7B">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31F37D59" w14:textId="77777777" w:rsidR="0009150A" w:rsidRPr="007C5B4C" w:rsidRDefault="0009150A" w:rsidP="00E36A7B">
      <w:pPr>
        <w:pStyle w:val="1c"/>
        <w:widowControl w:val="0"/>
        <w:numPr>
          <w:ilvl w:val="12"/>
          <w:numId w:val="0"/>
        </w:numPr>
        <w:tabs>
          <w:tab w:val="right" w:pos="8487"/>
        </w:tabs>
        <w:spacing w:line="360" w:lineRule="auto"/>
        <w:ind w:left="-18" w:firstLine="18"/>
        <w:jc w:val="center"/>
        <w:rPr>
          <w:rtl/>
        </w:rPr>
      </w:pPr>
    </w:p>
    <w:p w14:paraId="651C7D12" w14:textId="77777777" w:rsidR="0009150A" w:rsidRPr="007C5B4C" w:rsidRDefault="00A01F81" w:rsidP="00E36A7B">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0F70F28" w14:textId="77777777" w:rsidR="0009150A" w:rsidRPr="007C5B4C" w:rsidRDefault="000043D1" w:rsidP="00E36A7B">
      <w:pPr>
        <w:pStyle w:val="1c"/>
        <w:widowControl w:val="0"/>
        <w:numPr>
          <w:ilvl w:val="12"/>
          <w:numId w:val="0"/>
        </w:numPr>
        <w:tabs>
          <w:tab w:val="right" w:pos="8487"/>
        </w:tabs>
        <w:spacing w:line="360" w:lineRule="auto"/>
        <w:ind w:left="-18" w:firstLine="18"/>
        <w:jc w:val="center"/>
        <w:rPr>
          <w:rtl/>
        </w:rPr>
      </w:pPr>
      <w:bookmarkStart w:id="411" w:name="OfficeValue_3"/>
      <w:r>
        <w:rPr>
          <w:rFonts w:hint="cs"/>
          <w:rtl/>
        </w:rPr>
        <w:t>משרד הפנים</w:t>
      </w:r>
      <w:bookmarkEnd w:id="41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10D2F6B" w14:textId="77777777" w:rsidR="0009150A" w:rsidRPr="007C5B4C" w:rsidRDefault="00A01F81" w:rsidP="00E3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1E11D6D" w14:textId="77777777" w:rsidR="0009150A" w:rsidRPr="007C5B4C" w:rsidRDefault="00A01F81" w:rsidP="00E36A7B">
      <w:pPr>
        <w:pStyle w:val="af7"/>
        <w:widowControl w:val="0"/>
        <w:spacing w:before="0" w:beforeAutospacing="0" w:after="0" w:line="360" w:lineRule="auto"/>
        <w:jc w:val="center"/>
        <w:rPr>
          <w:rFonts w:cs="David"/>
          <w:b/>
          <w:bCs/>
          <w:rtl/>
        </w:rPr>
      </w:pPr>
      <w:r w:rsidRPr="007C5B4C">
        <w:rPr>
          <w:rFonts w:cs="David"/>
          <w:b/>
          <w:bCs/>
          <w:rtl/>
        </w:rPr>
        <w:t>ל ב י ן</w:t>
      </w:r>
    </w:p>
    <w:p w14:paraId="54329452" w14:textId="77777777" w:rsidR="0009150A" w:rsidRPr="007C5B4C" w:rsidRDefault="00A01F81" w:rsidP="00E36A7B">
      <w:pPr>
        <w:pStyle w:val="af7"/>
        <w:widowControl w:val="0"/>
        <w:spacing w:before="0" w:beforeAutospacing="0" w:after="0" w:line="360" w:lineRule="auto"/>
        <w:jc w:val="center"/>
        <w:rPr>
          <w:rFonts w:cs="David"/>
          <w:rtl/>
        </w:rPr>
      </w:pPr>
      <w:r>
        <w:rPr>
          <w:rFonts w:cs="David" w:hint="cs"/>
          <w:rtl/>
        </w:rPr>
        <w:t xml:space="preserve"> </w:t>
      </w:r>
      <w:r w:rsidRPr="007C5B4C">
        <w:rPr>
          <w:rFonts w:cs="David"/>
          <w:rtl/>
        </w:rPr>
        <w:t>________________________</w:t>
      </w:r>
    </w:p>
    <w:p w14:paraId="3370F0B2" w14:textId="77777777" w:rsidR="0009150A" w:rsidRPr="007C5B4C" w:rsidRDefault="00A01F81" w:rsidP="00E36A7B">
      <w:pPr>
        <w:pStyle w:val="af7"/>
        <w:widowControl w:val="0"/>
        <w:spacing w:before="0" w:beforeAutospacing="0" w:after="0" w:line="360" w:lineRule="auto"/>
        <w:jc w:val="center"/>
        <w:rPr>
          <w:rFonts w:cs="David"/>
          <w:rtl/>
        </w:rPr>
      </w:pPr>
      <w:r w:rsidRPr="007C5B4C">
        <w:rPr>
          <w:rFonts w:cs="David"/>
          <w:rtl/>
        </w:rPr>
        <w:t>מכתובת ________________________________</w:t>
      </w:r>
    </w:p>
    <w:p w14:paraId="0ECEAD84" w14:textId="77777777" w:rsidR="0009150A" w:rsidRPr="007C5B4C" w:rsidRDefault="00A01F81" w:rsidP="00E36A7B">
      <w:pPr>
        <w:pStyle w:val="af7"/>
        <w:widowControl w:val="0"/>
        <w:spacing w:before="0" w:beforeAutospacing="0" w:after="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9E3540E" w14:textId="77777777" w:rsidR="0009150A" w:rsidRPr="007C5B4C" w:rsidRDefault="00A01F81" w:rsidP="00E3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11C7248" w14:textId="77777777" w:rsidR="0009150A" w:rsidRPr="007C5B4C" w:rsidRDefault="0009150A" w:rsidP="00E3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B58FBCB" w14:textId="77777777" w:rsidR="0009150A" w:rsidRPr="007C5B4C" w:rsidRDefault="00A01F81" w:rsidP="00E36A7B">
      <w:pPr>
        <w:pStyle w:val="af7"/>
        <w:widowControl w:val="0"/>
        <w:spacing w:before="0" w:beforeAutospacing="0" w:after="0" w:line="360" w:lineRule="auto"/>
        <w:ind w:left="656" w:hanging="656"/>
        <w:jc w:val="both"/>
        <w:rPr>
          <w:rFonts w:cs="David"/>
          <w:rtl/>
        </w:rPr>
      </w:pPr>
      <w:bookmarkStart w:id="41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13" w:name="TenderNumber_10"/>
      <w:r w:rsidR="006928F7">
        <w:rPr>
          <w:rFonts w:cs="David" w:hint="cs"/>
          <w:rtl/>
        </w:rPr>
        <w:t>9/2025</w:t>
      </w:r>
      <w:bookmarkEnd w:id="413"/>
      <w:r w:rsidR="006928F7">
        <w:rPr>
          <w:rFonts w:cs="David" w:hint="cs"/>
          <w:rtl/>
        </w:rPr>
        <w:t xml:space="preserve"> ל</w:t>
      </w:r>
      <w:bookmarkStart w:id="414" w:name="TenderDesc_7"/>
      <w:r w:rsidR="007753CA" w:rsidRPr="00FC489F">
        <w:rPr>
          <w:rFonts w:cs="David"/>
          <w:rtl/>
        </w:rPr>
        <w:t xml:space="preserve">מתן שירותי יעוץ ובקרה בתחום פיתוח אזוריות בשלטון המקומי וליווי אשכולות רשויות </w:t>
      </w:r>
      <w:bookmarkEnd w:id="41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5" w:name="show_IsSherutOrHR_1"/>
      <w:r w:rsidR="008D6817">
        <w:rPr>
          <w:rFonts w:cs="David" w:hint="cs"/>
          <w:rtl/>
        </w:rPr>
        <w:t>ה</w:t>
      </w:r>
      <w:r w:rsidR="00B66033">
        <w:rPr>
          <w:rFonts w:cs="David" w:hint="cs"/>
          <w:rtl/>
        </w:rPr>
        <w:t xml:space="preserve">שירותים </w:t>
      </w:r>
      <w:bookmarkEnd w:id="41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6" w:name="show_IsSherutOrHR_4"/>
      <w:r w:rsidR="009B4E94" w:rsidRPr="00FD08D7">
        <w:rPr>
          <w:rFonts w:cs="David" w:hint="cs"/>
          <w:b/>
          <w:bCs/>
          <w:rtl/>
        </w:rPr>
        <w:t>השירותים</w:t>
      </w:r>
      <w:bookmarkEnd w:id="41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FC040BB" w14:textId="77777777" w:rsidR="0009150A" w:rsidRPr="007C5B4C" w:rsidRDefault="00A01F81" w:rsidP="00E3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7" w:name="show_IsSherutOrHR_2"/>
      <w:r w:rsidRPr="007C5B4C">
        <w:rPr>
          <w:rtl/>
        </w:rPr>
        <w:t>השירות</w:t>
      </w:r>
      <w:r w:rsidR="00B66033">
        <w:rPr>
          <w:rFonts w:hint="cs"/>
          <w:rtl/>
        </w:rPr>
        <w:t>ים</w:t>
      </w:r>
      <w:r w:rsidRPr="007C5B4C">
        <w:rPr>
          <w:rtl/>
        </w:rPr>
        <w:t xml:space="preserve"> </w:t>
      </w:r>
      <w:bookmarkEnd w:id="41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D8049A8" w14:textId="77777777" w:rsidR="0009150A" w:rsidRDefault="00A01F81" w:rsidP="00E3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2"/>
    <w:p w14:paraId="7D969874" w14:textId="77777777" w:rsidR="006A1C97" w:rsidRPr="006A1C97" w:rsidRDefault="006A1C97" w:rsidP="00E36A7B">
      <w:pPr>
        <w:spacing w:line="360" w:lineRule="auto"/>
      </w:pPr>
    </w:p>
    <w:p w14:paraId="1563A5F6" w14:textId="77777777" w:rsidR="0009150A" w:rsidRPr="007C5B4C" w:rsidRDefault="00A01F81" w:rsidP="00E36A7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AE27FBF" w14:textId="77777777" w:rsidR="0009150A" w:rsidRPr="00973BC2" w:rsidRDefault="00A01F81">
      <w:pPr>
        <w:pStyle w:val="1-0"/>
        <w:numPr>
          <w:ilvl w:val="0"/>
          <w:numId w:val="69"/>
        </w:numPr>
        <w:spacing w:before="0" w:after="0" w:line="360" w:lineRule="auto"/>
        <w:rPr>
          <w:sz w:val="32"/>
          <w:szCs w:val="32"/>
          <w:rtl/>
        </w:rPr>
      </w:pPr>
      <w:bookmarkStart w:id="418" w:name="_Toc256000059"/>
      <w:bookmarkStart w:id="419" w:name="_Toc44931959"/>
      <w:bookmarkStart w:id="420" w:name="_Toc44932046"/>
      <w:bookmarkStart w:id="421" w:name="_Toc173823734"/>
      <w:bookmarkStart w:id="422" w:name="_Toc173825543"/>
      <w:r w:rsidRPr="00973BC2">
        <w:rPr>
          <w:sz w:val="32"/>
          <w:szCs w:val="32"/>
          <w:rtl/>
        </w:rPr>
        <w:t>כללי</w:t>
      </w:r>
      <w:bookmarkEnd w:id="418"/>
      <w:bookmarkEnd w:id="419"/>
      <w:bookmarkEnd w:id="420"/>
      <w:bookmarkEnd w:id="421"/>
      <w:bookmarkEnd w:id="422"/>
    </w:p>
    <w:p w14:paraId="4E4B90C3" w14:textId="77777777" w:rsidR="00715DCD" w:rsidRPr="007B01DE" w:rsidRDefault="00A01F81" w:rsidP="00E36A7B">
      <w:pPr>
        <w:pStyle w:val="2-0"/>
        <w:spacing w:before="0" w:after="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3FD6287" w14:textId="77777777" w:rsidR="00715DCD" w:rsidRPr="007B01DE" w:rsidRDefault="00A01F81" w:rsidP="00E36A7B">
      <w:pPr>
        <w:pStyle w:val="3-"/>
        <w:spacing w:before="0" w:after="0"/>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3"/>
      <w:r w:rsidRPr="007B01DE">
        <w:rPr>
          <w:rFonts w:hint="cs"/>
          <w:rtl/>
        </w:rPr>
        <w:t>;</w:t>
      </w:r>
    </w:p>
    <w:p w14:paraId="6AB9BF24" w14:textId="77777777" w:rsidR="00715DCD" w:rsidRDefault="00A01F81" w:rsidP="00E36A7B">
      <w:pPr>
        <w:pStyle w:val="3-"/>
        <w:spacing w:before="0" w:after="0"/>
        <w:rPr>
          <w:rtl/>
        </w:rPr>
      </w:pPr>
      <w:bookmarkStart w:id="42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4"/>
    </w:p>
    <w:p w14:paraId="72E6A9B5" w14:textId="77777777" w:rsidR="00715DCD" w:rsidRDefault="00A01F81" w:rsidP="00E36A7B">
      <w:pPr>
        <w:pStyle w:val="3-"/>
        <w:spacing w:before="0" w:after="0"/>
        <w:rPr>
          <w:rtl/>
        </w:rPr>
      </w:pPr>
      <w:bookmarkStart w:id="425" w:name="show_nispach14"/>
      <w:r w:rsidRPr="006C3504">
        <w:rPr>
          <w:rFonts w:hint="cs"/>
          <w:b/>
          <w:bCs/>
          <w:rtl/>
        </w:rPr>
        <w:t xml:space="preserve">נספח </w:t>
      </w:r>
      <w:bookmarkStart w:id="426" w:name="nispach14"/>
      <w:r w:rsidRPr="006C3504">
        <w:rPr>
          <w:rFonts w:hint="cs"/>
          <w:b/>
          <w:bCs/>
          <w:rtl/>
        </w:rPr>
        <w:t>ג</w:t>
      </w:r>
      <w:bookmarkEnd w:id="426"/>
      <w:r w:rsidRPr="006C3504">
        <w:rPr>
          <w:rFonts w:hint="cs"/>
          <w:b/>
          <w:bCs/>
          <w:rtl/>
        </w:rPr>
        <w:t xml:space="preserve">' </w:t>
      </w:r>
      <w:r>
        <w:rPr>
          <w:rtl/>
        </w:rPr>
        <w:t>–</w:t>
      </w:r>
      <w:r>
        <w:rPr>
          <w:rFonts w:hint="cs"/>
          <w:rtl/>
        </w:rPr>
        <w:t xml:space="preserve"> ערבות ביצוע;</w:t>
      </w:r>
      <w:bookmarkEnd w:id="425"/>
    </w:p>
    <w:p w14:paraId="16097899" w14:textId="77777777" w:rsidR="00715DCD" w:rsidRDefault="00A01F81" w:rsidP="00E36A7B">
      <w:pPr>
        <w:pStyle w:val="3-"/>
        <w:spacing w:before="0" w:after="0"/>
        <w:rPr>
          <w:rtl/>
        </w:rPr>
      </w:pPr>
      <w:bookmarkStart w:id="427" w:name="show_nispach15_1"/>
      <w:r w:rsidRPr="006C3504">
        <w:rPr>
          <w:rFonts w:hint="cs"/>
          <w:b/>
          <w:bCs/>
          <w:rtl/>
        </w:rPr>
        <w:t xml:space="preserve">נספח </w:t>
      </w:r>
      <w:bookmarkStart w:id="428" w:name="nispach15"/>
      <w:r w:rsidRPr="006C3504">
        <w:rPr>
          <w:rFonts w:hint="cs"/>
          <w:b/>
          <w:bCs/>
          <w:rtl/>
        </w:rPr>
        <w:t>ד</w:t>
      </w:r>
      <w:bookmarkEnd w:id="428"/>
      <w:r w:rsidRPr="006C3504">
        <w:rPr>
          <w:rFonts w:hint="cs"/>
          <w:b/>
          <w:bCs/>
          <w:rtl/>
        </w:rPr>
        <w:t xml:space="preserve">' </w:t>
      </w:r>
      <w:r>
        <w:rPr>
          <w:rtl/>
        </w:rPr>
        <w:t>–</w:t>
      </w:r>
      <w:r>
        <w:rPr>
          <w:rFonts w:hint="cs"/>
          <w:rtl/>
        </w:rPr>
        <w:t>ביטוח;</w:t>
      </w:r>
      <w:bookmarkEnd w:id="427"/>
    </w:p>
    <w:p w14:paraId="0464322B" w14:textId="77777777" w:rsidR="00715DCD" w:rsidRDefault="00A01F81" w:rsidP="00E36A7B">
      <w:pPr>
        <w:pStyle w:val="3-"/>
        <w:spacing w:before="0" w:after="0"/>
        <w:rPr>
          <w:rtl/>
        </w:rPr>
      </w:pPr>
      <w:r w:rsidRPr="006C3504">
        <w:rPr>
          <w:rFonts w:hint="cs"/>
          <w:b/>
          <w:bCs/>
          <w:rtl/>
        </w:rPr>
        <w:t xml:space="preserve">נספח </w:t>
      </w:r>
      <w:bookmarkStart w:id="429" w:name="nispach16"/>
      <w:r w:rsidRPr="006C3504">
        <w:rPr>
          <w:rFonts w:hint="cs"/>
          <w:b/>
          <w:bCs/>
          <w:rtl/>
        </w:rPr>
        <w:t>ה</w:t>
      </w:r>
      <w:bookmarkEnd w:id="429"/>
      <w:r w:rsidRPr="006C3504">
        <w:rPr>
          <w:rFonts w:hint="cs"/>
          <w:b/>
          <w:bCs/>
          <w:rtl/>
        </w:rPr>
        <w:t xml:space="preserve">' </w:t>
      </w:r>
      <w:r>
        <w:rPr>
          <w:rtl/>
        </w:rPr>
        <w:t>–</w:t>
      </w:r>
      <w:r>
        <w:rPr>
          <w:rFonts w:hint="cs"/>
          <w:rtl/>
        </w:rPr>
        <w:t xml:space="preserve"> נספח סודיות והיעדר ניגוד עניינים; </w:t>
      </w:r>
    </w:p>
    <w:p w14:paraId="12E55206" w14:textId="77777777" w:rsidR="00FF3FEF" w:rsidRDefault="00A01F81" w:rsidP="00E36A7B">
      <w:pPr>
        <w:pStyle w:val="3-"/>
        <w:spacing w:before="0" w:after="0"/>
        <w:rPr>
          <w:b/>
          <w:bCs/>
          <w:rtl/>
        </w:rPr>
      </w:pPr>
      <w:bookmarkStart w:id="430" w:name="show_IsHatzmadatTmura"/>
      <w:r w:rsidRPr="00FF3FEF">
        <w:rPr>
          <w:rFonts w:hint="cs"/>
          <w:b/>
          <w:bCs/>
          <w:rtl/>
        </w:rPr>
        <w:t xml:space="preserve">נספח </w:t>
      </w:r>
      <w:bookmarkStart w:id="431" w:name="nispach17_2"/>
      <w:r w:rsidRPr="00FF3FEF">
        <w:rPr>
          <w:rFonts w:hint="cs"/>
          <w:b/>
          <w:bCs/>
          <w:rtl/>
        </w:rPr>
        <w:t>ו</w:t>
      </w:r>
      <w:bookmarkEnd w:id="43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30"/>
    </w:p>
    <w:p w14:paraId="02885EB7" w14:textId="77777777" w:rsidR="008F04C2" w:rsidRPr="007A2625" w:rsidRDefault="00A01F81" w:rsidP="00E36A7B">
      <w:pPr>
        <w:pStyle w:val="2-0"/>
        <w:spacing w:before="0" w:after="0"/>
        <w:rPr>
          <w:rtl/>
        </w:rPr>
      </w:pPr>
      <w:bookmarkStart w:id="432" w:name="show_isTender_5"/>
      <w:r w:rsidRPr="007A2625">
        <w:rPr>
          <w:rFonts w:hint="cs"/>
          <w:rtl/>
        </w:rPr>
        <w:t xml:space="preserve">בנוסף מסמכי המכרז והבהרות למכרז שפורסמו </w:t>
      </w:r>
      <w:hyperlink r:id="rId33"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32"/>
    <w:p w14:paraId="44A63E3D" w14:textId="77777777" w:rsidR="0009150A" w:rsidRPr="004765F5" w:rsidRDefault="00A01F81" w:rsidP="00E36A7B">
      <w:pPr>
        <w:pStyle w:val="2-0"/>
        <w:spacing w:before="0" w:after="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8AE8700" w14:textId="77777777" w:rsidR="00715DCD" w:rsidRDefault="00A01F81" w:rsidP="00E36A7B">
      <w:pPr>
        <w:pStyle w:val="2-0"/>
        <w:spacing w:before="0" w:after="0"/>
        <w:rPr>
          <w:rtl/>
        </w:rPr>
      </w:pPr>
      <w:bookmarkStart w:id="43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4" w:name="show_IsSherutOrHR_5"/>
      <w:r w:rsidRPr="004765F5">
        <w:rPr>
          <w:rFonts w:hint="cs"/>
          <w:rtl/>
        </w:rPr>
        <w:t xml:space="preserve">השירותים </w:t>
      </w:r>
      <w:bookmarkEnd w:id="43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3"/>
    </w:p>
    <w:p w14:paraId="1A7DD781" w14:textId="77777777" w:rsidR="0009150A" w:rsidRPr="00973BC2" w:rsidRDefault="0053411D" w:rsidP="00E36A7B">
      <w:pPr>
        <w:pStyle w:val="1-0"/>
        <w:spacing w:before="0" w:after="0" w:line="360" w:lineRule="auto"/>
        <w:rPr>
          <w:sz w:val="32"/>
          <w:szCs w:val="32"/>
          <w:rtl/>
        </w:rPr>
      </w:pPr>
      <w:bookmarkStart w:id="435" w:name="_Toc256000060"/>
      <w:bookmarkStart w:id="436" w:name="_Toc44931960"/>
      <w:bookmarkStart w:id="437" w:name="_Toc44932047"/>
      <w:bookmarkStart w:id="438" w:name="_Toc173823735"/>
      <w:bookmarkStart w:id="439" w:name="_Toc173825544"/>
      <w:r w:rsidRPr="00973BC2">
        <w:rPr>
          <w:rFonts w:hint="cs"/>
          <w:sz w:val="32"/>
          <w:szCs w:val="32"/>
          <w:rtl/>
        </w:rPr>
        <w:t>תקופת ההתקשרות</w:t>
      </w:r>
      <w:bookmarkEnd w:id="435"/>
      <w:bookmarkEnd w:id="436"/>
      <w:bookmarkEnd w:id="437"/>
      <w:bookmarkEnd w:id="438"/>
      <w:bookmarkEnd w:id="439"/>
    </w:p>
    <w:p w14:paraId="68C134CC" w14:textId="77777777" w:rsidR="009B4E94" w:rsidRDefault="00A01F81" w:rsidP="00E36A7B">
      <w:pPr>
        <w:pStyle w:val="2-0"/>
        <w:spacing w:before="0" w:after="0"/>
      </w:pPr>
      <w:bookmarkStart w:id="44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41" w:name="BaseConnectionPeriod_3"/>
      <w:r w:rsidR="002A6F38" w:rsidRPr="00FD22C7">
        <w:rPr>
          <w:rtl/>
        </w:rPr>
        <w:t>12</w:t>
      </w:r>
      <w:bookmarkEnd w:id="44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43" w:name="OptionConnectionPeriod_3"/>
      <w:r w:rsidR="002A6F38" w:rsidRPr="00FD22C7">
        <w:rPr>
          <w:rtl/>
        </w:rPr>
        <w:t>48</w:t>
      </w:r>
      <w:bookmarkEnd w:id="44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2"/>
      <w:r w:rsidR="005D625A">
        <w:rPr>
          <w:rFonts w:hint="cs"/>
          <w:rtl/>
        </w:rPr>
        <w:t>, בין היתר, בכפוף לצרכי המשרד, לאישור ולמגבלות התקציב</w:t>
      </w:r>
    </w:p>
    <w:bookmarkEnd w:id="440"/>
    <w:p w14:paraId="57135425" w14:textId="77777777" w:rsidR="00F07251" w:rsidRPr="00B663D3" w:rsidRDefault="00A01F81" w:rsidP="00E36A7B">
      <w:pPr>
        <w:pStyle w:val="2-0"/>
        <w:spacing w:before="0" w:after="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44" w:name="show_optionConnectionPeriod_4"/>
      <w:bookmarkEnd w:id="444"/>
      <w:r>
        <w:rPr>
          <w:rFonts w:hint="cs"/>
          <w:rtl/>
        </w:rPr>
        <w:t xml:space="preserve"> </w:t>
      </w:r>
    </w:p>
    <w:p w14:paraId="1B8FE7B6" w14:textId="77777777" w:rsidR="005D625A" w:rsidRDefault="005D625A" w:rsidP="00B663D3">
      <w:pPr>
        <w:pStyle w:val="2-0"/>
        <w:spacing w:before="0" w:after="0"/>
      </w:pPr>
      <w:r>
        <w:rPr>
          <w:rFonts w:hint="cs"/>
          <w:rtl/>
        </w:rPr>
        <w:t>כ</w:t>
      </w:r>
      <w:r w:rsidRPr="00313374">
        <w:rPr>
          <w:rtl/>
        </w:rPr>
        <w:t xml:space="preserve">ל שינוי </w:t>
      </w:r>
      <w:r>
        <w:rPr>
          <w:rFonts w:hint="cs"/>
          <w:rtl/>
        </w:rPr>
        <w:t xml:space="preserve">בהסכם לרבות שינוי </w:t>
      </w:r>
      <w:r w:rsidRPr="00313374">
        <w:rPr>
          <w:rtl/>
        </w:rPr>
        <w:t xml:space="preserve">בהיקף או תקופת ההתקשורת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מורשיי החתימה מטעם המזמי</w:t>
      </w:r>
      <w:r>
        <w:rPr>
          <w:rFonts w:hint="cs"/>
          <w:rtl/>
        </w:rPr>
        <w:t xml:space="preserve">ן. </w:t>
      </w:r>
    </w:p>
    <w:p w14:paraId="7AB8E38A" w14:textId="77777777" w:rsidR="005D625A" w:rsidRDefault="005D625A" w:rsidP="00B663D3">
      <w:pPr>
        <w:pStyle w:val="2-0"/>
        <w:spacing w:before="0" w:after="0"/>
      </w:pPr>
      <w:r>
        <w:rPr>
          <w:rFonts w:hint="cs"/>
          <w:rtl/>
        </w:rPr>
        <w:t>עם זאת, הספק לא יוכל לממש את ההתקשרות ולספק את השירותים הנדרשים טרם קבלת הזמנת רכש חתומה מהמשרד.</w:t>
      </w:r>
    </w:p>
    <w:p w14:paraId="21FE2EB4" w14:textId="77777777" w:rsidR="005D625A" w:rsidRDefault="005D625A" w:rsidP="00B663D3">
      <w:pPr>
        <w:pStyle w:val="2-0"/>
        <w:spacing w:before="0" w:after="0"/>
      </w:pPr>
      <w:r>
        <w:rPr>
          <w:rFonts w:hint="cs"/>
          <w:rtl/>
        </w:rPr>
        <w:t>למען הסר ספק, לא תהיה לספק כל טענה בגין התקופה טרם הוצאת הזמנה חתומה על ידי המשרד וכן יהיה מנוע מלהלין על הסתמכות כל שהיא.</w:t>
      </w:r>
    </w:p>
    <w:p w14:paraId="2F5275C0" w14:textId="77777777" w:rsidR="0009150A" w:rsidRPr="00973BC2" w:rsidRDefault="00A01F81" w:rsidP="00E36A7B">
      <w:pPr>
        <w:pStyle w:val="1-0"/>
        <w:spacing w:before="0" w:after="0" w:line="360" w:lineRule="auto"/>
        <w:rPr>
          <w:sz w:val="32"/>
          <w:szCs w:val="32"/>
          <w:rtl/>
        </w:rPr>
      </w:pPr>
      <w:bookmarkStart w:id="445" w:name="_Toc256000061"/>
      <w:bookmarkStart w:id="446" w:name="_Toc44931961"/>
      <w:bookmarkStart w:id="447" w:name="_Toc44932048"/>
      <w:bookmarkStart w:id="448" w:name="_Toc173823736"/>
      <w:bookmarkStart w:id="449" w:name="_Toc173825545"/>
      <w:r w:rsidRPr="00973BC2">
        <w:rPr>
          <w:sz w:val="32"/>
          <w:szCs w:val="32"/>
          <w:rtl/>
        </w:rPr>
        <w:t>התחייבויות והצהרות הספק</w:t>
      </w:r>
      <w:bookmarkEnd w:id="445"/>
      <w:bookmarkEnd w:id="446"/>
      <w:bookmarkEnd w:id="447"/>
      <w:bookmarkEnd w:id="448"/>
      <w:bookmarkEnd w:id="449"/>
    </w:p>
    <w:p w14:paraId="097C0FBC" w14:textId="77777777" w:rsidR="009F7D6A" w:rsidRDefault="00A01F81" w:rsidP="00E36A7B">
      <w:pPr>
        <w:pStyle w:val="2-0"/>
        <w:spacing w:before="0" w:after="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7744F9F" w14:textId="77777777" w:rsidR="00704EB9" w:rsidRPr="00710D9F" w:rsidRDefault="00A01F81" w:rsidP="00E36A7B">
      <w:pPr>
        <w:pStyle w:val="3-"/>
        <w:spacing w:before="0" w:after="0"/>
        <w:rPr>
          <w:rtl/>
        </w:rPr>
      </w:pPr>
      <w:r w:rsidRPr="00710D9F">
        <w:rPr>
          <w:rFonts w:hint="cs"/>
          <w:rtl/>
        </w:rPr>
        <w:t>אין מניעה לפי כל דין להתקשרותו בהסכם.</w:t>
      </w:r>
    </w:p>
    <w:p w14:paraId="441F8D09" w14:textId="77777777" w:rsidR="00704EB9" w:rsidRDefault="00A01F81" w:rsidP="00E36A7B">
      <w:pPr>
        <w:pStyle w:val="3-"/>
        <w:spacing w:before="0" w:after="0"/>
        <w:rPr>
          <w:rtl/>
        </w:rPr>
      </w:pPr>
      <w:r>
        <w:rPr>
          <w:rFonts w:hint="cs"/>
          <w:rtl/>
        </w:rPr>
        <w:t xml:space="preserve">הוא עומד בכל דרישות הדין הרלוונטיות לאספקת </w:t>
      </w:r>
      <w:bookmarkStart w:id="450" w:name="show_IsSherutOrHR_3"/>
      <w:r>
        <w:rPr>
          <w:rFonts w:hint="cs"/>
          <w:rtl/>
        </w:rPr>
        <w:t xml:space="preserve">השירותים </w:t>
      </w:r>
      <w:bookmarkEnd w:id="450"/>
      <w:r>
        <w:rPr>
          <w:rFonts w:hint="cs"/>
          <w:rtl/>
        </w:rPr>
        <w:t xml:space="preserve">בהתאם להסכם. </w:t>
      </w:r>
    </w:p>
    <w:p w14:paraId="097258EE" w14:textId="77777777" w:rsidR="00704EB9" w:rsidRDefault="00A01F81" w:rsidP="00E36A7B">
      <w:pPr>
        <w:pStyle w:val="3-"/>
        <w:spacing w:before="0" w:after="0"/>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02CA60F5" w14:textId="77777777" w:rsidR="00704EB9" w:rsidRDefault="00A01F81" w:rsidP="00E36A7B">
      <w:pPr>
        <w:pStyle w:val="3-"/>
        <w:spacing w:before="0" w:after="0"/>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8F636DA" w14:textId="77777777" w:rsidR="005D625A" w:rsidRPr="00043DC6" w:rsidRDefault="005D625A" w:rsidP="00B663D3">
      <w:pPr>
        <w:pStyle w:val="3-"/>
        <w:spacing w:before="0" w:after="0"/>
      </w:pPr>
      <w:r>
        <w:rPr>
          <w:rFonts w:hint="cs"/>
          <w:rtl/>
        </w:rPr>
        <w:t xml:space="preserve">כל הכלים והחומרים הדרושים לשם אספקת השירותים, יירכשו על ידי הספק ועל חשבונו אלא אם הוסכם אחרת מראש ובכתב. </w:t>
      </w:r>
      <w:r w:rsidRPr="00043DC6">
        <w:rPr>
          <w:rtl/>
        </w:rPr>
        <w:t xml:space="preserve"> </w:t>
      </w:r>
    </w:p>
    <w:p w14:paraId="08A3043F" w14:textId="77777777" w:rsidR="005D625A" w:rsidRDefault="005D625A" w:rsidP="005D625A">
      <w:pPr>
        <w:pStyle w:val="3-"/>
        <w:spacing w:before="0" w:after="0"/>
      </w:pPr>
      <w:bookmarkStart w:id="451" w:name="_Toc185193151"/>
      <w:bookmarkStart w:id="452" w:name="_Toc201561676"/>
      <w:bookmarkStart w:id="453" w:name="_Toc201636806"/>
      <w:bookmarkStart w:id="454" w:name="_Toc201895115"/>
      <w:bookmarkStart w:id="455" w:name="_Toc185193152"/>
      <w:bookmarkStart w:id="456" w:name="_Toc201561677"/>
      <w:bookmarkStart w:id="457" w:name="_Toc201636807"/>
      <w:bookmarkStart w:id="458" w:name="_Toc201895116"/>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לרבות קיום פגישות ככל שיידרש עם עובדי המשרד או מי מטעמם, יעביר למזמין דוחות על פי דרישה ו</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70E68E18" w14:textId="77777777" w:rsidR="005D625A" w:rsidRPr="00B663D3" w:rsidRDefault="005D625A" w:rsidP="00B663D3">
      <w:pPr>
        <w:pStyle w:val="1-0"/>
        <w:spacing w:before="0" w:after="0" w:line="360" w:lineRule="auto"/>
        <w:rPr>
          <w:sz w:val="32"/>
          <w:szCs w:val="32"/>
          <w:rtl/>
        </w:rPr>
      </w:pPr>
      <w:bookmarkStart w:id="459" w:name="H4_השירותים_שיינתנו_עלידי_נותן_השירותים_"/>
      <w:bookmarkStart w:id="460" w:name="H2_השירותים_שיינתנו_עלידי_נותן_השירותים_"/>
      <w:r w:rsidRPr="00B663D3">
        <w:rPr>
          <w:sz w:val="32"/>
          <w:szCs w:val="32"/>
          <w:rtl/>
        </w:rPr>
        <w:t xml:space="preserve">השירותים שיינתנו על-ידי </w:t>
      </w:r>
      <w:r w:rsidRPr="00B663D3">
        <w:rPr>
          <w:rFonts w:hint="cs"/>
          <w:sz w:val="32"/>
          <w:szCs w:val="32"/>
          <w:rtl/>
        </w:rPr>
        <w:t>הספק</w:t>
      </w:r>
    </w:p>
    <w:bookmarkEnd w:id="459"/>
    <w:bookmarkEnd w:id="460"/>
    <w:p w14:paraId="57E62B2C" w14:textId="77777777" w:rsidR="005D625A" w:rsidRPr="001A1995" w:rsidRDefault="005D625A" w:rsidP="00B663D3">
      <w:pPr>
        <w:pStyle w:val="2-0"/>
        <w:spacing w:before="0" w:after="0"/>
      </w:pPr>
      <w:r w:rsidRPr="001A1995">
        <w:rPr>
          <w:rtl/>
        </w:rPr>
        <w:t>בהסתמך על הצהרותיו של</w:t>
      </w:r>
      <w:r w:rsidRPr="005D625A">
        <w:rPr>
          <w:rFonts w:hint="cs"/>
          <w:rtl/>
        </w:rPr>
        <w:t xml:space="preserve"> הספק</w:t>
      </w:r>
      <w:r w:rsidRPr="001A1995">
        <w:rPr>
          <w:rtl/>
        </w:rPr>
        <w:t>, מ</w:t>
      </w:r>
      <w:r w:rsidRPr="005D625A">
        <w:rPr>
          <w:rtl/>
        </w:rPr>
        <w:t>זמין בזה המ</w:t>
      </w:r>
      <w:r w:rsidRPr="005D625A">
        <w:rPr>
          <w:rFonts w:hint="cs"/>
          <w:rtl/>
        </w:rPr>
        <w:t>זמין</w:t>
      </w:r>
      <w:r w:rsidRPr="005D625A">
        <w:rPr>
          <w:rtl/>
        </w:rPr>
        <w:t xml:space="preserve"> מאת </w:t>
      </w:r>
      <w:r w:rsidRPr="005D625A">
        <w:rPr>
          <w:rFonts w:hint="cs"/>
          <w:rtl/>
        </w:rPr>
        <w:t>הספק</w:t>
      </w:r>
      <w:r w:rsidRPr="001A1995">
        <w:rPr>
          <w:rtl/>
        </w:rPr>
        <w:t xml:space="preserve"> </w:t>
      </w:r>
      <w:r w:rsidRPr="005D625A">
        <w:rPr>
          <w:rFonts w:hint="cs"/>
          <w:rtl/>
        </w:rPr>
        <w:t>_________________</w:t>
      </w:r>
    </w:p>
    <w:p w14:paraId="34132BF3" w14:textId="77777777" w:rsidR="005D625A" w:rsidRPr="001A1995" w:rsidRDefault="005D625A" w:rsidP="00B663D3">
      <w:pPr>
        <w:pStyle w:val="2-0"/>
        <w:spacing w:before="0" w:after="0"/>
        <w:rPr>
          <w:rtl/>
        </w:rPr>
      </w:pPr>
      <w:r w:rsidRPr="005D625A">
        <w:rPr>
          <w:rFonts w:hint="cs"/>
          <w:rtl/>
        </w:rPr>
        <w:t xml:space="preserve">הספק </w:t>
      </w:r>
      <w:r w:rsidRPr="001A1995">
        <w:rPr>
          <w:rtl/>
        </w:rPr>
        <w:t>מתחייב לספק את השירותים המפורטים בהסכם, במכרז ובהצעה, בהתאם לדרישות המ</w:t>
      </w:r>
      <w:r w:rsidRPr="005D625A">
        <w:rPr>
          <w:rFonts w:hint="cs"/>
          <w:rtl/>
        </w:rPr>
        <w:t>זמין</w:t>
      </w:r>
      <w:r w:rsidRPr="001A1995">
        <w:rPr>
          <w:rtl/>
        </w:rPr>
        <w:t xml:space="preserve">, להוראות הסכם זה על נספחיו ולהוראות כל דין. </w:t>
      </w:r>
    </w:p>
    <w:p w14:paraId="5E89D182" w14:textId="77777777" w:rsidR="005D625A" w:rsidRPr="001A1995" w:rsidRDefault="005D625A" w:rsidP="00B663D3">
      <w:pPr>
        <w:pStyle w:val="2-0"/>
        <w:spacing w:before="0" w:after="0"/>
        <w:rPr>
          <w:rtl/>
        </w:rPr>
      </w:pPr>
      <w:r w:rsidRPr="001A1995">
        <w:rPr>
          <w:rtl/>
        </w:rPr>
        <w:t>שום דבר בהסכם זה לא יתפרש כב</w:t>
      </w:r>
      <w:r w:rsidRPr="005D625A">
        <w:rPr>
          <w:rtl/>
        </w:rPr>
        <w:t>א למעט מן הסמכויות הנתונות ל</w:t>
      </w:r>
      <w:r w:rsidRPr="005D625A">
        <w:rPr>
          <w:rFonts w:hint="cs"/>
          <w:rtl/>
        </w:rPr>
        <w:t>מזמין</w:t>
      </w:r>
      <w:r w:rsidRPr="001A1995">
        <w:rPr>
          <w:rtl/>
        </w:rPr>
        <w:t xml:space="preserve"> ולבעלי התפקידים שבו.</w:t>
      </w:r>
    </w:p>
    <w:p w14:paraId="683745F6" w14:textId="77777777" w:rsidR="005D625A" w:rsidRPr="001A1995" w:rsidRDefault="005D625A" w:rsidP="00B663D3">
      <w:pPr>
        <w:pStyle w:val="2-0"/>
        <w:spacing w:before="0" w:after="0"/>
        <w:rPr>
          <w:rtl/>
        </w:rPr>
      </w:pPr>
      <w:r w:rsidRPr="001A1995">
        <w:rPr>
          <w:rtl/>
        </w:rPr>
        <w:t>למען הסר כל ספק, מובהר ומודגש  בזאת כי המ</w:t>
      </w:r>
      <w:r w:rsidRPr="005D625A">
        <w:rPr>
          <w:rFonts w:hint="cs"/>
          <w:rtl/>
        </w:rPr>
        <w:t>זמין</w:t>
      </w:r>
      <w:r w:rsidRPr="001A1995">
        <w:rPr>
          <w:rtl/>
        </w:rPr>
        <w:t xml:space="preserve"> אינו מתחייב בשום אופן לפנות </w:t>
      </w:r>
      <w:r w:rsidRPr="005D625A">
        <w:rPr>
          <w:rFonts w:hint="cs"/>
          <w:rtl/>
        </w:rPr>
        <w:t xml:space="preserve">לספק </w:t>
      </w:r>
      <w:r w:rsidRPr="001A1995">
        <w:rPr>
          <w:rtl/>
        </w:rPr>
        <w:t>באיזה זמן מן הזמנים במסגרת הזמנת עבודה למתן השירותים נשוא הסכם זה. פנייה במסגרת הזמנת עב</w:t>
      </w:r>
      <w:r w:rsidRPr="005D625A">
        <w:rPr>
          <w:rtl/>
        </w:rPr>
        <w:t>ודה לקבלת שירותים מ</w:t>
      </w:r>
      <w:r w:rsidRPr="005D625A">
        <w:rPr>
          <w:rFonts w:hint="cs"/>
          <w:rtl/>
        </w:rPr>
        <w:t>הספק</w:t>
      </w:r>
      <w:r w:rsidRPr="001A1995">
        <w:rPr>
          <w:rtl/>
        </w:rPr>
        <w:t xml:space="preserve"> תיעשה בהתאם לצרכי המ</w:t>
      </w:r>
      <w:r w:rsidRPr="005D625A">
        <w:rPr>
          <w:rFonts w:hint="cs"/>
          <w:rtl/>
        </w:rPr>
        <w:t>זמין</w:t>
      </w:r>
      <w:r w:rsidRPr="001A1995">
        <w:rPr>
          <w:rtl/>
        </w:rPr>
        <w:t xml:space="preserve"> לרבות לשיקול דעתו המקצועי של המ</w:t>
      </w:r>
      <w:r w:rsidRPr="005D625A">
        <w:rPr>
          <w:rFonts w:hint="cs"/>
          <w:rtl/>
        </w:rPr>
        <w:t>זמין</w:t>
      </w:r>
      <w:r w:rsidRPr="001A1995">
        <w:rPr>
          <w:rtl/>
        </w:rPr>
        <w:t xml:space="preserve">.  </w:t>
      </w:r>
    </w:p>
    <w:p w14:paraId="2B83D120" w14:textId="77777777" w:rsidR="005D625A" w:rsidRPr="001A1995" w:rsidRDefault="005D625A" w:rsidP="00B663D3">
      <w:pPr>
        <w:pStyle w:val="2-0"/>
        <w:spacing w:before="0" w:after="0"/>
        <w:rPr>
          <w:rtl/>
        </w:rPr>
      </w:pPr>
      <w:r w:rsidRPr="001A1995">
        <w:rPr>
          <w:rtl/>
        </w:rPr>
        <w:t xml:space="preserve">בכל מקרה בו יבקש </w:t>
      </w:r>
      <w:r w:rsidRPr="005D625A">
        <w:rPr>
          <w:rFonts w:hint="cs"/>
          <w:rtl/>
        </w:rPr>
        <w:t xml:space="preserve">הספק </w:t>
      </w:r>
      <w:r w:rsidRPr="001A1995">
        <w:rPr>
          <w:rtl/>
        </w:rPr>
        <w:t>להחליף בעל תפקיד או מבצע, או במקרה ואין באפשרו</w:t>
      </w:r>
      <w:r w:rsidRPr="005D625A">
        <w:rPr>
          <w:rtl/>
        </w:rPr>
        <w:t>ת בעל התפקיד ליתן השירותים ל</w:t>
      </w:r>
      <w:r w:rsidRPr="005D625A">
        <w:rPr>
          <w:rFonts w:hint="cs"/>
          <w:rtl/>
        </w:rPr>
        <w:t>מזמין</w:t>
      </w:r>
      <w:r w:rsidRPr="001A1995">
        <w:rPr>
          <w:rtl/>
        </w:rPr>
        <w:t xml:space="preserve"> בהתאם למסמכי המכרז, ההצעה וההסכם, יהא על </w:t>
      </w:r>
      <w:r w:rsidRPr="005D625A">
        <w:rPr>
          <w:rFonts w:hint="cs"/>
          <w:rtl/>
        </w:rPr>
        <w:t>המזמין</w:t>
      </w:r>
      <w:r w:rsidRPr="001A1995">
        <w:rPr>
          <w:rtl/>
        </w:rPr>
        <w:t xml:space="preserve"> לפנות למשרד בכתב בבקשה לאישורו של בעל תפקיד חדש ע"י ה</w:t>
      </w:r>
      <w:r w:rsidRPr="005D625A">
        <w:rPr>
          <w:rFonts w:hint="cs"/>
          <w:rtl/>
        </w:rPr>
        <w:t>מזמין</w:t>
      </w:r>
      <w:r w:rsidRPr="005D625A">
        <w:rPr>
          <w:rtl/>
        </w:rPr>
        <w:t>, לפחות 30 יום מראש, ה</w:t>
      </w:r>
      <w:r w:rsidRPr="005D625A">
        <w:rPr>
          <w:rFonts w:hint="cs"/>
          <w:rtl/>
        </w:rPr>
        <w:t>מזמין</w:t>
      </w:r>
      <w:r w:rsidRPr="001A1995">
        <w:rPr>
          <w:rtl/>
        </w:rPr>
        <w:t xml:space="preserve"> יהא רשאי ליתן את אישורו או להימנע מכך, לפי שיקול דעתו המוחלט.</w:t>
      </w:r>
    </w:p>
    <w:p w14:paraId="7AFA7B88" w14:textId="77777777" w:rsidR="005D625A" w:rsidRPr="001A1995" w:rsidRDefault="005D625A" w:rsidP="00B663D3">
      <w:pPr>
        <w:pStyle w:val="2-0"/>
        <w:spacing w:before="0" w:after="0"/>
        <w:rPr>
          <w:rtl/>
        </w:rPr>
      </w:pPr>
      <w:r w:rsidRPr="001A1995">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76621879" w14:textId="77777777" w:rsidR="005D625A" w:rsidRPr="00B663D3" w:rsidRDefault="005D625A" w:rsidP="00B663D3">
      <w:pPr>
        <w:pStyle w:val="1-0"/>
        <w:spacing w:before="0" w:after="0" w:line="360" w:lineRule="auto"/>
        <w:rPr>
          <w:sz w:val="32"/>
          <w:szCs w:val="32"/>
          <w:rtl/>
        </w:rPr>
      </w:pPr>
      <w:bookmarkStart w:id="461" w:name="H4_פיקוח_המשרד"/>
      <w:bookmarkStart w:id="462" w:name="H2_פיקוח_המשרד"/>
      <w:r w:rsidRPr="00B663D3">
        <w:rPr>
          <w:sz w:val="32"/>
          <w:szCs w:val="32"/>
          <w:rtl/>
        </w:rPr>
        <w:t>פיקוח ה</w:t>
      </w:r>
      <w:r w:rsidRPr="00B663D3">
        <w:rPr>
          <w:rFonts w:hint="cs"/>
          <w:sz w:val="32"/>
          <w:szCs w:val="32"/>
          <w:rtl/>
        </w:rPr>
        <w:t>מזמין</w:t>
      </w:r>
    </w:p>
    <w:bookmarkEnd w:id="461"/>
    <w:bookmarkEnd w:id="462"/>
    <w:p w14:paraId="2C51D4C4" w14:textId="77777777" w:rsidR="005D625A" w:rsidRPr="001A1995" w:rsidRDefault="005D625A" w:rsidP="00B663D3">
      <w:pPr>
        <w:pStyle w:val="2-0"/>
        <w:spacing w:before="0" w:after="0"/>
      </w:pPr>
      <w:r w:rsidRPr="001A1995">
        <w:rPr>
          <w:rFonts w:hint="cs"/>
          <w:rtl/>
        </w:rPr>
        <w:t xml:space="preserve">הספק </w:t>
      </w:r>
      <w:r w:rsidRPr="001A1995">
        <w:rPr>
          <w:rtl/>
        </w:rPr>
        <w:t>מתחייב לאפשר לנציג המ</w:t>
      </w:r>
      <w:r w:rsidRPr="001A1995">
        <w:rPr>
          <w:rFonts w:hint="cs"/>
          <w:rtl/>
        </w:rPr>
        <w:t>זמין</w:t>
      </w:r>
      <w:r w:rsidRPr="001A1995">
        <w:rPr>
          <w:rtl/>
        </w:rPr>
        <w:t xml:space="preserve"> או מי שבא מטעמו לבקר פעולותיו,  לפקח על ביצוע המכרז, ההצעה וההסכם, לרבות פיקוח על  השירותים. </w:t>
      </w:r>
    </w:p>
    <w:p w14:paraId="5A5C31F4" w14:textId="77777777" w:rsidR="005D625A" w:rsidRPr="001A1995" w:rsidRDefault="005D625A" w:rsidP="00B663D3">
      <w:pPr>
        <w:pStyle w:val="2-0"/>
        <w:spacing w:before="0" w:after="0"/>
        <w:rPr>
          <w:rtl/>
        </w:rPr>
      </w:pPr>
      <w:r w:rsidRPr="001A1995">
        <w:rPr>
          <w:rFonts w:hint="cs"/>
          <w:rtl/>
        </w:rPr>
        <w:t>הספק</w:t>
      </w:r>
      <w:r w:rsidRPr="001A1995">
        <w:rPr>
          <w:rtl/>
        </w:rPr>
        <w:t xml:space="preserve"> מתחייב להישמע להוראות המ</w:t>
      </w:r>
      <w:r w:rsidRPr="001A1995">
        <w:rPr>
          <w:rFonts w:hint="cs"/>
          <w:rtl/>
        </w:rPr>
        <w:t>זמין</w:t>
      </w:r>
      <w:r w:rsidRPr="001A1995">
        <w:rPr>
          <w:rtl/>
        </w:rPr>
        <w:t xml:space="preserve"> בכל העניינים הקשורים במתן השירותים. </w:t>
      </w:r>
    </w:p>
    <w:p w14:paraId="1DF533D0" w14:textId="77777777" w:rsidR="005D625A" w:rsidRPr="001A1995" w:rsidRDefault="005D625A" w:rsidP="00B663D3">
      <w:pPr>
        <w:pStyle w:val="2-0"/>
        <w:spacing w:before="0" w:after="0"/>
        <w:rPr>
          <w:rtl/>
        </w:rPr>
      </w:pPr>
      <w:r w:rsidRPr="001A1995">
        <w:rPr>
          <w:rtl/>
        </w:rPr>
        <w:t>מוסכם ומוצהר בזה כי כל זכות הניתנת על פי הסכם זה ל</w:t>
      </w:r>
      <w:r w:rsidRPr="001A1995">
        <w:rPr>
          <w:rFonts w:hint="cs"/>
          <w:rtl/>
        </w:rPr>
        <w:t>מזמין</w:t>
      </w:r>
      <w:r w:rsidRPr="001A1995">
        <w:rPr>
          <w:rtl/>
        </w:rPr>
        <w:t xml:space="preserve"> לפקח, להדריך  או להורות ל</w:t>
      </w:r>
      <w:r w:rsidRPr="001A1995">
        <w:rPr>
          <w:rFonts w:hint="cs"/>
          <w:rtl/>
        </w:rPr>
        <w:t>ספק</w:t>
      </w:r>
      <w:r w:rsidRPr="001A1995">
        <w:rPr>
          <w:rtl/>
        </w:rPr>
        <w:t>, הנם אמצעי להבטיח ביצוע הוראות ההסכם במלואו.</w:t>
      </w:r>
    </w:p>
    <w:p w14:paraId="62D161B1" w14:textId="77777777" w:rsidR="005D625A" w:rsidRPr="00B663D3" w:rsidRDefault="005D625A" w:rsidP="00B663D3">
      <w:pPr>
        <w:pStyle w:val="1-0"/>
        <w:spacing w:before="0" w:after="0" w:line="360" w:lineRule="auto"/>
        <w:rPr>
          <w:sz w:val="32"/>
          <w:szCs w:val="32"/>
          <w:rtl/>
        </w:rPr>
      </w:pPr>
      <w:bookmarkStart w:id="463" w:name="H4_העדר_זכות_ייצוג"/>
      <w:bookmarkStart w:id="464" w:name="H2_העדר_זכות_ייצוג"/>
      <w:r w:rsidRPr="00B663D3">
        <w:rPr>
          <w:sz w:val="32"/>
          <w:szCs w:val="32"/>
          <w:rtl/>
        </w:rPr>
        <w:t>העדר זכות ייצוג</w:t>
      </w:r>
    </w:p>
    <w:bookmarkEnd w:id="463"/>
    <w:bookmarkEnd w:id="464"/>
    <w:p w14:paraId="159DA6CF" w14:textId="77777777" w:rsidR="005D625A" w:rsidRPr="001A1995" w:rsidRDefault="005D625A" w:rsidP="00B663D3">
      <w:pPr>
        <w:pStyle w:val="2-0"/>
        <w:spacing w:before="0" w:after="0"/>
        <w:rPr>
          <w:rtl/>
        </w:rPr>
      </w:pPr>
      <w:r w:rsidRPr="001A1995">
        <w:rPr>
          <w:rtl/>
        </w:rPr>
        <w:t xml:space="preserve">מוסכם ומוצהר בזאת בין הצדדים כי </w:t>
      </w:r>
      <w:r w:rsidRPr="001A1995">
        <w:rPr>
          <w:rFonts w:hint="cs"/>
          <w:rtl/>
        </w:rPr>
        <w:t xml:space="preserve">הספק </w:t>
      </w:r>
      <w:r w:rsidRPr="001A1995">
        <w:rPr>
          <w:rtl/>
        </w:rPr>
        <w:t>איננו סוכן, שלוח או נציג של המ</w:t>
      </w:r>
      <w:r w:rsidRPr="001A1995">
        <w:rPr>
          <w:rFonts w:hint="cs"/>
          <w:rtl/>
        </w:rPr>
        <w:t>זמין</w:t>
      </w:r>
      <w:r w:rsidRPr="001A1995">
        <w:rPr>
          <w:rtl/>
        </w:rPr>
        <w:t xml:space="preserve"> ואינו רשאי או מוסמך לייצג או לחייב את ה</w:t>
      </w:r>
      <w:r w:rsidRPr="001A1995">
        <w:rPr>
          <w:rFonts w:hint="cs"/>
          <w:rtl/>
        </w:rPr>
        <w:t>זמין</w:t>
      </w:r>
      <w:r w:rsidRPr="001A1995">
        <w:rPr>
          <w:rtl/>
        </w:rPr>
        <w:t xml:space="preserve"> בעניין כלשהו, וזאת בהתחשב במהות השירותים המפורטים בהסכם זה. </w:t>
      </w:r>
    </w:p>
    <w:p w14:paraId="5C150F11" w14:textId="77777777" w:rsidR="005D625A" w:rsidRPr="001A1995" w:rsidRDefault="005D625A" w:rsidP="00B663D3">
      <w:pPr>
        <w:pStyle w:val="2-0"/>
        <w:spacing w:before="0" w:after="0"/>
        <w:rPr>
          <w:rtl/>
        </w:rPr>
      </w:pPr>
      <w:r w:rsidRPr="001A1995">
        <w:rPr>
          <w:rFonts w:hint="cs"/>
          <w:rtl/>
        </w:rPr>
        <w:t>הספק</w:t>
      </w:r>
      <w:r w:rsidRPr="001A1995">
        <w:rPr>
          <w:rtl/>
        </w:rPr>
        <w:t xml:space="preserve"> מתחייב שלא להציג עצמו כרשאי לעשות כן וישא באחריות הבלעדית לכל נזק למ</w:t>
      </w:r>
      <w:r w:rsidRPr="001A1995">
        <w:rPr>
          <w:rFonts w:hint="cs"/>
          <w:rtl/>
        </w:rPr>
        <w:t xml:space="preserve">זמין </w:t>
      </w:r>
      <w:r w:rsidRPr="001A1995">
        <w:rPr>
          <w:rtl/>
        </w:rPr>
        <w:t xml:space="preserve">או לצד שלישי, הנובע ממצג בניגוד לאמור בסעיף זה. </w:t>
      </w:r>
    </w:p>
    <w:p w14:paraId="2EEFDE09" w14:textId="77777777" w:rsidR="005D625A" w:rsidRPr="001A1995" w:rsidRDefault="005D625A" w:rsidP="00B663D3">
      <w:pPr>
        <w:pStyle w:val="2-0"/>
        <w:spacing w:before="0" w:after="0"/>
        <w:rPr>
          <w:rtl/>
        </w:rPr>
      </w:pPr>
      <w:r w:rsidRPr="001A1995">
        <w:rPr>
          <w:rtl/>
        </w:rPr>
        <w:t xml:space="preserve">ייצוג המשרד לכל מטרה שהיא טעון הסמכה מפורשת לכך על ידי המשרד, מראש ובכתב.             </w:t>
      </w:r>
      <w:r w:rsidRPr="001A1995">
        <w:rPr>
          <w:rFonts w:hint="cs"/>
          <w:rtl/>
        </w:rPr>
        <w:t xml:space="preserve">  </w:t>
      </w:r>
    </w:p>
    <w:p w14:paraId="4325D776" w14:textId="77777777" w:rsidR="001C12E2" w:rsidRPr="00973BC2" w:rsidRDefault="00A01F81" w:rsidP="00E36A7B">
      <w:pPr>
        <w:pStyle w:val="1-0"/>
        <w:spacing w:before="0" w:after="0" w:line="360" w:lineRule="auto"/>
        <w:rPr>
          <w:sz w:val="32"/>
          <w:szCs w:val="32"/>
          <w:rtl/>
        </w:rPr>
      </w:pPr>
      <w:bookmarkStart w:id="465" w:name="_Toc256000062"/>
      <w:bookmarkStart w:id="466" w:name="_Toc173823738"/>
      <w:bookmarkStart w:id="467" w:name="_Toc173825547"/>
      <w:bookmarkStart w:id="468" w:name="_Toc44931962"/>
      <w:bookmarkStart w:id="469" w:name="_Toc44932049"/>
      <w:bookmarkEnd w:id="451"/>
      <w:bookmarkEnd w:id="452"/>
      <w:bookmarkEnd w:id="453"/>
      <w:bookmarkEnd w:id="454"/>
      <w:bookmarkEnd w:id="455"/>
      <w:bookmarkEnd w:id="456"/>
      <w:bookmarkEnd w:id="457"/>
      <w:bookmarkEnd w:id="458"/>
      <w:r w:rsidRPr="00973BC2">
        <w:rPr>
          <w:sz w:val="32"/>
          <w:szCs w:val="32"/>
          <w:rtl/>
        </w:rPr>
        <w:t>סודיות</w:t>
      </w:r>
      <w:bookmarkEnd w:id="465"/>
      <w:bookmarkEnd w:id="466"/>
      <w:bookmarkEnd w:id="467"/>
      <w:r w:rsidR="002F7280" w:rsidRPr="00973BC2">
        <w:rPr>
          <w:rFonts w:hint="cs"/>
          <w:sz w:val="32"/>
          <w:szCs w:val="32"/>
          <w:rtl/>
        </w:rPr>
        <w:t xml:space="preserve"> </w:t>
      </w:r>
      <w:bookmarkEnd w:id="468"/>
      <w:bookmarkEnd w:id="469"/>
    </w:p>
    <w:p w14:paraId="1DC79BB1" w14:textId="77777777" w:rsidR="005D625A" w:rsidRPr="005F44C0" w:rsidRDefault="005D625A" w:rsidP="00B663D3">
      <w:pPr>
        <w:pStyle w:val="2-0"/>
        <w:spacing w:before="0" w:after="0"/>
        <w:rPr>
          <w:rtl/>
        </w:rPr>
      </w:pPr>
      <w:r w:rsidRPr="005F44C0">
        <w:rPr>
          <w:rtl/>
        </w:rPr>
        <w:t>ה</w:t>
      </w:r>
      <w:r w:rsidRPr="005F44C0">
        <w:rPr>
          <w:rFonts w:hint="cs"/>
          <w:rtl/>
        </w:rPr>
        <w:t>ספק</w:t>
      </w:r>
      <w:r w:rsidRPr="005F44C0">
        <w:rPr>
          <w:rtl/>
        </w:rPr>
        <w:t xml:space="preserve"> מתחייב כי הוא ומי מטעמו ישמרו את המידע</w:t>
      </w:r>
      <w:r>
        <w:rPr>
          <w:rFonts w:hint="cs"/>
          <w:rtl/>
        </w:rPr>
        <w:t xml:space="preserve"> לרבות ידיעה, סוד מסחרי, נתונים, חפץ, מסמך מכל סוג שהוא</w:t>
      </w:r>
      <w:r w:rsidRPr="005F44C0">
        <w:rPr>
          <w:rtl/>
        </w:rPr>
        <w:t xml:space="preserve">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DAC9644" w14:textId="77777777" w:rsidR="009A1384" w:rsidRDefault="00A01F81" w:rsidP="00E36A7B">
      <w:pPr>
        <w:pStyle w:val="2-0"/>
        <w:spacing w:before="0" w:after="0"/>
        <w:rPr>
          <w:rtl/>
        </w:rPr>
      </w:pPr>
      <w:r>
        <w:rPr>
          <w:rtl/>
        </w:rPr>
        <w:t xml:space="preserve">לעניין התחייבות זו לסודיות מובהר כי הגדרת "מידע" או "מידע סודי" לא תכלול: </w:t>
      </w:r>
    </w:p>
    <w:p w14:paraId="310D74B0" w14:textId="77777777" w:rsidR="009A1384" w:rsidRPr="00862222" w:rsidRDefault="00A01F81" w:rsidP="00E36A7B">
      <w:pPr>
        <w:pStyle w:val="3-"/>
        <w:spacing w:before="0" w:after="0"/>
        <w:rPr>
          <w:rtl/>
        </w:rPr>
      </w:pPr>
      <w:r w:rsidRPr="00862222">
        <w:rPr>
          <w:rtl/>
        </w:rPr>
        <w:t>מידע שהוא נחלת הכלל או שיהפוך לנחלת הכלל שלא עקב הפרת התחייבות זו.</w:t>
      </w:r>
    </w:p>
    <w:p w14:paraId="6C425070" w14:textId="77777777" w:rsidR="009A1384" w:rsidRPr="00862222" w:rsidRDefault="00A01F81" w:rsidP="00E36A7B">
      <w:pPr>
        <w:pStyle w:val="3-"/>
        <w:spacing w:before="0" w:after="0"/>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714C3FC" w14:textId="77777777" w:rsidR="009A1384" w:rsidRDefault="00A01F81" w:rsidP="00E36A7B">
      <w:pPr>
        <w:pStyle w:val="3-"/>
        <w:spacing w:before="0" w:after="0"/>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2AF7896" w14:textId="77777777" w:rsidR="005D625A" w:rsidRDefault="005D625A" w:rsidP="00B663D3">
      <w:pPr>
        <w:pStyle w:val="2-0"/>
        <w:spacing w:before="0" w:after="0"/>
      </w:pPr>
      <w:r>
        <w:rPr>
          <w:rFonts w:hint="cs"/>
          <w:rtl/>
        </w:rPr>
        <w:t>הספק מתחייב לשמור בתנאים בטוחים כל מידע סודי או מסמך רשמי שנמסר לו או שיגיעו אליו עקב ביצוע הסכם זה.</w:t>
      </w:r>
    </w:p>
    <w:p w14:paraId="20B1C466" w14:textId="77777777" w:rsidR="005D625A" w:rsidRDefault="005D625A" w:rsidP="00B663D3">
      <w:pPr>
        <w:pStyle w:val="2-0"/>
        <w:spacing w:before="0" w:after="0"/>
      </w:pPr>
      <w:r>
        <w:rPr>
          <w:rFonts w:hint="cs"/>
          <w:rtl/>
        </w:rPr>
        <w:t>הספק מתחייב למסור למזמין מיד עם סיום מתן השירותים על פי הסכם זה בצורה מלאה מסודרת ועניינית בלוח זמנים שייקבע על ידי המזמין וללא כל תמורה נוספת את כל המידע שנאסף על ידו במסגרת מתן השירותים וכן כל מידע, מסמך או נכס שנמסר לו יל ידי המשרד ולא להשאיר בידיו מידע שנאסף על ידו במסגרת השירותים על פי הסכם זה.</w:t>
      </w:r>
    </w:p>
    <w:p w14:paraId="5EC82F7B" w14:textId="77777777" w:rsidR="009A1384" w:rsidRDefault="00A01F81" w:rsidP="00E36A7B">
      <w:pPr>
        <w:pStyle w:val="2-0"/>
        <w:spacing w:before="0" w:after="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0D27BE4" w14:textId="77777777" w:rsidR="00DC4B31" w:rsidRPr="00973BC2" w:rsidRDefault="00A01F81" w:rsidP="00E36A7B">
      <w:pPr>
        <w:pStyle w:val="1-0"/>
        <w:spacing w:before="0" w:after="0" w:line="360" w:lineRule="auto"/>
        <w:rPr>
          <w:sz w:val="32"/>
          <w:szCs w:val="32"/>
          <w:rtl/>
        </w:rPr>
      </w:pPr>
      <w:bookmarkStart w:id="470" w:name="_Toc256000063"/>
      <w:bookmarkStart w:id="471" w:name="_Toc173823739"/>
      <w:bookmarkStart w:id="472" w:name="_Toc173825548"/>
      <w:r w:rsidRPr="00973BC2">
        <w:rPr>
          <w:rFonts w:hint="cs"/>
          <w:sz w:val="32"/>
          <w:szCs w:val="32"/>
          <w:rtl/>
        </w:rPr>
        <w:t>אבטחת מידע</w:t>
      </w:r>
      <w:r w:rsidR="00B66427" w:rsidRPr="00973BC2">
        <w:rPr>
          <w:rFonts w:hint="cs"/>
          <w:sz w:val="32"/>
          <w:szCs w:val="32"/>
          <w:rtl/>
        </w:rPr>
        <w:t xml:space="preserve"> והגנות סייבר</w:t>
      </w:r>
      <w:bookmarkEnd w:id="470"/>
      <w:bookmarkEnd w:id="471"/>
      <w:bookmarkEnd w:id="472"/>
    </w:p>
    <w:p w14:paraId="65E7BD7B" w14:textId="77777777" w:rsidR="00E909E8" w:rsidRDefault="00A01F81" w:rsidP="00E36A7B">
      <w:pPr>
        <w:pStyle w:val="2-0"/>
        <w:spacing w:before="0" w:after="0"/>
        <w:rPr>
          <w:rtl/>
        </w:rPr>
      </w:pPr>
      <w:bookmarkStart w:id="473"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73"/>
      <w:r w:rsidRPr="00490446">
        <w:rPr>
          <w:rtl/>
        </w:rPr>
        <w:t xml:space="preserve"> </w:t>
      </w:r>
    </w:p>
    <w:p w14:paraId="065D07DB" w14:textId="77777777" w:rsidR="0009150A" w:rsidRPr="00973BC2" w:rsidRDefault="00A01F81" w:rsidP="00E36A7B">
      <w:pPr>
        <w:pStyle w:val="1-0"/>
        <w:spacing w:before="0" w:after="0" w:line="360" w:lineRule="auto"/>
        <w:rPr>
          <w:sz w:val="32"/>
          <w:szCs w:val="32"/>
          <w:rtl/>
        </w:rPr>
      </w:pPr>
      <w:bookmarkStart w:id="474" w:name="_Toc256000064"/>
      <w:bookmarkStart w:id="475" w:name="_Toc44931963"/>
      <w:bookmarkStart w:id="476" w:name="_Toc44932050"/>
      <w:bookmarkStart w:id="477" w:name="_Toc173823740"/>
      <w:bookmarkStart w:id="47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74"/>
      <w:bookmarkEnd w:id="475"/>
      <w:bookmarkEnd w:id="476"/>
      <w:bookmarkEnd w:id="477"/>
      <w:bookmarkEnd w:id="478"/>
    </w:p>
    <w:p w14:paraId="3A030CD0" w14:textId="77777777" w:rsidR="00704EB9" w:rsidRDefault="00A01F81" w:rsidP="00E36A7B">
      <w:pPr>
        <w:pStyle w:val="2-0"/>
        <w:spacing w:before="0" w:after="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20F6081" w14:textId="77777777" w:rsidR="005C670F" w:rsidRDefault="005D625A" w:rsidP="00B663D3">
      <w:pPr>
        <w:pStyle w:val="2-0"/>
        <w:spacing w:before="0" w:after="0"/>
      </w:pPr>
      <w:r>
        <w:rPr>
          <w:rFonts w:hint="cs"/>
          <w:rtl/>
        </w:rPr>
        <w:t xml:space="preserve">הספק מצהיר כי החל ממועד חתימת ההסכם לא קיים כל ניגוד עניינים בינו ובין התחייבויותיו על פי הסכם זה ובין קשריו העסקיים המקצועיים או האישיים, בין בשכר או תמורת טובות הנאה כלשהם ובין אם לאו, לרבות כל עסקה או התחייבות שיש בה ניגוד עניינים. "ניגוד עניינים" משמעו אף חשש לניגוד עניינים. </w:t>
      </w:r>
    </w:p>
    <w:p w14:paraId="42F5FFA4" w14:textId="77777777" w:rsidR="005C670F" w:rsidRPr="00170432" w:rsidRDefault="005C670F" w:rsidP="00170432">
      <w:pPr>
        <w:pStyle w:val="3-"/>
        <w:spacing w:before="0" w:after="0"/>
        <w:rPr>
          <w:b/>
          <w:bCs/>
        </w:rPr>
      </w:pPr>
      <w:r w:rsidRPr="00170432">
        <w:rPr>
          <w:b/>
          <w:bCs/>
          <w:rtl/>
        </w:rPr>
        <w:t>מבלי לגרוע מן האמור, נותן השירותים והיוע</w:t>
      </w:r>
      <w:r w:rsidRPr="00170432">
        <w:rPr>
          <w:rFonts w:hint="cs"/>
          <w:b/>
          <w:bCs/>
          <w:rtl/>
        </w:rPr>
        <w:t>צים</w:t>
      </w:r>
      <w:r w:rsidRPr="00170432">
        <w:rPr>
          <w:b/>
          <w:bCs/>
          <w:rtl/>
        </w:rPr>
        <w:t xml:space="preserve"> מטעמו, לא יורשו, במהלך תקופת ההתקשרות, ליתן שירותים כלשהם, בין במישרין ובין בעקיפין:</w:t>
      </w:r>
    </w:p>
    <w:p w14:paraId="725D1B0E" w14:textId="77777777" w:rsidR="005C670F" w:rsidRPr="00005A05" w:rsidRDefault="005C670F" w:rsidP="00170432">
      <w:pPr>
        <w:pStyle w:val="4-3"/>
        <w:spacing w:before="0" w:after="0"/>
        <w:ind w:left="2043" w:hanging="426"/>
        <w:rPr>
          <w:rtl/>
        </w:rPr>
      </w:pPr>
      <w:r w:rsidRPr="00005A05">
        <w:rPr>
          <w:b/>
          <w:bCs/>
          <w:rtl/>
        </w:rPr>
        <w:t>לאשכול כלשהו, לרבות אשכול בתהליך הקמה או בתהליך פירוק.</w:t>
      </w:r>
    </w:p>
    <w:p w14:paraId="78E3D82D" w14:textId="77777777" w:rsidR="005C670F" w:rsidRPr="00005A05" w:rsidRDefault="005C670F" w:rsidP="00170432">
      <w:pPr>
        <w:pStyle w:val="4-3"/>
        <w:spacing w:before="0" w:after="0"/>
        <w:ind w:left="2043" w:hanging="426"/>
        <w:rPr>
          <w:rtl/>
        </w:rPr>
      </w:pPr>
      <w:r w:rsidRPr="00005A05">
        <w:rPr>
          <w:b/>
          <w:bCs/>
          <w:rtl/>
        </w:rPr>
        <w:t>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57E92C5C" w14:textId="77777777" w:rsidR="005C670F" w:rsidRPr="00170432" w:rsidRDefault="005C670F" w:rsidP="00170432">
      <w:pPr>
        <w:pStyle w:val="3-"/>
        <w:spacing w:before="0" w:after="0"/>
        <w:rPr>
          <w:b/>
          <w:bCs/>
          <w:rtl/>
        </w:rPr>
      </w:pPr>
      <w:r w:rsidRPr="00170432">
        <w:rPr>
          <w:b/>
          <w:bCs/>
          <w:rtl/>
        </w:rPr>
        <w:t> מבלי לגרוע מן האמור, נותן השירותים והיוע</w:t>
      </w:r>
      <w:r w:rsidRPr="00170432">
        <w:rPr>
          <w:rFonts w:hint="cs"/>
          <w:b/>
          <w:bCs/>
          <w:rtl/>
        </w:rPr>
        <w:t>צים</w:t>
      </w:r>
      <w:r w:rsidRPr="00170432">
        <w:rPr>
          <w:b/>
          <w:bCs/>
          <w:rtl/>
        </w:rPr>
        <w:t xml:space="preserve"> מטעמו, לא יורשו, במהלך תקופת ההתקשרות לייצג גורם כלשהו מול משרד הפנים.</w:t>
      </w:r>
    </w:p>
    <w:p w14:paraId="68041952" w14:textId="77777777" w:rsidR="00AF4F7B" w:rsidRPr="00C229DC" w:rsidRDefault="00A01F81" w:rsidP="00E36A7B">
      <w:pPr>
        <w:pStyle w:val="2-0"/>
        <w:spacing w:before="0" w:after="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04C42AC" w14:textId="77777777" w:rsidR="0009150A" w:rsidRPr="00DB2F2A" w:rsidRDefault="00A01F81" w:rsidP="00E36A7B">
      <w:pPr>
        <w:pStyle w:val="2-0"/>
        <w:spacing w:before="0" w:after="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9" w:name="nispach16_1"/>
      <w:r w:rsidRPr="00DB2F2A">
        <w:rPr>
          <w:rFonts w:hint="cs"/>
          <w:bCs/>
          <w:rtl/>
        </w:rPr>
        <w:t>ה</w:t>
      </w:r>
      <w:bookmarkEnd w:id="47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08A678D6" w14:textId="77777777" w:rsidR="007E7910" w:rsidRPr="00973BC2" w:rsidRDefault="00A01F81" w:rsidP="00E36A7B">
      <w:pPr>
        <w:pStyle w:val="1-0"/>
        <w:spacing w:before="0" w:after="0" w:line="360" w:lineRule="auto"/>
        <w:rPr>
          <w:sz w:val="32"/>
          <w:szCs w:val="32"/>
          <w:rtl/>
        </w:rPr>
      </w:pPr>
      <w:bookmarkStart w:id="480" w:name="_Toc256000065"/>
      <w:bookmarkStart w:id="481" w:name="_Toc173823741"/>
      <w:bookmarkStart w:id="482"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80"/>
      <w:bookmarkEnd w:id="481"/>
      <w:bookmarkEnd w:id="482"/>
    </w:p>
    <w:p w14:paraId="75764DA2" w14:textId="77777777" w:rsidR="006263A2" w:rsidRDefault="00A01F81" w:rsidP="00B663D3">
      <w:pPr>
        <w:pStyle w:val="2-0"/>
        <w:spacing w:before="0" w:after="0"/>
        <w:ind w:left="909" w:hanging="549"/>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68D284B" w14:textId="77777777" w:rsidR="00D574F7" w:rsidRDefault="00A01F81" w:rsidP="00B663D3">
      <w:pPr>
        <w:pStyle w:val="2-0"/>
        <w:spacing w:before="0" w:after="0"/>
        <w:ind w:left="909" w:hanging="549"/>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004F97E5" w14:textId="77777777" w:rsidR="00D574F7" w:rsidRPr="00DE0651" w:rsidRDefault="00A01F81" w:rsidP="00B663D3">
      <w:pPr>
        <w:pStyle w:val="2-0"/>
        <w:spacing w:before="0" w:after="0"/>
        <w:ind w:left="909" w:hanging="549"/>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sidR="00E06006">
        <w:rPr>
          <w:rFonts w:hint="cs"/>
          <w:rtl/>
        </w:rPr>
        <w:t xml:space="preserve">גם לאחר הפסקת ההתקשרות,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882ED15" w14:textId="77777777" w:rsidR="000B631A" w:rsidRPr="00E149E9" w:rsidRDefault="00A01F81" w:rsidP="00B663D3">
      <w:pPr>
        <w:pStyle w:val="2-0"/>
        <w:spacing w:before="0" w:after="0"/>
        <w:ind w:left="909" w:hanging="549"/>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00E06006">
        <w:rPr>
          <w:rFonts w:hint="cs"/>
          <w:rtl/>
        </w:rPr>
        <w:t>, אולם למשרד שמורה הזכות להשתמש בהם  בהתאם לשיקול דעתו הבלעדי לשם מתן השירותים שבמשרד.</w:t>
      </w:r>
    </w:p>
    <w:p w14:paraId="21CDFDA6" w14:textId="77777777" w:rsidR="000B631A" w:rsidRDefault="00A01F81" w:rsidP="00B663D3">
      <w:pPr>
        <w:pStyle w:val="2-0"/>
        <w:spacing w:before="0" w:after="0"/>
        <w:ind w:left="909" w:hanging="549"/>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68881F0" w14:textId="77777777" w:rsidR="000B631A" w:rsidRPr="00E2425E" w:rsidRDefault="00A01F81" w:rsidP="00E36A7B">
      <w:pPr>
        <w:pStyle w:val="2-"/>
        <w:spacing w:before="0"/>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DEDD16D" w14:textId="77777777" w:rsidR="000B631A" w:rsidRDefault="00A01F81" w:rsidP="00E36A7B">
      <w:pPr>
        <w:pStyle w:val="3-"/>
        <w:spacing w:before="0" w:after="0"/>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7884725" w14:textId="77777777" w:rsidR="000B631A" w:rsidRDefault="00A01F81" w:rsidP="00633BC4">
      <w:pPr>
        <w:pStyle w:val="4-3"/>
        <w:spacing w:before="0" w:after="0"/>
        <w:ind w:left="2043" w:hanging="426"/>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1E3CB8" w14:textId="77777777" w:rsidR="000B631A" w:rsidRDefault="00A01F81" w:rsidP="00633A19">
      <w:pPr>
        <w:pStyle w:val="4-3"/>
        <w:spacing w:before="0" w:after="0"/>
        <w:ind w:left="2043" w:hanging="426"/>
        <w:rPr>
          <w:rtl/>
        </w:rPr>
      </w:pPr>
      <w:r>
        <w:rPr>
          <w:rFonts w:hint="cs"/>
          <w:rtl/>
        </w:rPr>
        <w:t>הספק יחדל מאספקת השירות המפר.</w:t>
      </w:r>
    </w:p>
    <w:p w14:paraId="7D0C365B" w14:textId="77777777" w:rsidR="000B631A" w:rsidRDefault="00A01F81" w:rsidP="00633A19">
      <w:pPr>
        <w:pStyle w:val="4-3"/>
        <w:spacing w:before="0" w:after="0"/>
        <w:ind w:left="2043" w:hanging="426"/>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88E4741" w14:textId="77777777" w:rsidR="00ED04C4" w:rsidRPr="00973BC2" w:rsidRDefault="00A01F81" w:rsidP="00E36A7B">
      <w:pPr>
        <w:pStyle w:val="1-0"/>
        <w:spacing w:before="0" w:after="0" w:line="360" w:lineRule="auto"/>
        <w:rPr>
          <w:sz w:val="32"/>
          <w:szCs w:val="32"/>
          <w:rtl/>
        </w:rPr>
      </w:pPr>
      <w:bookmarkStart w:id="483" w:name="_Toc256000066"/>
      <w:bookmarkStart w:id="484" w:name="show_isNotSubcontractorsEdited"/>
      <w:r w:rsidRPr="00973BC2">
        <w:rPr>
          <w:sz w:val="32"/>
          <w:szCs w:val="32"/>
          <w:rtl/>
        </w:rPr>
        <w:t>קבלני משנה</w:t>
      </w:r>
      <w:bookmarkEnd w:id="483"/>
    </w:p>
    <w:p w14:paraId="65506EBD" w14:textId="77777777" w:rsidR="00737AF0" w:rsidRDefault="00A01F81" w:rsidP="00E36A7B">
      <w:pPr>
        <w:pStyle w:val="2-0"/>
        <w:spacing w:before="0" w:after="0"/>
      </w:pPr>
      <w:bookmarkStart w:id="485"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84"/>
      <w:bookmarkEnd w:id="485"/>
    </w:p>
    <w:p w14:paraId="59B5389A" w14:textId="77777777" w:rsidR="0009150A" w:rsidRPr="00973BC2" w:rsidRDefault="00A01F81" w:rsidP="00E36A7B">
      <w:pPr>
        <w:pStyle w:val="1-0"/>
        <w:spacing w:before="0" w:after="0" w:line="360" w:lineRule="auto"/>
        <w:rPr>
          <w:sz w:val="32"/>
          <w:szCs w:val="32"/>
          <w:rtl/>
        </w:rPr>
      </w:pPr>
      <w:bookmarkStart w:id="486" w:name="_Toc256000067"/>
      <w:bookmarkStart w:id="487" w:name="_Toc173823743"/>
      <w:bookmarkStart w:id="488" w:name="_Toc173825552"/>
      <w:r w:rsidRPr="00973BC2">
        <w:rPr>
          <w:sz w:val="32"/>
          <w:szCs w:val="32"/>
          <w:rtl/>
        </w:rPr>
        <w:t>יחסים בין הצדדים</w:t>
      </w:r>
      <w:bookmarkEnd w:id="486"/>
      <w:bookmarkEnd w:id="487"/>
      <w:bookmarkEnd w:id="488"/>
    </w:p>
    <w:p w14:paraId="18495406" w14:textId="77777777" w:rsidR="0009150A" w:rsidRPr="007C5B4C" w:rsidRDefault="00A01F81" w:rsidP="00DF6F8F">
      <w:pPr>
        <w:pStyle w:val="2-0"/>
        <w:spacing w:before="0" w:after="0"/>
        <w:ind w:left="909" w:hanging="549"/>
        <w:rPr>
          <w:rtl/>
        </w:rPr>
      </w:pPr>
      <w:r w:rsidRPr="007C5B4C">
        <w:rPr>
          <w:rtl/>
        </w:rPr>
        <w:t xml:space="preserve">מוצהר ומוסכם בזה בין הצדדים כי: </w:t>
      </w:r>
    </w:p>
    <w:p w14:paraId="5029291E" w14:textId="77777777" w:rsidR="007A7B2F" w:rsidRPr="007C5B4C" w:rsidRDefault="00A01F81" w:rsidP="00B663D3">
      <w:pPr>
        <w:pStyle w:val="3-"/>
        <w:spacing w:before="0" w:after="0"/>
        <w:ind w:left="1617" w:hanging="627"/>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61B53EA" w14:textId="77777777" w:rsidR="007A7B2F" w:rsidRPr="007C5B4C" w:rsidRDefault="00A01F81" w:rsidP="00B663D3">
      <w:pPr>
        <w:pStyle w:val="3-"/>
        <w:spacing w:before="0" w:after="0"/>
        <w:ind w:left="1617" w:hanging="627"/>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16F270D" w14:textId="77777777" w:rsidR="007A7B2F" w:rsidRDefault="00A01F81" w:rsidP="00B663D3">
      <w:pPr>
        <w:pStyle w:val="3-"/>
        <w:spacing w:before="0" w:after="0"/>
        <w:ind w:left="1617" w:hanging="627"/>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039FEE7" w14:textId="77777777" w:rsidR="007E7910" w:rsidRDefault="00A01F81" w:rsidP="00B663D3">
      <w:pPr>
        <w:pStyle w:val="3-"/>
        <w:spacing w:before="0" w:after="0"/>
        <w:ind w:left="1617" w:hanging="627"/>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BF4D462" w14:textId="77777777" w:rsidR="00E06006" w:rsidRDefault="00E06006" w:rsidP="00B663D3">
      <w:pPr>
        <w:pStyle w:val="3-"/>
        <w:ind w:left="1617" w:hanging="627"/>
      </w:pPr>
      <w:r>
        <w:rPr>
          <w:rFonts w:hint="cs"/>
          <w:rtl/>
        </w:rPr>
        <w:t xml:space="preserve">בנוסף ומבלי לגרוע מהאמור לעיל, באם המזמין יחויב בתשלומים כלשהם כאמור בסעיף זה, רשאי יהיה המזמין לקזז סכומים אלו מכל סכום שיגיע לספק מהמזמין. </w:t>
      </w:r>
    </w:p>
    <w:p w14:paraId="5A84A617" w14:textId="77777777" w:rsidR="007E7910" w:rsidRPr="009D7A8B" w:rsidRDefault="00A01F81" w:rsidP="00B663D3">
      <w:pPr>
        <w:pStyle w:val="3-"/>
        <w:spacing w:before="0" w:after="0"/>
        <w:ind w:left="1617" w:hanging="627"/>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DE4AF2D" w14:textId="77777777" w:rsidR="005F0E35" w:rsidRPr="00973BC2" w:rsidRDefault="00A01F81" w:rsidP="00E36A7B">
      <w:pPr>
        <w:pStyle w:val="1-0"/>
        <w:spacing w:before="0" w:after="0" w:line="360" w:lineRule="auto"/>
        <w:rPr>
          <w:sz w:val="32"/>
          <w:szCs w:val="32"/>
          <w:rtl/>
        </w:rPr>
      </w:pPr>
      <w:bookmarkStart w:id="489" w:name="_Toc256000068"/>
      <w:bookmarkStart w:id="490" w:name="_Toc173823744"/>
      <w:bookmarkStart w:id="491" w:name="_Toc173825553"/>
      <w:r w:rsidRPr="00973BC2">
        <w:rPr>
          <w:rFonts w:hint="cs"/>
          <w:sz w:val="32"/>
          <w:szCs w:val="32"/>
          <w:rtl/>
        </w:rPr>
        <w:t>תמורה</w:t>
      </w:r>
      <w:bookmarkEnd w:id="489"/>
      <w:bookmarkEnd w:id="490"/>
      <w:bookmarkEnd w:id="491"/>
    </w:p>
    <w:p w14:paraId="39211DA0" w14:textId="77777777" w:rsidR="00265113" w:rsidRPr="00E0309B" w:rsidRDefault="00A01F81" w:rsidP="00B663D3">
      <w:pPr>
        <w:pStyle w:val="2-0"/>
        <w:spacing w:before="0" w:after="0"/>
        <w:ind w:left="909" w:hanging="549"/>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w:t>
      </w:r>
      <w:r w:rsidR="00E06006">
        <w:rPr>
          <w:rFonts w:eastAsia="David" w:hint="cs"/>
          <w:rtl/>
        </w:rPr>
        <w:t xml:space="preserve">בהתאם לביצוע בפועל </w:t>
      </w:r>
      <w:r w:rsidRPr="00E0309B">
        <w:rPr>
          <w:rFonts w:eastAsia="David"/>
          <w:rtl/>
        </w:rPr>
        <w:t>ובהתאם לכללים המפורטים להלן:</w:t>
      </w:r>
    </w:p>
    <w:p w14:paraId="467A5984" w14:textId="6787A395" w:rsidR="00265113" w:rsidRPr="00E0309B" w:rsidRDefault="00A01F81" w:rsidP="00E36A7B">
      <w:pPr>
        <w:pStyle w:val="3-"/>
        <w:spacing w:before="0" w:after="0"/>
        <w:rPr>
          <w:rtl/>
        </w:rPr>
      </w:pPr>
      <w:r w:rsidRPr="00E0309B">
        <w:rPr>
          <w:rFonts w:eastAsia="David"/>
          <w:rtl/>
        </w:rPr>
        <w:t xml:space="preserve">תשלום התמורה יעשה בהתאם לאחוז ההנחה הנקוב בהצעת המחיר, אשר יחושב ביחס לתעריפי </w:t>
      </w:r>
      <w:hyperlink r:id="rId34"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w:t>
      </w:r>
      <w:r w:rsidR="002A3F4A">
        <w:rPr>
          <w:rFonts w:eastAsia="David" w:hint="cs"/>
          <w:rtl/>
        </w:rPr>
        <w:t xml:space="preserve"> של היועץ </w:t>
      </w:r>
      <w:r w:rsidRPr="00E0309B">
        <w:rPr>
          <w:rFonts w:eastAsia="David"/>
          <w:rtl/>
        </w:rPr>
        <w:t>ועל-פי ביצוע בפועל.</w:t>
      </w:r>
    </w:p>
    <w:p w14:paraId="5EC9075A" w14:textId="77777777" w:rsidR="00265113" w:rsidRPr="00E0309B" w:rsidRDefault="00A01F81" w:rsidP="00E36A7B">
      <w:pPr>
        <w:pStyle w:val="2-0"/>
        <w:spacing w:before="0" w:after="0"/>
        <w:rPr>
          <w:rtl/>
        </w:rPr>
      </w:pPr>
      <w:r w:rsidRPr="00E0309B">
        <w:rPr>
          <w:rFonts w:eastAsia="David"/>
          <w:rtl/>
        </w:rPr>
        <w:t>תשלום התמורה יעשה לפי ביצוע בפועל ובכפוף לתנאי ההתקשרות.</w:t>
      </w:r>
    </w:p>
    <w:p w14:paraId="612BDED6" w14:textId="77777777" w:rsidR="00265113" w:rsidRPr="00E0309B" w:rsidRDefault="00A01F81" w:rsidP="00E36A7B">
      <w:pPr>
        <w:pStyle w:val="2-0"/>
        <w:spacing w:before="0" w:after="0"/>
        <w:rPr>
          <w:rtl/>
        </w:rPr>
      </w:pPr>
      <w:r w:rsidRPr="00E0309B">
        <w:rPr>
          <w:rFonts w:eastAsia="David"/>
          <w:b/>
          <w:bCs/>
          <w:rtl/>
        </w:rPr>
        <w:t xml:space="preserve">הצמדה של התמורה - </w:t>
      </w:r>
    </w:p>
    <w:p w14:paraId="6B109B18" w14:textId="77777777" w:rsidR="006C5199" w:rsidRPr="006C5199" w:rsidRDefault="00A01F81" w:rsidP="00170432">
      <w:pPr>
        <w:pStyle w:val="3-"/>
        <w:spacing w:before="0" w:after="0"/>
        <w:ind w:left="1617" w:hanging="627"/>
        <w:rPr>
          <w:rtl/>
        </w:rPr>
      </w:pPr>
      <w:r w:rsidRPr="00170432">
        <w:rPr>
          <w:rtl/>
        </w:rPr>
        <w:t xml:space="preserve"> התמורה תהיה צמודה </w:t>
      </w:r>
      <w:r w:rsidR="006C5199" w:rsidRPr="006C5199">
        <w:rPr>
          <w:rtl/>
        </w:rPr>
        <w:t>להוראת התכ"מ 8.1.1 – התקשרות עם נותני שירותים חיצוניים;</w:t>
      </w:r>
    </w:p>
    <w:p w14:paraId="5D6B640D" w14:textId="77777777" w:rsidR="00265113" w:rsidRPr="00E0309B" w:rsidRDefault="00A01F81" w:rsidP="00E36A7B">
      <w:pPr>
        <w:pStyle w:val="3-"/>
        <w:spacing w:before="0" w:after="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BEA2534" w14:textId="77777777" w:rsidR="00265113" w:rsidRPr="00E0309B" w:rsidRDefault="00A01F81" w:rsidP="00E36A7B">
      <w:pPr>
        <w:pStyle w:val="2-0"/>
        <w:spacing w:before="0" w:after="0"/>
        <w:rPr>
          <w:rtl/>
        </w:rPr>
      </w:pPr>
      <w:r w:rsidRPr="00E0309B">
        <w:rPr>
          <w:rFonts w:eastAsia="David"/>
          <w:b/>
          <w:bCs/>
          <w:rtl/>
        </w:rPr>
        <w:t>סופיות התמורה:</w:t>
      </w:r>
    </w:p>
    <w:p w14:paraId="60A23DF7" w14:textId="77777777" w:rsidR="00265113" w:rsidRPr="00E0309B" w:rsidRDefault="00A01F81" w:rsidP="00B663D3">
      <w:pPr>
        <w:pStyle w:val="3-"/>
        <w:spacing w:before="0" w:after="0"/>
        <w:ind w:left="1617" w:hanging="627"/>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w:t>
      </w:r>
      <w:r w:rsidR="00E06006">
        <w:rPr>
          <w:rFonts w:eastAsia="David" w:hint="cs"/>
          <w:rtl/>
        </w:rPr>
        <w:t xml:space="preserve"> לא במהלך תקופת הסכם זה ולא אחריה עבור מתן השירותים או בקשר ישיר או עקיף למתן השירותים</w:t>
      </w:r>
      <w:r w:rsidRPr="00E0309B">
        <w:rPr>
          <w:rFonts w:eastAsia="David"/>
          <w:rtl/>
        </w:rPr>
        <w:t>.</w:t>
      </w:r>
    </w:p>
    <w:p w14:paraId="4B301328" w14:textId="77777777" w:rsidR="00265113" w:rsidRPr="00B663D3" w:rsidRDefault="00A01F81" w:rsidP="00B663D3">
      <w:pPr>
        <w:pStyle w:val="3-"/>
        <w:spacing w:before="0" w:after="0"/>
        <w:ind w:left="1617" w:hanging="627"/>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E5BCAFD" w14:textId="77777777" w:rsidR="00E06006" w:rsidRDefault="00E06006" w:rsidP="00E06006">
      <w:pPr>
        <w:pStyle w:val="2-0"/>
        <w:spacing w:before="0" w:after="0"/>
        <w:ind w:left="909" w:hanging="549"/>
        <w:rPr>
          <w:rFonts w:eastAsia="David"/>
        </w:rPr>
      </w:pPr>
      <w:r w:rsidRPr="00B663D3">
        <w:rPr>
          <w:rFonts w:eastAsia="David" w:hint="cs"/>
          <w:rtl/>
        </w:rPr>
        <w:t>היקף ההתקשרות המאושר יקבע בהזמנת הרכש שתחתם על ידי מורשה החתימה.</w:t>
      </w:r>
    </w:p>
    <w:p w14:paraId="7286FD23" w14:textId="77777777" w:rsidR="00E06006" w:rsidRPr="001A1995" w:rsidRDefault="00E06006" w:rsidP="00170432">
      <w:pPr>
        <w:pStyle w:val="2-"/>
        <w:spacing w:before="0"/>
        <w:ind w:left="907" w:hanging="550"/>
        <w:rPr>
          <w:rtl/>
        </w:rPr>
      </w:pPr>
      <w:r w:rsidRPr="00B663D3">
        <w:rPr>
          <w:rFonts w:eastAsia="David"/>
          <w:b w:val="0"/>
          <w:bCs w:val="0"/>
          <w:spacing w:val="0"/>
          <w:sz w:val="24"/>
          <w:szCs w:val="24"/>
          <w:rtl/>
        </w:rPr>
        <w:t xml:space="preserve">מובהר, כי ביצוע לקוי או חלקי של השירות או אי עמידה של </w:t>
      </w:r>
      <w:r w:rsidRPr="00B663D3">
        <w:rPr>
          <w:rFonts w:eastAsia="David" w:hint="cs"/>
          <w:b w:val="0"/>
          <w:bCs w:val="0"/>
          <w:spacing w:val="0"/>
          <w:sz w:val="24"/>
          <w:szCs w:val="24"/>
          <w:rtl/>
        </w:rPr>
        <w:t xml:space="preserve">הספק </w:t>
      </w:r>
      <w:r w:rsidRPr="00B663D3">
        <w:rPr>
          <w:rFonts w:eastAsia="David"/>
          <w:b w:val="0"/>
          <w:bCs w:val="0"/>
          <w:spacing w:val="0"/>
          <w:sz w:val="24"/>
          <w:szCs w:val="24"/>
          <w:rtl/>
        </w:rPr>
        <w:t>במועדים הקבועים במכרז, כולם או חלקם, שנקבעו לביצוע ה</w:t>
      </w:r>
      <w:r w:rsidRPr="00B663D3">
        <w:rPr>
          <w:rFonts w:eastAsia="David" w:hint="cs"/>
          <w:b w:val="0"/>
          <w:bCs w:val="0"/>
          <w:spacing w:val="0"/>
          <w:sz w:val="24"/>
          <w:szCs w:val="24"/>
          <w:rtl/>
        </w:rPr>
        <w:t>שירותים</w:t>
      </w:r>
      <w:r w:rsidRPr="00B663D3">
        <w:rPr>
          <w:rFonts w:eastAsia="David"/>
          <w:b w:val="0"/>
          <w:bCs w:val="0"/>
          <w:spacing w:val="0"/>
          <w:sz w:val="24"/>
          <w:szCs w:val="24"/>
          <w:rtl/>
        </w:rPr>
        <w:t>, תיחשב הפרה יסודית של ההסכם, במידה ו</w:t>
      </w:r>
      <w:r w:rsidRPr="00B663D3">
        <w:rPr>
          <w:rFonts w:eastAsia="David" w:hint="cs"/>
          <w:b w:val="0"/>
          <w:bCs w:val="0"/>
          <w:spacing w:val="0"/>
          <w:sz w:val="24"/>
          <w:szCs w:val="24"/>
          <w:rtl/>
        </w:rPr>
        <w:t>הספק</w:t>
      </w:r>
      <w:r w:rsidRPr="00B663D3">
        <w:rPr>
          <w:rFonts w:eastAsia="David"/>
          <w:b w:val="0"/>
          <w:bCs w:val="0"/>
          <w:spacing w:val="0"/>
          <w:sz w:val="24"/>
          <w:szCs w:val="24"/>
          <w:rtl/>
        </w:rPr>
        <w:t xml:space="preserve"> לא תיקן את הפרה תוך לא יאוחר </w:t>
      </w:r>
      <w:r w:rsidRPr="00B663D3">
        <w:rPr>
          <w:rFonts w:eastAsia="David" w:hint="cs"/>
          <w:b w:val="0"/>
          <w:bCs w:val="0"/>
          <w:spacing w:val="0"/>
          <w:sz w:val="24"/>
          <w:szCs w:val="24"/>
          <w:rtl/>
        </w:rPr>
        <w:t xml:space="preserve">משבעה ימי עבודה או מפרק זמן ארוך יותר שיקבע המסמין </w:t>
      </w:r>
      <w:r w:rsidRPr="00B663D3">
        <w:rPr>
          <w:rFonts w:eastAsia="David"/>
          <w:b w:val="0"/>
          <w:bCs w:val="0"/>
          <w:spacing w:val="0"/>
          <w:sz w:val="24"/>
          <w:szCs w:val="24"/>
          <w:rtl/>
        </w:rPr>
        <w:t>ממועד ההודעה של ה</w:t>
      </w:r>
      <w:r w:rsidRPr="00B663D3">
        <w:rPr>
          <w:rFonts w:eastAsia="David" w:hint="cs"/>
          <w:b w:val="0"/>
          <w:bCs w:val="0"/>
          <w:spacing w:val="0"/>
          <w:sz w:val="24"/>
          <w:szCs w:val="24"/>
          <w:rtl/>
        </w:rPr>
        <w:t>מזמין</w:t>
      </w:r>
      <w:r w:rsidRPr="00B663D3">
        <w:rPr>
          <w:rFonts w:eastAsia="David"/>
          <w:b w:val="0"/>
          <w:bCs w:val="0"/>
          <w:spacing w:val="0"/>
          <w:sz w:val="24"/>
          <w:szCs w:val="24"/>
          <w:rtl/>
        </w:rPr>
        <w:t xml:space="preserve"> בדבר ההפרה, תזכה את המ</w:t>
      </w:r>
      <w:r w:rsidRPr="00B663D3">
        <w:rPr>
          <w:rFonts w:eastAsia="David" w:hint="cs"/>
          <w:b w:val="0"/>
          <w:bCs w:val="0"/>
          <w:spacing w:val="0"/>
          <w:sz w:val="24"/>
          <w:szCs w:val="24"/>
          <w:rtl/>
        </w:rPr>
        <w:t xml:space="preserve">זמין </w:t>
      </w:r>
      <w:r w:rsidRPr="00B663D3">
        <w:rPr>
          <w:rFonts w:eastAsia="David"/>
          <w:b w:val="0"/>
          <w:bCs w:val="0"/>
          <w:spacing w:val="0"/>
          <w:sz w:val="24"/>
          <w:szCs w:val="24"/>
          <w:rtl/>
        </w:rPr>
        <w:t>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w:t>
      </w:r>
      <w:r w:rsidRPr="00B663D3">
        <w:rPr>
          <w:rFonts w:eastAsia="David" w:hint="cs"/>
          <w:b w:val="0"/>
          <w:bCs w:val="0"/>
          <w:spacing w:val="0"/>
          <w:sz w:val="24"/>
          <w:szCs w:val="24"/>
          <w:rtl/>
        </w:rPr>
        <w:t>מזמין</w:t>
      </w:r>
      <w:r w:rsidRPr="00B663D3">
        <w:rPr>
          <w:rFonts w:eastAsia="David"/>
          <w:b w:val="0"/>
          <w:bCs w:val="0"/>
          <w:spacing w:val="0"/>
          <w:sz w:val="24"/>
          <w:szCs w:val="24"/>
          <w:rtl/>
        </w:rPr>
        <w:t xml:space="preserve"> יהיה רשאי לחלט את הערבויות הבנקאיות שהומצאו לו, להבטחת ביצועו של הסכם זה</w:t>
      </w:r>
      <w:r w:rsidRPr="00B663D3">
        <w:rPr>
          <w:rFonts w:eastAsia="David" w:hint="cs"/>
          <w:b w:val="0"/>
          <w:bCs w:val="0"/>
          <w:spacing w:val="0"/>
          <w:sz w:val="24"/>
          <w:szCs w:val="24"/>
          <w:rtl/>
        </w:rPr>
        <w:t xml:space="preserve"> בכפוף למתן זכות טיעון</w:t>
      </w:r>
      <w:r>
        <w:rPr>
          <w:rFonts w:eastAsia="David" w:hint="cs"/>
          <w:b w:val="0"/>
          <w:bCs w:val="0"/>
          <w:spacing w:val="0"/>
          <w:sz w:val="24"/>
          <w:szCs w:val="24"/>
          <w:rtl/>
        </w:rPr>
        <w:t>.</w:t>
      </w:r>
    </w:p>
    <w:p w14:paraId="3FAA0E84" w14:textId="77777777" w:rsidR="0009150A" w:rsidRPr="00973BC2" w:rsidRDefault="00A01F81" w:rsidP="00E36A7B">
      <w:pPr>
        <w:pStyle w:val="1-0"/>
        <w:spacing w:before="0" w:after="0" w:line="360" w:lineRule="auto"/>
        <w:rPr>
          <w:sz w:val="32"/>
          <w:szCs w:val="32"/>
          <w:rtl/>
        </w:rPr>
      </w:pPr>
      <w:bookmarkStart w:id="492" w:name="_Toc256000069"/>
      <w:bookmarkStart w:id="493" w:name="_Toc173823745"/>
      <w:bookmarkStart w:id="494" w:name="_Toc173825554"/>
      <w:r w:rsidRPr="00973BC2">
        <w:rPr>
          <w:rFonts w:hint="cs"/>
          <w:sz w:val="32"/>
          <w:szCs w:val="32"/>
          <w:rtl/>
        </w:rPr>
        <w:t>כללי תשלום</w:t>
      </w:r>
      <w:bookmarkEnd w:id="492"/>
      <w:bookmarkEnd w:id="493"/>
      <w:bookmarkEnd w:id="494"/>
    </w:p>
    <w:p w14:paraId="79FBBFE2" w14:textId="77777777" w:rsidR="00082200" w:rsidRPr="007B01DE" w:rsidRDefault="00A01F81" w:rsidP="00DF6F8F">
      <w:pPr>
        <w:pStyle w:val="2-0"/>
        <w:spacing w:before="0" w:after="0"/>
        <w:ind w:left="909" w:hanging="549"/>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9FD2A73" w14:textId="77777777" w:rsidR="00082200" w:rsidRPr="007B01DE" w:rsidRDefault="00A01F81" w:rsidP="00DF6F8F">
      <w:pPr>
        <w:pStyle w:val="2-0"/>
        <w:spacing w:before="0" w:after="0"/>
        <w:ind w:left="909" w:hanging="549"/>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DF6F8F">
        <w:rPr>
          <w:rtl/>
        </w:rPr>
        <w:t>("</w:t>
      </w:r>
      <w:r w:rsidRPr="00DF6F8F">
        <w:rPr>
          <w:rFonts w:hint="eastAsia"/>
          <w:rtl/>
        </w:rPr>
        <w:t>חשבון</w:t>
      </w:r>
      <w:r w:rsidRPr="00DF6F8F">
        <w:rPr>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052669B" w14:textId="77777777" w:rsidR="00082200" w:rsidRPr="007B01DE" w:rsidRDefault="00A01F81" w:rsidP="00E36A7B">
      <w:pPr>
        <w:pStyle w:val="2-0"/>
        <w:spacing w:before="0" w:after="0"/>
        <w:rPr>
          <w:rtl/>
        </w:rPr>
      </w:pPr>
      <w:r w:rsidRPr="007B01DE">
        <w:rPr>
          <w:rFonts w:hint="eastAsia"/>
          <w:rtl/>
        </w:rPr>
        <w:t>החשבון</w:t>
      </w:r>
      <w:r w:rsidRPr="007B01DE">
        <w:rPr>
          <w:rtl/>
        </w:rPr>
        <w:t xml:space="preserve"> יכלול את הפרטים והמסמכים הבאים: </w:t>
      </w:r>
    </w:p>
    <w:p w14:paraId="44370035" w14:textId="77777777" w:rsidR="00082200" w:rsidRPr="00BA20EF" w:rsidRDefault="00A01F81" w:rsidP="00E36A7B">
      <w:pPr>
        <w:pStyle w:val="3-"/>
        <w:spacing w:before="0" w:after="0"/>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D0FB811" w14:textId="77777777" w:rsidR="00082200" w:rsidRPr="00082200" w:rsidRDefault="00A01F81" w:rsidP="00DF6F8F">
      <w:pPr>
        <w:pStyle w:val="2-0"/>
        <w:spacing w:before="0" w:after="0"/>
        <w:ind w:left="909" w:hanging="549"/>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F150A3E" w14:textId="77777777" w:rsidR="00082200" w:rsidRPr="00082200" w:rsidRDefault="00A01F81" w:rsidP="00DF6F8F">
      <w:pPr>
        <w:pStyle w:val="2-0"/>
        <w:spacing w:before="0" w:after="0"/>
        <w:ind w:left="909" w:hanging="549"/>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536AA7D" w14:textId="77777777" w:rsidR="00082200" w:rsidRPr="00082200" w:rsidRDefault="00A01F81" w:rsidP="00DF6F8F">
      <w:pPr>
        <w:pStyle w:val="2-0"/>
        <w:spacing w:before="0" w:after="0"/>
        <w:ind w:left="909" w:hanging="549"/>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r w:rsidR="00E06006" w:rsidRPr="001A1995">
        <w:rPr>
          <w:b/>
          <w:rtl/>
        </w:rPr>
        <w:t>יודגש, הזוכה יישא בכלל העלויות הכרוכות בהתחברות לפורטל</w:t>
      </w:r>
      <w:r w:rsidR="00E06006">
        <w:rPr>
          <w:rFonts w:hint="cs"/>
          <w:rtl/>
        </w:rPr>
        <w:t xml:space="preserve">  הספקים הממשלתי.</w:t>
      </w:r>
    </w:p>
    <w:p w14:paraId="2D375F91" w14:textId="77777777" w:rsidR="00082200" w:rsidRPr="00082200" w:rsidRDefault="00A01F81" w:rsidP="00DF6F8F">
      <w:pPr>
        <w:pStyle w:val="2-0"/>
        <w:spacing w:before="0" w:after="0"/>
        <w:ind w:left="909" w:hanging="549"/>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05A1591" w14:textId="77777777" w:rsidR="00082200" w:rsidRDefault="00A01F81" w:rsidP="00DF6F8F">
      <w:pPr>
        <w:pStyle w:val="2-0"/>
        <w:spacing w:before="0" w:after="0"/>
        <w:ind w:left="909" w:hanging="549"/>
      </w:pPr>
      <w:bookmarkStart w:id="49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5"/>
    </w:p>
    <w:p w14:paraId="5AFA37FC" w14:textId="77777777" w:rsidR="00E06006" w:rsidRPr="001A1995" w:rsidRDefault="00E06006" w:rsidP="00B663D3">
      <w:pPr>
        <w:pStyle w:val="2-0"/>
        <w:spacing w:before="0" w:after="0"/>
        <w:ind w:left="909" w:hanging="549"/>
        <w:rPr>
          <w:rtl/>
        </w:rPr>
      </w:pPr>
      <w:r w:rsidRPr="00E06006">
        <w:rPr>
          <w:rFonts w:hint="cs"/>
          <w:rtl/>
        </w:rPr>
        <w:t xml:space="preserve">לספק </w:t>
      </w:r>
      <w:r w:rsidRPr="001A1995">
        <w:rPr>
          <w:rtl/>
        </w:rPr>
        <w:t>לא תהיינה כל דרישות וטענות למ</w:t>
      </w:r>
      <w:r w:rsidRPr="00E06006">
        <w:rPr>
          <w:rFonts w:hint="cs"/>
          <w:rtl/>
        </w:rPr>
        <w:t>זמין</w:t>
      </w:r>
      <w:r w:rsidRPr="001A1995">
        <w:rPr>
          <w:rtl/>
        </w:rPr>
        <w:t xml:space="preserve"> בגלל עיכובים בתשלום התמורה כולה או חלק הימנה, אשר נבעו מחוסר פרטים בדרישת התשלום או משדרישת התשלום או הדו"ח לא אושרו. </w:t>
      </w:r>
    </w:p>
    <w:p w14:paraId="4C42B65B" w14:textId="77777777" w:rsidR="00E06006" w:rsidRPr="001A1995" w:rsidRDefault="00E06006" w:rsidP="00B663D3">
      <w:pPr>
        <w:pStyle w:val="2-0"/>
        <w:spacing w:before="0" w:after="0"/>
        <w:ind w:left="909" w:hanging="549"/>
        <w:rPr>
          <w:rtl/>
        </w:rPr>
      </w:pPr>
      <w:r w:rsidRPr="00E06006">
        <w:rPr>
          <w:rFonts w:hint="cs"/>
          <w:rtl/>
        </w:rPr>
        <w:t xml:space="preserve">הספק </w:t>
      </w:r>
      <w:r w:rsidRPr="001A1995">
        <w:rPr>
          <w:rtl/>
        </w:rPr>
        <w:t xml:space="preserve"> מתחייב להחזיר למשרד מיד כל סכום עודף שקיבל מהמשרד. </w:t>
      </w:r>
    </w:p>
    <w:p w14:paraId="365AABE8" w14:textId="77777777" w:rsidR="00E06006" w:rsidRPr="001A1995" w:rsidRDefault="00E06006" w:rsidP="00B663D3">
      <w:pPr>
        <w:pStyle w:val="2-0"/>
        <w:spacing w:before="0" w:after="0"/>
        <w:ind w:left="909" w:hanging="549"/>
        <w:rPr>
          <w:rtl/>
        </w:rPr>
      </w:pPr>
      <w:r w:rsidRPr="001A1995">
        <w:rPr>
          <w:rtl/>
        </w:rPr>
        <w:t>למען הסר ספק מוסכם בין הצדדים כי המ</w:t>
      </w:r>
      <w:r w:rsidRPr="00E06006">
        <w:rPr>
          <w:rFonts w:hint="cs"/>
          <w:rtl/>
        </w:rPr>
        <w:t xml:space="preserve">זמין </w:t>
      </w:r>
      <w:r w:rsidRPr="001A1995">
        <w:rPr>
          <w:rtl/>
        </w:rPr>
        <w:t>לא יהא אחראי לכיסוי ג</w:t>
      </w:r>
      <w:r w:rsidRPr="00E06006">
        <w:rPr>
          <w:rtl/>
        </w:rPr>
        <w:t>רעון כלשהו שייגרם ל</w:t>
      </w:r>
      <w:r w:rsidRPr="00E06006">
        <w:rPr>
          <w:rFonts w:hint="cs"/>
          <w:rtl/>
        </w:rPr>
        <w:t>ספק</w:t>
      </w:r>
      <w:r w:rsidRPr="001A1995">
        <w:rPr>
          <w:rtl/>
        </w:rPr>
        <w:t xml:space="preserve"> עקב מתן השירותים. </w:t>
      </w:r>
    </w:p>
    <w:p w14:paraId="4F81BDDE" w14:textId="77777777" w:rsidR="000F33C4" w:rsidRPr="00973BC2" w:rsidRDefault="00A01F81" w:rsidP="00E36A7B">
      <w:pPr>
        <w:pStyle w:val="1-0"/>
        <w:spacing w:before="0" w:after="0" w:line="360" w:lineRule="auto"/>
        <w:rPr>
          <w:sz w:val="32"/>
          <w:szCs w:val="32"/>
          <w:rtl/>
        </w:rPr>
      </w:pPr>
      <w:bookmarkStart w:id="496" w:name="_Toc256000070"/>
      <w:bookmarkStart w:id="497" w:name="_Toc44931968"/>
      <w:bookmarkStart w:id="498" w:name="_Toc44932055"/>
      <w:bookmarkStart w:id="499" w:name="_Toc173823746"/>
      <w:bookmarkStart w:id="500" w:name="_Toc173825555"/>
      <w:bookmarkStart w:id="501" w:name="show_sachArvutBitzua_1"/>
      <w:r w:rsidRPr="00973BC2">
        <w:rPr>
          <w:sz w:val="32"/>
          <w:szCs w:val="32"/>
          <w:rtl/>
        </w:rPr>
        <w:t>ערבות</w:t>
      </w:r>
      <w:r w:rsidRPr="00973BC2">
        <w:rPr>
          <w:rFonts w:hint="cs"/>
          <w:sz w:val="32"/>
          <w:szCs w:val="32"/>
          <w:rtl/>
        </w:rPr>
        <w:t xml:space="preserve"> ביצוע</w:t>
      </w:r>
      <w:bookmarkEnd w:id="496"/>
      <w:bookmarkEnd w:id="497"/>
      <w:bookmarkEnd w:id="498"/>
      <w:bookmarkEnd w:id="499"/>
      <w:bookmarkEnd w:id="500"/>
    </w:p>
    <w:p w14:paraId="3F5DDEA4" w14:textId="77777777" w:rsidR="007F35C0" w:rsidRDefault="00A01F81" w:rsidP="00E36A7B">
      <w:pPr>
        <w:pStyle w:val="2-0"/>
        <w:spacing w:before="0" w:after="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03" w:name="show_IsNotHumanResources_8"/>
      <w:r w:rsidR="00225B11">
        <w:rPr>
          <w:rFonts w:hint="cs"/>
          <w:rtl/>
        </w:rPr>
        <w:t>%</w:t>
      </w:r>
      <w:bookmarkStart w:id="504" w:name="sach_ahuzArvut"/>
      <w:r w:rsidR="00225B11">
        <w:rPr>
          <w:rFonts w:hint="cs"/>
        </w:rPr>
        <w:t>5</w:t>
      </w:r>
      <w:bookmarkStart w:id="505" w:name="sach_ahuzArvutHR"/>
      <w:bookmarkEnd w:id="503"/>
      <w:bookmarkEnd w:id="504"/>
      <w:bookmarkEnd w:id="50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02"/>
      <w:r w:rsidR="00CB73DD" w:rsidRPr="0005498B">
        <w:rPr>
          <w:rFonts w:hint="cs"/>
          <w:rtl/>
        </w:rPr>
        <w:t>.</w:t>
      </w:r>
    </w:p>
    <w:p w14:paraId="0F331020" w14:textId="77777777" w:rsidR="00844967" w:rsidRDefault="00A01F81" w:rsidP="00E36A7B">
      <w:pPr>
        <w:pStyle w:val="2-0"/>
        <w:spacing w:before="0" w:after="0"/>
        <w:rPr>
          <w:rtl/>
        </w:rPr>
      </w:pPr>
      <w:bookmarkStart w:id="506" w:name="show_IsHatzmadaArvutB_1"/>
      <w:r>
        <w:rPr>
          <w:rFonts w:hint="cs"/>
          <w:rtl/>
        </w:rPr>
        <w:t>סכום הערבות יהיה</w:t>
      </w:r>
      <w:r w:rsidR="000F33C4" w:rsidRPr="005A33AD">
        <w:rPr>
          <w:rtl/>
        </w:rPr>
        <w:t xml:space="preserve"> צמוד </w:t>
      </w:r>
      <w:r w:rsidR="0089744F">
        <w:rPr>
          <w:rFonts w:hint="cs"/>
          <w:rtl/>
        </w:rPr>
        <w:t>ל</w:t>
      </w:r>
      <w:bookmarkStart w:id="507" w:name="SugHatzmadaArvut_1"/>
      <w:bookmarkStart w:id="508" w:name="show_SugHatzmadaArvut"/>
      <w:r w:rsidR="00A35322">
        <w:rPr>
          <w:rFonts w:hint="cs"/>
          <w:rtl/>
        </w:rPr>
        <w:t>מדד מחירים לצרכן</w:t>
      </w:r>
      <w:bookmarkStart w:id="509" w:name="SugHatzmadaB"/>
      <w:bookmarkEnd w:id="507"/>
      <w:bookmarkEnd w:id="508"/>
      <w:bookmarkEnd w:id="509"/>
      <w:r>
        <w:rPr>
          <w:rFonts w:hint="cs"/>
          <w:rtl/>
        </w:rPr>
        <w:t>, כאשר תאריך הבסיס להצמדה יהיה</w:t>
      </w:r>
      <w:r w:rsidR="004136EE">
        <w:rPr>
          <w:rFonts w:hint="cs"/>
          <w:rtl/>
        </w:rPr>
        <w:t xml:space="preserve"> </w:t>
      </w:r>
      <w:bookmarkStart w:id="510" w:name="TaarichBasisArvut_1"/>
      <w:r w:rsidR="00FD58BE">
        <w:rPr>
          <w:rFonts w:hint="cs"/>
          <w:rtl/>
        </w:rPr>
        <w:t>המועד האחרון להגשת הצעות</w:t>
      </w:r>
      <w:bookmarkEnd w:id="510"/>
      <w:r>
        <w:rPr>
          <w:rFonts w:hint="cs"/>
          <w:rtl/>
        </w:rPr>
        <w:t>, כפי שייקבע על ידי המזמין.</w:t>
      </w:r>
    </w:p>
    <w:bookmarkEnd w:id="506"/>
    <w:p w14:paraId="34FE473C" w14:textId="77777777" w:rsidR="000F33C4" w:rsidRPr="005A33AD" w:rsidRDefault="00A01F81" w:rsidP="00E36A7B">
      <w:pPr>
        <w:pStyle w:val="2-0"/>
        <w:spacing w:before="0" w:after="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5" w:history="1">
        <w:r w:rsidR="000F33C4" w:rsidRPr="002C5E6D">
          <w:rPr>
            <w:rStyle w:val="Hyperlink"/>
            <w:rFonts w:ascii="David" w:hAnsi="David" w:cs="David"/>
            <w:rtl/>
          </w:rPr>
          <w:t>הוראת תכ"ם 14.4.1 ערבויות דיגיטליות</w:t>
        </w:r>
      </w:hyperlink>
      <w:r>
        <w:rPr>
          <w:rtl/>
        </w:rPr>
        <w:t>.</w:t>
      </w:r>
      <w:r w:rsidRPr="005A33AD">
        <w:rPr>
          <w:rtl/>
        </w:rPr>
        <w:t xml:space="preserve"> </w:t>
      </w:r>
    </w:p>
    <w:p w14:paraId="19FF97B3" w14:textId="77777777" w:rsidR="00786539" w:rsidRPr="001372E2" w:rsidRDefault="00A01F81" w:rsidP="00E36A7B">
      <w:pPr>
        <w:pStyle w:val="2-0"/>
        <w:spacing w:before="0" w:after="0"/>
        <w:rPr>
          <w:rtl/>
        </w:rPr>
      </w:pPr>
      <w:bookmarkStart w:id="511" w:name="_Toc53331380"/>
      <w:bookmarkStart w:id="51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6"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7D6B6BC4" w14:textId="77777777" w:rsidR="005F0E35" w:rsidRPr="005F0E35" w:rsidRDefault="00A01F81" w:rsidP="00E36A7B">
      <w:pPr>
        <w:pStyle w:val="2-0"/>
        <w:spacing w:before="0" w:after="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7" w:history="1">
        <w:r w:rsidR="005F0E35" w:rsidRPr="00786539">
          <w:rPr>
            <w:rStyle w:val="Hyperlink"/>
            <w:rFonts w:ascii="David" w:hAnsi="David" w:cs="David" w:hint="cs"/>
            <w:rtl/>
          </w:rPr>
          <w:t>הוראת תכ"ם 7.3.3 "ערבויות"</w:t>
        </w:r>
      </w:hyperlink>
      <w:r>
        <w:rPr>
          <w:rFonts w:hint="cs"/>
          <w:rtl/>
        </w:rPr>
        <w:t>.</w:t>
      </w:r>
      <w:bookmarkEnd w:id="511"/>
    </w:p>
    <w:bookmarkEnd w:id="512"/>
    <w:p w14:paraId="1D1231D2" w14:textId="77777777" w:rsidR="000F33C4" w:rsidRPr="001572D9" w:rsidRDefault="00A01F81" w:rsidP="00DF6F8F">
      <w:pPr>
        <w:pStyle w:val="2-0"/>
        <w:spacing w:before="0" w:after="0"/>
        <w:ind w:left="909" w:hanging="549"/>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E0E0341" w14:textId="77777777" w:rsidR="00E356A1" w:rsidRDefault="00A01F81" w:rsidP="00DF6F8F">
      <w:pPr>
        <w:pStyle w:val="2-0"/>
        <w:spacing w:before="0" w:after="0"/>
        <w:ind w:left="909" w:hanging="549"/>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A9FB6C5" w14:textId="77777777" w:rsidR="00E356A1" w:rsidRDefault="00A01F81" w:rsidP="00DF6F8F">
      <w:pPr>
        <w:pStyle w:val="2-0"/>
        <w:spacing w:before="0" w:after="0"/>
        <w:ind w:left="909" w:hanging="549"/>
        <w:rPr>
          <w:rtl/>
        </w:rPr>
      </w:pPr>
      <w:bookmarkStart w:id="513"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13"/>
    </w:p>
    <w:p w14:paraId="3C337B75" w14:textId="77777777" w:rsidR="000F33C4" w:rsidRPr="007C5B4C" w:rsidRDefault="00A01F81" w:rsidP="00DF6F8F">
      <w:pPr>
        <w:pStyle w:val="2-0"/>
        <w:spacing w:before="0" w:after="0"/>
        <w:ind w:left="909" w:hanging="549"/>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E1413D1" w14:textId="77777777" w:rsidR="001E0CD3" w:rsidRPr="00973BC2" w:rsidRDefault="00A01F81" w:rsidP="00E36A7B">
      <w:pPr>
        <w:pStyle w:val="1-0"/>
        <w:spacing w:before="0" w:after="0" w:line="360" w:lineRule="auto"/>
        <w:rPr>
          <w:sz w:val="32"/>
          <w:szCs w:val="32"/>
          <w:rtl/>
        </w:rPr>
      </w:pPr>
      <w:bookmarkStart w:id="514" w:name="_Toc256000071"/>
      <w:bookmarkStart w:id="515" w:name="_Toc173823747"/>
      <w:bookmarkStart w:id="516" w:name="_Toc173825556"/>
      <w:bookmarkEnd w:id="501"/>
      <w:r w:rsidRPr="00973BC2">
        <w:rPr>
          <w:rFonts w:hint="cs"/>
          <w:sz w:val="32"/>
          <w:szCs w:val="32"/>
          <w:rtl/>
        </w:rPr>
        <w:t>אחריות בנזיקין</w:t>
      </w:r>
      <w:r w:rsidR="00BC62A8" w:rsidRPr="00973BC2">
        <w:rPr>
          <w:rFonts w:hint="cs"/>
          <w:sz w:val="32"/>
          <w:szCs w:val="32"/>
          <w:rtl/>
        </w:rPr>
        <w:t xml:space="preserve"> וחובת שיפוי</w:t>
      </w:r>
      <w:bookmarkEnd w:id="514"/>
      <w:bookmarkEnd w:id="515"/>
      <w:bookmarkEnd w:id="516"/>
    </w:p>
    <w:p w14:paraId="03490A60" w14:textId="77777777" w:rsidR="006263A2" w:rsidRPr="004C6A73" w:rsidRDefault="00A01F81" w:rsidP="00DF6F8F">
      <w:pPr>
        <w:pStyle w:val="2-0"/>
        <w:spacing w:before="0" w:after="0"/>
        <w:ind w:left="909" w:hanging="549"/>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41FC95D" w14:textId="77777777" w:rsidR="006263A2" w:rsidRDefault="00A01F81" w:rsidP="00DF6F8F">
      <w:pPr>
        <w:pStyle w:val="2-0"/>
        <w:spacing w:before="0" w:after="0"/>
        <w:ind w:left="909" w:hanging="549"/>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27CA903" w14:textId="77777777" w:rsidR="006263A2" w:rsidRPr="004C6A73" w:rsidRDefault="00A01F81" w:rsidP="00DF6F8F">
      <w:pPr>
        <w:pStyle w:val="2-0"/>
        <w:spacing w:before="0" w:after="0"/>
        <w:ind w:left="909" w:hanging="549"/>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36CB9B9" w14:textId="77777777" w:rsidR="006263A2" w:rsidRDefault="00A01F81" w:rsidP="00DF6F8F">
      <w:pPr>
        <w:pStyle w:val="2-0"/>
        <w:spacing w:before="0" w:after="0"/>
        <w:ind w:left="909" w:hanging="549"/>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1DBBC1" w14:textId="77777777" w:rsidR="004868CA" w:rsidRPr="003B21EA" w:rsidRDefault="00A01F81" w:rsidP="00E36A7B">
      <w:pPr>
        <w:pStyle w:val="2-"/>
        <w:spacing w:before="0"/>
        <w:rPr>
          <w:rtl/>
        </w:rPr>
      </w:pPr>
      <w:r w:rsidRPr="004868CA">
        <w:rPr>
          <w:rtl/>
        </w:rPr>
        <w:t>טענות צד שלישי</w:t>
      </w:r>
    </w:p>
    <w:p w14:paraId="28B8DB3E" w14:textId="77777777" w:rsidR="004868CA" w:rsidRDefault="00A01F81" w:rsidP="00DF6F8F">
      <w:pPr>
        <w:pStyle w:val="3-"/>
        <w:spacing w:before="0" w:after="0"/>
        <w:ind w:left="1617" w:hanging="627"/>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6BFA460" w14:textId="77777777" w:rsidR="004868CA" w:rsidRDefault="00A01F81" w:rsidP="00DF6F8F">
      <w:pPr>
        <w:pStyle w:val="3-"/>
        <w:spacing w:before="0" w:after="0"/>
        <w:ind w:left="1617" w:hanging="627"/>
        <w:rPr>
          <w:rtl/>
        </w:rPr>
      </w:pPr>
      <w:r>
        <w:rPr>
          <w:rtl/>
        </w:rPr>
        <w:t xml:space="preserve">הצדדים יעדכנו אחד את השני בדבר הטענה ועילתה,בהקדם האפשרי על מנת לאפשר לכל צד להתגונן כלפי הטענה. </w:t>
      </w:r>
    </w:p>
    <w:p w14:paraId="1111E253" w14:textId="77777777" w:rsidR="004868CA" w:rsidRDefault="00A01F81" w:rsidP="00DF6F8F">
      <w:pPr>
        <w:pStyle w:val="3-"/>
        <w:spacing w:before="0" w:after="0"/>
        <w:ind w:left="1617" w:hanging="627"/>
        <w:rPr>
          <w:rtl/>
        </w:rPr>
      </w:pPr>
      <w:r>
        <w:rPr>
          <w:rtl/>
        </w:rPr>
        <w:t>במקרה בו הוגשה תביעה בטענה כאמור, רשאי המזמין לדרוש מהספק להיכנס בנעלי המזמין לצורך ניהול ההליך.</w:t>
      </w:r>
    </w:p>
    <w:p w14:paraId="76244FC2" w14:textId="77777777" w:rsidR="00986796" w:rsidRPr="00973BC2" w:rsidRDefault="00A01F81" w:rsidP="00E36A7B">
      <w:pPr>
        <w:pStyle w:val="1-0"/>
        <w:spacing w:before="0" w:after="0" w:line="360" w:lineRule="auto"/>
        <w:rPr>
          <w:sz w:val="32"/>
          <w:szCs w:val="32"/>
          <w:rtl/>
        </w:rPr>
      </w:pPr>
      <w:bookmarkStart w:id="517" w:name="_Toc256000072"/>
      <w:bookmarkStart w:id="518" w:name="_Toc44931970"/>
      <w:bookmarkStart w:id="519" w:name="_Toc44932057"/>
      <w:bookmarkStart w:id="520" w:name="_Toc173823748"/>
      <w:bookmarkStart w:id="521" w:name="_Toc173825557"/>
      <w:r w:rsidRPr="00973BC2">
        <w:rPr>
          <w:rFonts w:hint="cs"/>
          <w:sz w:val="32"/>
          <w:szCs w:val="32"/>
          <w:rtl/>
        </w:rPr>
        <w:t>ביטוח</w:t>
      </w:r>
      <w:bookmarkEnd w:id="517"/>
      <w:bookmarkEnd w:id="518"/>
      <w:bookmarkEnd w:id="519"/>
      <w:bookmarkEnd w:id="520"/>
      <w:bookmarkEnd w:id="521"/>
    </w:p>
    <w:p w14:paraId="6A14BBDC" w14:textId="77777777" w:rsidR="00C749FD" w:rsidRDefault="00A01F81" w:rsidP="00DF6F8F">
      <w:pPr>
        <w:pStyle w:val="2-0"/>
        <w:spacing w:before="0" w:after="0"/>
        <w:ind w:left="909" w:hanging="549"/>
        <w:rPr>
          <w:rtl/>
        </w:rPr>
      </w:pPr>
      <w:bookmarkStart w:id="522"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DF6F8F">
        <w:rPr>
          <w:rtl/>
        </w:rPr>
        <w:t xml:space="preserve">נספח </w:t>
      </w:r>
      <w:bookmarkStart w:id="523" w:name="nispach15_1"/>
      <w:r w:rsidRPr="00DF6F8F">
        <w:rPr>
          <w:rFonts w:hint="cs"/>
          <w:rtl/>
        </w:rPr>
        <w:t>ד</w:t>
      </w:r>
      <w:bookmarkEnd w:id="52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877E6D3" w14:textId="77777777" w:rsidR="00C749FD" w:rsidRPr="00D534A0" w:rsidRDefault="00A01F81" w:rsidP="00DF6F8F">
      <w:pPr>
        <w:pStyle w:val="2-0"/>
        <w:spacing w:before="0" w:after="0"/>
        <w:ind w:left="909" w:hanging="549"/>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24" w:name="show_isTender_10"/>
      <w:r>
        <w:rPr>
          <w:rFonts w:hint="cs"/>
          <w:rtl/>
        </w:rPr>
        <w:t xml:space="preserve"> במכרז</w:t>
      </w:r>
      <w:bookmarkEnd w:id="52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ADF08D0" w14:textId="77777777" w:rsidR="00C749FD" w:rsidRDefault="00A01F81" w:rsidP="00DF6F8F">
      <w:pPr>
        <w:pStyle w:val="2-0"/>
        <w:spacing w:before="0" w:after="0"/>
        <w:ind w:left="909" w:hanging="549"/>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22"/>
    </w:p>
    <w:p w14:paraId="0961FD71" w14:textId="77777777" w:rsidR="004B2835" w:rsidRPr="00973BC2" w:rsidRDefault="00A01F81" w:rsidP="00E36A7B">
      <w:pPr>
        <w:pStyle w:val="1-0"/>
        <w:spacing w:before="0" w:after="0" w:line="360" w:lineRule="auto"/>
        <w:rPr>
          <w:sz w:val="32"/>
          <w:szCs w:val="32"/>
          <w:rtl/>
        </w:rPr>
      </w:pPr>
      <w:bookmarkStart w:id="525" w:name="_Toc256000073"/>
      <w:bookmarkStart w:id="526" w:name="_Toc44931971"/>
      <w:bookmarkStart w:id="527" w:name="_Toc44932058"/>
      <w:bookmarkStart w:id="528" w:name="_Toc173823749"/>
      <w:bookmarkStart w:id="52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25"/>
      <w:bookmarkEnd w:id="526"/>
      <w:bookmarkEnd w:id="527"/>
      <w:bookmarkEnd w:id="528"/>
      <w:bookmarkEnd w:id="529"/>
    </w:p>
    <w:p w14:paraId="0F447E7E" w14:textId="77777777" w:rsidR="00C339F9" w:rsidRDefault="00A01F81" w:rsidP="00DF6F8F">
      <w:pPr>
        <w:pStyle w:val="2-0"/>
        <w:spacing w:before="0" w:after="0"/>
        <w:ind w:left="909" w:hanging="549"/>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51B56237" w14:textId="77777777" w:rsidR="000D5628" w:rsidRPr="001A1995" w:rsidRDefault="000D5628" w:rsidP="00B663D3">
      <w:pPr>
        <w:pStyle w:val="2-0"/>
        <w:spacing w:before="0" w:after="0"/>
        <w:ind w:left="909" w:hanging="549"/>
        <w:rPr>
          <w:rtl/>
        </w:rPr>
      </w:pPr>
      <w:r w:rsidRPr="001A1995">
        <w:rPr>
          <w:rtl/>
        </w:rPr>
        <w:t>ניתנה הסכמת המ</w:t>
      </w:r>
      <w:r w:rsidRPr="000D5628">
        <w:rPr>
          <w:rFonts w:hint="cs"/>
          <w:rtl/>
        </w:rPr>
        <w:t>זמין</w:t>
      </w:r>
      <w:r w:rsidRPr="001A1995">
        <w:rPr>
          <w:rtl/>
        </w:rPr>
        <w:t xml:space="preserve"> כאמור, לא יהיה בהסכמה כשהיא לעצמה, כדי לשחרר את </w:t>
      </w:r>
      <w:r w:rsidRPr="000D5628">
        <w:rPr>
          <w:rFonts w:hint="cs"/>
          <w:rtl/>
        </w:rPr>
        <w:t xml:space="preserve">הספק </w:t>
      </w:r>
      <w:r w:rsidRPr="001A1995">
        <w:rPr>
          <w:rtl/>
        </w:rPr>
        <w:t>מהת</w:t>
      </w:r>
      <w:r w:rsidRPr="000D5628">
        <w:rPr>
          <w:rtl/>
        </w:rPr>
        <w:t>חייבויותיו על פי הסכם זה ו</w:t>
      </w:r>
      <w:r w:rsidRPr="000D5628">
        <w:rPr>
          <w:rFonts w:hint="cs"/>
          <w:rtl/>
        </w:rPr>
        <w:t>הספק</w:t>
      </w:r>
      <w:r w:rsidRPr="001A1995">
        <w:rPr>
          <w:rtl/>
        </w:rPr>
        <w:t xml:space="preserve"> יישאר אחראי כלפי המ</w:t>
      </w:r>
      <w:r w:rsidRPr="000D5628">
        <w:rPr>
          <w:rFonts w:hint="cs"/>
          <w:rtl/>
        </w:rPr>
        <w:t>זמין</w:t>
      </w:r>
      <w:r w:rsidRPr="001A1995">
        <w:rPr>
          <w:rtl/>
        </w:rPr>
        <w:t xml:space="preserve">, לקיום ההסכם ככתבו וכלשונו ולכל דבר הקשור לביצוע </w:t>
      </w:r>
      <w:r w:rsidRPr="000D5628">
        <w:rPr>
          <w:rtl/>
        </w:rPr>
        <w:t xml:space="preserve">הוראות הסכם זה. הן </w:t>
      </w:r>
      <w:r w:rsidRPr="000D5628">
        <w:rPr>
          <w:rFonts w:hint="cs"/>
          <w:rtl/>
        </w:rPr>
        <w:t>הספק</w:t>
      </w:r>
      <w:r w:rsidRPr="001A1995">
        <w:rPr>
          <w:rtl/>
        </w:rPr>
        <w:t xml:space="preserve"> והן המוסב, יהיו חייבים ביחד ולחוד, לקיים ההתחייבויות הנובעות מן ההסכם. הפרת סעיף זה, תחשב </w:t>
      </w:r>
      <w:r w:rsidRPr="00B663D3">
        <w:rPr>
          <w:rtl/>
        </w:rPr>
        <w:t>להפרה יסודית של ההסכם</w:t>
      </w:r>
      <w:r w:rsidRPr="001A1995">
        <w:rPr>
          <w:rtl/>
        </w:rPr>
        <w:t>.</w:t>
      </w:r>
    </w:p>
    <w:p w14:paraId="3685CBE5" w14:textId="77777777" w:rsidR="004B2835" w:rsidRPr="007C5B4C" w:rsidRDefault="00A01F81" w:rsidP="00DF6F8F">
      <w:pPr>
        <w:pStyle w:val="2-0"/>
        <w:spacing w:before="0" w:after="0"/>
        <w:ind w:left="909" w:hanging="549"/>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5EBE9F5" w14:textId="77777777" w:rsidR="00986796" w:rsidRPr="00973BC2" w:rsidRDefault="00A01F81" w:rsidP="00E36A7B">
      <w:pPr>
        <w:pStyle w:val="1-0"/>
        <w:spacing w:before="0" w:after="0" w:line="360" w:lineRule="auto"/>
        <w:rPr>
          <w:sz w:val="32"/>
          <w:szCs w:val="32"/>
          <w:rtl/>
        </w:rPr>
      </w:pPr>
      <w:bookmarkStart w:id="530" w:name="_Toc256000074"/>
      <w:bookmarkStart w:id="531" w:name="_Toc44931972"/>
      <w:bookmarkStart w:id="532" w:name="_Toc44932059"/>
      <w:bookmarkStart w:id="533" w:name="_Toc173823750"/>
      <w:bookmarkStart w:id="534" w:name="_Toc173825559"/>
      <w:r w:rsidRPr="00973BC2">
        <w:rPr>
          <w:sz w:val="32"/>
          <w:szCs w:val="32"/>
          <w:rtl/>
        </w:rPr>
        <w:t>הפסקת ההתקשרות</w:t>
      </w:r>
      <w:bookmarkEnd w:id="530"/>
      <w:bookmarkEnd w:id="531"/>
      <w:bookmarkEnd w:id="532"/>
      <w:bookmarkEnd w:id="533"/>
      <w:bookmarkEnd w:id="534"/>
    </w:p>
    <w:p w14:paraId="067B26B6" w14:textId="77777777" w:rsidR="004B2835" w:rsidRPr="00100307" w:rsidRDefault="00A01F81" w:rsidP="00DF6F8F">
      <w:pPr>
        <w:pStyle w:val="2-0"/>
        <w:spacing w:before="0" w:after="0"/>
        <w:ind w:left="909" w:hanging="549"/>
        <w:rPr>
          <w:rtl/>
        </w:rPr>
      </w:pPr>
      <w:r w:rsidRPr="00C229DC">
        <w:rPr>
          <w:rtl/>
        </w:rPr>
        <w:t xml:space="preserve">המזמין יהיה רשאי להודיע לספק בהודעה מוקדמת של </w:t>
      </w:r>
      <w:r w:rsidR="000D5628">
        <w:rPr>
          <w:rFonts w:hint="cs"/>
          <w:rtl/>
        </w:rPr>
        <w:t>30</w:t>
      </w:r>
      <w:r w:rsidR="000D5628"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D88CB44" w14:textId="77777777" w:rsidR="00675AA8" w:rsidRDefault="00A01F81" w:rsidP="00DF6F8F">
      <w:pPr>
        <w:pStyle w:val="2-0"/>
        <w:spacing w:before="0" w:after="0"/>
        <w:ind w:left="909" w:hanging="549"/>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3EABD8E" w14:textId="77777777" w:rsidR="004B2835" w:rsidRPr="007C5B4C" w:rsidRDefault="00A01F81" w:rsidP="00DF6F8F">
      <w:pPr>
        <w:pStyle w:val="2-0"/>
        <w:spacing w:before="0" w:after="0"/>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F76BFDD" w14:textId="77777777" w:rsidR="004B2835" w:rsidRPr="007C5B4C" w:rsidRDefault="00A01F81" w:rsidP="00DF6F8F">
      <w:pPr>
        <w:pStyle w:val="3-"/>
        <w:spacing w:before="0" w:after="0"/>
        <w:ind w:left="1617" w:hanging="627"/>
        <w:rPr>
          <w:rtl/>
        </w:rPr>
      </w:pPr>
      <w:r w:rsidRPr="007C5B4C">
        <w:rPr>
          <w:rtl/>
        </w:rPr>
        <w:t xml:space="preserve">אם ימונה קדם מפרק, מפרק זמני או קבוע לספק; </w:t>
      </w:r>
    </w:p>
    <w:p w14:paraId="29AB3B82" w14:textId="77777777" w:rsidR="004B2835" w:rsidRPr="007C5B4C" w:rsidRDefault="00A01F81" w:rsidP="00DF6F8F">
      <w:pPr>
        <w:pStyle w:val="3-"/>
        <w:spacing w:before="0" w:after="0"/>
        <w:ind w:left="1617" w:hanging="627"/>
        <w:rPr>
          <w:rtl/>
        </w:rPr>
      </w:pPr>
      <w:r w:rsidRPr="007C5B4C">
        <w:rPr>
          <w:rtl/>
        </w:rPr>
        <w:t xml:space="preserve">אם ימונה כונס נכסים זמני או קבוע לעסקי ו/או לרכוש הספק; </w:t>
      </w:r>
    </w:p>
    <w:p w14:paraId="2916A2E0" w14:textId="77777777" w:rsidR="00233592" w:rsidRDefault="00A01F81" w:rsidP="00DF6F8F">
      <w:pPr>
        <w:pStyle w:val="3-"/>
        <w:spacing w:before="0" w:after="0"/>
        <w:ind w:left="1617" w:hanging="627"/>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4732B23" w14:textId="77777777" w:rsidR="00C339F9" w:rsidRDefault="00A01F81" w:rsidP="00DF6F8F">
      <w:pPr>
        <w:pStyle w:val="3-"/>
        <w:spacing w:before="0" w:after="0"/>
        <w:ind w:left="1617" w:hanging="627"/>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14ACDA9" w14:textId="77777777" w:rsidR="00CE4838" w:rsidRPr="00A92289" w:rsidRDefault="00A01F81" w:rsidP="00DF6F8F">
      <w:pPr>
        <w:pStyle w:val="3-"/>
        <w:spacing w:before="0" w:after="0"/>
        <w:ind w:left="1617" w:hanging="627"/>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DC08E1C" w14:textId="77777777" w:rsidR="004B2835" w:rsidRDefault="00A01F81" w:rsidP="00DF6F8F">
      <w:pPr>
        <w:pStyle w:val="2-0"/>
        <w:spacing w:before="0" w:after="0"/>
        <w:ind w:left="909" w:hanging="549"/>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F18871C" w14:textId="77777777" w:rsidR="000D5628" w:rsidRPr="00067671" w:rsidRDefault="000D5628" w:rsidP="00B663D3">
      <w:pPr>
        <w:pStyle w:val="2-0"/>
        <w:spacing w:before="0" w:after="0"/>
        <w:ind w:left="909" w:hanging="549"/>
        <w:rPr>
          <w:rtl/>
        </w:rPr>
      </w:pPr>
      <w:r>
        <w:rPr>
          <w:rFonts w:hint="cs"/>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6B042D30" w14:textId="77777777" w:rsidR="0009150A" w:rsidRPr="00973BC2" w:rsidRDefault="00A01F81" w:rsidP="00E36A7B">
      <w:pPr>
        <w:pStyle w:val="1-0"/>
        <w:spacing w:before="0" w:after="0" w:line="360" w:lineRule="auto"/>
        <w:rPr>
          <w:sz w:val="32"/>
          <w:szCs w:val="32"/>
          <w:rtl/>
        </w:rPr>
      </w:pPr>
      <w:bookmarkStart w:id="535" w:name="_Toc256000075"/>
      <w:bookmarkStart w:id="536" w:name="_Toc44931974"/>
      <w:bookmarkStart w:id="537" w:name="_Toc44932061"/>
      <w:bookmarkStart w:id="538" w:name="_Toc173823751"/>
      <w:bookmarkStart w:id="539" w:name="_Toc173825560"/>
      <w:r w:rsidRPr="00973BC2">
        <w:rPr>
          <w:sz w:val="32"/>
          <w:szCs w:val="32"/>
          <w:rtl/>
        </w:rPr>
        <w:t>הפרת ההסכם</w:t>
      </w:r>
      <w:bookmarkEnd w:id="535"/>
      <w:bookmarkEnd w:id="536"/>
      <w:bookmarkEnd w:id="537"/>
      <w:bookmarkEnd w:id="538"/>
      <w:bookmarkEnd w:id="539"/>
    </w:p>
    <w:p w14:paraId="1A46798F" w14:textId="77777777" w:rsidR="002167B5" w:rsidRPr="00005F83" w:rsidRDefault="00A01F81" w:rsidP="00E36A7B">
      <w:pPr>
        <w:pStyle w:val="2-"/>
        <w:spacing w:before="0"/>
        <w:rPr>
          <w:rtl/>
        </w:rPr>
      </w:pPr>
      <w:bookmarkStart w:id="54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CB224D0" w14:textId="77777777" w:rsidR="0009150A" w:rsidRPr="007C5B4C" w:rsidRDefault="00A01F81" w:rsidP="00E36A7B">
      <w:pPr>
        <w:pStyle w:val="3-"/>
        <w:spacing w:before="0" w:after="0"/>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0"/>
    </w:p>
    <w:p w14:paraId="793B0C70" w14:textId="77777777" w:rsidR="00F23BC2" w:rsidRPr="004F6325" w:rsidRDefault="00A01F81" w:rsidP="00633A19">
      <w:pPr>
        <w:pStyle w:val="4-3"/>
        <w:spacing w:before="0" w:after="0"/>
        <w:ind w:left="2043" w:hanging="426"/>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41" w:name="show_sachArvutBitzua_4"/>
      <w:r w:rsidR="002167B5">
        <w:rPr>
          <w:rFonts w:hint="cs"/>
          <w:rtl/>
        </w:rPr>
        <w:t xml:space="preserve">קבלני משנה; </w:t>
      </w:r>
      <w:r w:rsidR="00C339F9" w:rsidRPr="004F6325">
        <w:rPr>
          <w:rFonts w:hint="cs"/>
          <w:rtl/>
        </w:rPr>
        <w:t xml:space="preserve">ערבות ביצוע; </w:t>
      </w:r>
      <w:bookmarkEnd w:id="541"/>
      <w:r w:rsidR="00C339F9" w:rsidRPr="004F6325">
        <w:rPr>
          <w:rFonts w:hint="cs"/>
          <w:rtl/>
        </w:rPr>
        <w:t>הגבלת אחריות; ביטוח; המחאת זכויות או חובות על פי ההסכם</w:t>
      </w:r>
      <w:r w:rsidR="00243945" w:rsidRPr="004F6325">
        <w:rPr>
          <w:rFonts w:hint="cs"/>
          <w:rtl/>
        </w:rPr>
        <w:t>;</w:t>
      </w:r>
    </w:p>
    <w:p w14:paraId="69590C76" w14:textId="77777777" w:rsidR="00AD3B85" w:rsidRPr="004F6325" w:rsidRDefault="00A01F81" w:rsidP="00633A19">
      <w:pPr>
        <w:pStyle w:val="4-3"/>
        <w:spacing w:before="0" w:after="0"/>
        <w:ind w:left="2043" w:hanging="426"/>
        <w:rPr>
          <w:rtl/>
        </w:rPr>
      </w:pPr>
      <w:bookmarkStart w:id="54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2"/>
    <w:p w14:paraId="183FFABD" w14:textId="77777777" w:rsidR="00B6089C" w:rsidRPr="004F6325" w:rsidRDefault="00A01F81" w:rsidP="00633A19">
      <w:pPr>
        <w:pStyle w:val="4-3"/>
        <w:spacing w:before="0" w:after="0"/>
        <w:ind w:left="2043" w:hanging="426"/>
        <w:rPr>
          <w:rtl/>
        </w:rPr>
      </w:pPr>
      <w:r w:rsidRPr="004F6325">
        <w:rPr>
          <w:rFonts w:hint="cs"/>
          <w:rtl/>
        </w:rPr>
        <w:t>אם הספק הסתלק מביצוע ההסכם</w:t>
      </w:r>
      <w:r w:rsidR="00243945" w:rsidRPr="004F6325">
        <w:rPr>
          <w:rFonts w:hint="cs"/>
          <w:rtl/>
        </w:rPr>
        <w:t>;</w:t>
      </w:r>
    </w:p>
    <w:p w14:paraId="6982DF67" w14:textId="77777777" w:rsidR="002167B5" w:rsidRDefault="00A01F81" w:rsidP="00E36A7B">
      <w:pPr>
        <w:pStyle w:val="3-"/>
        <w:spacing w:before="0" w:after="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C15BD7" w14:textId="77777777" w:rsidR="002167B5" w:rsidRDefault="00A01F81" w:rsidP="00633A19">
      <w:pPr>
        <w:pStyle w:val="4-3"/>
        <w:spacing w:before="0" w:after="0"/>
        <w:ind w:left="2043" w:hanging="426"/>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0ED36C1" w14:textId="77777777" w:rsidR="008042F6" w:rsidRPr="007C5B4C" w:rsidRDefault="00A01F81" w:rsidP="00633A19">
      <w:pPr>
        <w:pStyle w:val="4-3"/>
        <w:spacing w:before="0" w:after="0"/>
        <w:ind w:left="2043" w:hanging="426"/>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275A2FF4" w14:textId="77777777" w:rsidR="00C226A6" w:rsidRPr="005A33AD" w:rsidRDefault="00A01F81" w:rsidP="00E36A7B">
      <w:pPr>
        <w:pStyle w:val="2-"/>
        <w:spacing w:before="0"/>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9EE7311" w14:textId="77777777" w:rsidR="00821AC8" w:rsidRDefault="00A01F81" w:rsidP="00DF6F8F">
      <w:pPr>
        <w:pStyle w:val="3-"/>
        <w:spacing w:before="0" w:after="0"/>
        <w:ind w:left="1617" w:hanging="627"/>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BC126D5" w14:textId="77777777" w:rsidR="008854D6" w:rsidRPr="0062591A" w:rsidRDefault="00A01F81" w:rsidP="00DF6F8F">
      <w:pPr>
        <w:pStyle w:val="3-"/>
        <w:spacing w:before="0" w:after="0"/>
        <w:ind w:left="1617" w:hanging="627"/>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BFB9ED6" w14:textId="77777777" w:rsidR="008042F6" w:rsidRDefault="00A01F81" w:rsidP="00E36A7B">
      <w:pPr>
        <w:pStyle w:val="3-5"/>
        <w:spacing w:before="0" w:after="0"/>
        <w:rPr>
          <w:rtl/>
        </w:rPr>
      </w:pPr>
      <w:r>
        <w:rPr>
          <w:rFonts w:hint="cs"/>
          <w:rtl/>
        </w:rPr>
        <w:t>ביטול ההסכם עקב הפרה או הפרה צפויה</w:t>
      </w:r>
      <w:r w:rsidR="00C226A6">
        <w:rPr>
          <w:rFonts w:hint="cs"/>
          <w:rtl/>
        </w:rPr>
        <w:t>:</w:t>
      </w:r>
      <w:r w:rsidR="00CE4838">
        <w:rPr>
          <w:rFonts w:hint="cs"/>
          <w:rtl/>
        </w:rPr>
        <w:t xml:space="preserve"> </w:t>
      </w:r>
    </w:p>
    <w:p w14:paraId="1F0928F9" w14:textId="77777777" w:rsidR="00CE39B2" w:rsidRPr="00793BF4" w:rsidRDefault="00A01F81" w:rsidP="00633A19">
      <w:pPr>
        <w:pStyle w:val="4-3"/>
        <w:spacing w:before="0" w:after="0"/>
        <w:ind w:left="2043" w:hanging="426"/>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D7598E5" w14:textId="77777777" w:rsidR="00FC40AA" w:rsidRPr="007C5B4C" w:rsidRDefault="00A01F81" w:rsidP="00633A19">
      <w:pPr>
        <w:pStyle w:val="4-3"/>
        <w:spacing w:before="0" w:after="0"/>
        <w:ind w:left="2043" w:hanging="426"/>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633A19">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776B1F" w14:textId="77777777" w:rsidR="00FC40AA" w:rsidRPr="007C5B4C" w:rsidRDefault="00A01F81" w:rsidP="00633A19">
      <w:pPr>
        <w:pStyle w:val="4-3"/>
        <w:spacing w:before="0" w:after="0"/>
        <w:ind w:left="2043" w:hanging="426"/>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7556D9C" w14:textId="77777777" w:rsidR="00083FC7" w:rsidRDefault="00A01F81" w:rsidP="00E36A7B">
      <w:pPr>
        <w:pStyle w:val="3-5"/>
        <w:spacing w:before="0" w:after="0"/>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35AE259" w14:textId="77777777" w:rsidR="00DE6A0E" w:rsidRDefault="00A01F81" w:rsidP="00633A19">
      <w:pPr>
        <w:pStyle w:val="4-3"/>
        <w:spacing w:before="0" w:after="0"/>
        <w:ind w:left="2043" w:hanging="426"/>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D5628">
        <w:rPr>
          <w:rFonts w:hint="cs"/>
          <w:rtl/>
        </w:rPr>
        <w:t xml:space="preserve"> גם בהתקשרויות נוספות של הספק מול המזמין</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0AA40BA" w14:textId="77777777" w:rsidR="00A83CC6" w:rsidRDefault="00A01F81" w:rsidP="00633A19">
      <w:pPr>
        <w:pStyle w:val="4-3"/>
        <w:spacing w:before="0" w:after="0"/>
        <w:ind w:left="2043" w:hanging="426"/>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4E821BF3" w14:textId="77777777" w:rsidR="002F2B4B" w:rsidRPr="002F2B4B" w:rsidRDefault="00A01F81" w:rsidP="00E36A7B">
      <w:pPr>
        <w:pStyle w:val="3-5"/>
        <w:spacing w:before="0" w:after="0"/>
        <w:rPr>
          <w:u w:val="single"/>
          <w:rtl/>
        </w:rPr>
      </w:pPr>
      <w:bookmarkStart w:id="54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0772732" w14:textId="77777777" w:rsidR="008C3477" w:rsidRPr="00C229DC" w:rsidRDefault="00A01F81" w:rsidP="00633A19">
      <w:pPr>
        <w:pStyle w:val="4-3"/>
        <w:spacing w:before="0" w:after="0"/>
        <w:ind w:left="2043" w:hanging="426"/>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62794EA" w14:textId="77777777" w:rsidR="002F2B4B" w:rsidRPr="00C229DC" w:rsidRDefault="00A01F81" w:rsidP="00633A19">
      <w:pPr>
        <w:pStyle w:val="4-3"/>
        <w:spacing w:before="0" w:after="0"/>
        <w:ind w:left="2043" w:hanging="426"/>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7889046" w14:textId="77777777" w:rsidR="002F2B4B" w:rsidRDefault="00A01F81" w:rsidP="00633A19">
      <w:pPr>
        <w:pStyle w:val="4-3"/>
        <w:spacing w:before="0" w:after="0"/>
        <w:ind w:left="2043" w:hanging="426"/>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D13C145" w14:textId="77777777" w:rsidR="000100C2" w:rsidRPr="007C5B4C" w:rsidRDefault="00A01F81" w:rsidP="00633A19">
      <w:pPr>
        <w:pStyle w:val="4-3"/>
        <w:spacing w:before="0" w:after="0"/>
        <w:ind w:left="2043" w:hanging="426"/>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9EA46DC" w14:textId="77777777" w:rsidR="00447C3B" w:rsidRPr="007868D8" w:rsidRDefault="00A01F81" w:rsidP="00E36A7B">
      <w:pPr>
        <w:pStyle w:val="3-5"/>
        <w:spacing w:before="0" w:after="0"/>
        <w:rPr>
          <w:rtl/>
        </w:rPr>
      </w:pPr>
      <w:bookmarkStart w:id="544" w:name="show_CountSla"/>
      <w:bookmarkStart w:id="545" w:name="_Toc44931975"/>
      <w:bookmarkStart w:id="546" w:name="_Toc44932062"/>
      <w:bookmarkEnd w:id="543"/>
      <w:r>
        <w:rPr>
          <w:rFonts w:hint="cs"/>
          <w:rtl/>
        </w:rPr>
        <w:t>אמנת שירות ופיצויים מוסכמים</w:t>
      </w:r>
      <w:r w:rsidRPr="006F0298">
        <w:rPr>
          <w:rtl/>
        </w:rPr>
        <w:t xml:space="preserve"> – </w:t>
      </w:r>
    </w:p>
    <w:p w14:paraId="5BAD5B1C" w14:textId="77777777" w:rsidR="002A484B" w:rsidRPr="007B01DE" w:rsidRDefault="00A01F81" w:rsidP="00633A19">
      <w:pPr>
        <w:pStyle w:val="4-3"/>
        <w:spacing w:before="0" w:after="0"/>
        <w:ind w:left="2043" w:hanging="426"/>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540029" w:rsidRPr="00C00A87" w14:paraId="0AEA9563"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248D1E4F" w14:textId="77777777" w:rsidR="002A484B" w:rsidRPr="00C00A87" w:rsidRDefault="00A01F81" w:rsidP="00E36A7B">
            <w:pPr>
              <w:tabs>
                <w:tab w:val="left" w:pos="509"/>
              </w:tabs>
              <w:spacing w:line="360" w:lineRule="auto"/>
              <w:jc w:val="center"/>
              <w:rPr>
                <w:b/>
                <w:color w:val="000000"/>
                <w:rtl/>
              </w:rPr>
            </w:pPr>
            <w:r w:rsidRPr="00C00A87">
              <w:rPr>
                <w:rFonts w:hint="cs"/>
                <w:b/>
                <w:bCs/>
                <w:color w:val="000000"/>
                <w:rtl/>
              </w:rPr>
              <w:t xml:space="preserve"># </w:t>
            </w:r>
            <w:r w:rsidRPr="00C00A87">
              <w:rPr>
                <w:b/>
                <w:bCs/>
                <w:color w:val="000000"/>
                <w:rtl/>
              </w:rPr>
              <w:t>מס</w:t>
            </w:r>
            <w:r w:rsidRPr="00C00A8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4D08E12" w14:textId="77777777" w:rsidR="002A484B" w:rsidRPr="00C00A87" w:rsidRDefault="00A01F81" w:rsidP="00E36A7B">
            <w:pPr>
              <w:tabs>
                <w:tab w:val="left" w:pos="509"/>
              </w:tabs>
              <w:spacing w:line="360" w:lineRule="auto"/>
              <w:jc w:val="center"/>
              <w:rPr>
                <w:b/>
                <w:color w:val="000000"/>
                <w:rtl/>
              </w:rPr>
            </w:pPr>
            <w:r w:rsidRPr="00C00A87">
              <w:rPr>
                <w:rFonts w:hint="cs"/>
                <w:b/>
                <w:bCs/>
                <w:color w:val="000000"/>
                <w:rtl/>
              </w:rPr>
              <w:t xml:space="preserve">אמנת שירות </w:t>
            </w:r>
            <w:r w:rsidRPr="00C00A87">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FE72C6B" w14:textId="77777777" w:rsidR="002A484B" w:rsidRPr="00C00A87" w:rsidRDefault="00A01F81" w:rsidP="00E36A7B">
            <w:pPr>
              <w:tabs>
                <w:tab w:val="left" w:pos="509"/>
              </w:tabs>
              <w:spacing w:line="360" w:lineRule="auto"/>
              <w:jc w:val="center"/>
              <w:rPr>
                <w:b/>
                <w:color w:val="000000"/>
                <w:rtl/>
              </w:rPr>
            </w:pPr>
            <w:r w:rsidRPr="00C00A87">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9FE395" w14:textId="77777777" w:rsidR="002A484B" w:rsidRPr="00C00A87" w:rsidRDefault="00A01F81" w:rsidP="00E36A7B">
            <w:pPr>
              <w:tabs>
                <w:tab w:val="left" w:pos="509"/>
              </w:tabs>
              <w:spacing w:line="360" w:lineRule="auto"/>
              <w:jc w:val="center"/>
              <w:rPr>
                <w:b/>
                <w:color w:val="000000"/>
                <w:rtl/>
              </w:rPr>
            </w:pPr>
            <w:r w:rsidRPr="00C00A87">
              <w:rPr>
                <w:rFonts w:hint="cs"/>
                <w:b/>
                <w:bCs/>
                <w:color w:val="000000"/>
                <w:rtl/>
              </w:rPr>
              <w:t>סנקציות בגין הפרה</w:t>
            </w:r>
          </w:p>
        </w:tc>
      </w:tr>
      <w:tr w:rsidR="00540029" w:rsidRPr="00C00A87" w14:paraId="0F36721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471AAAA" w14:textId="77777777" w:rsidR="002A484B" w:rsidRPr="00C00A87" w:rsidRDefault="00A01F81" w:rsidP="00E36A7B">
            <w:pPr>
              <w:bidi w:val="0"/>
              <w:spacing w:line="360" w:lineRule="auto"/>
              <w:jc w:val="center"/>
              <w:rPr>
                <w:color w:val="000000"/>
                <w:rtl/>
              </w:rPr>
            </w:pPr>
            <w:r w:rsidRPr="00C00A87">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77AD2255" w14:textId="77777777" w:rsidR="002A484B" w:rsidRPr="00C00A87" w:rsidRDefault="00A01F81" w:rsidP="00E36A7B">
            <w:pPr>
              <w:bidi w:val="0"/>
              <w:spacing w:line="360" w:lineRule="auto"/>
              <w:jc w:val="center"/>
              <w:rPr>
                <w:color w:val="000000"/>
                <w:rtl/>
              </w:rPr>
            </w:pPr>
            <w:bookmarkStart w:id="547" w:name="AmanatSherut1"/>
            <w:r w:rsidRPr="00C00A87">
              <w:rPr>
                <w:rFonts w:hint="cs"/>
                <w:color w:val="000000"/>
                <w:rtl/>
              </w:rPr>
              <w:t>אמנת שירות 1</w:t>
            </w:r>
            <w:bookmarkEnd w:id="547"/>
          </w:p>
        </w:tc>
        <w:tc>
          <w:tcPr>
            <w:tcW w:w="1972" w:type="dxa"/>
            <w:tcBorders>
              <w:top w:val="single" w:sz="4" w:space="0" w:color="auto"/>
              <w:left w:val="single" w:sz="4" w:space="0" w:color="auto"/>
              <w:bottom w:val="single" w:sz="4" w:space="0" w:color="auto"/>
              <w:right w:val="single" w:sz="4" w:space="0" w:color="auto"/>
            </w:tcBorders>
            <w:vAlign w:val="center"/>
          </w:tcPr>
          <w:p w14:paraId="480B0A45" w14:textId="77777777" w:rsidR="002A484B" w:rsidRPr="00C00A87" w:rsidRDefault="00A01F81" w:rsidP="00E36A7B">
            <w:pPr>
              <w:spacing w:line="360" w:lineRule="auto"/>
              <w:jc w:val="center"/>
              <w:rPr>
                <w:rtl/>
              </w:rPr>
            </w:pPr>
            <w:bookmarkStart w:id="548" w:name="Hafara1"/>
            <w:r w:rsidRPr="00C00A87">
              <w:rPr>
                <w:rFonts w:hint="cs"/>
                <w:rtl/>
              </w:rPr>
              <w:t>הפרה</w:t>
            </w:r>
            <w:bookmarkEnd w:id="548"/>
          </w:p>
        </w:tc>
        <w:tc>
          <w:tcPr>
            <w:tcW w:w="2063" w:type="dxa"/>
            <w:tcBorders>
              <w:top w:val="single" w:sz="4" w:space="0" w:color="auto"/>
              <w:left w:val="single" w:sz="4" w:space="0" w:color="auto"/>
              <w:bottom w:val="single" w:sz="4" w:space="0" w:color="auto"/>
              <w:right w:val="single" w:sz="4" w:space="0" w:color="auto"/>
            </w:tcBorders>
            <w:vAlign w:val="center"/>
          </w:tcPr>
          <w:p w14:paraId="6A95C86A" w14:textId="77777777" w:rsidR="002A484B" w:rsidRPr="00C00A87" w:rsidRDefault="00A01F81" w:rsidP="00E36A7B">
            <w:pPr>
              <w:bidi w:val="0"/>
              <w:spacing w:line="360" w:lineRule="auto"/>
              <w:jc w:val="right"/>
              <w:rPr>
                <w:color w:val="000000"/>
                <w:rtl/>
              </w:rPr>
            </w:pPr>
            <w:bookmarkStart w:id="549" w:name="Sanktzia1"/>
            <w:r w:rsidRPr="00C00A87">
              <w:rPr>
                <w:rFonts w:hint="cs"/>
                <w:color w:val="000000"/>
                <w:rtl/>
              </w:rPr>
              <w:t>סנקציה</w:t>
            </w:r>
            <w:bookmarkEnd w:id="549"/>
          </w:p>
        </w:tc>
      </w:tr>
    </w:tbl>
    <w:p w14:paraId="36C28457" w14:textId="77777777" w:rsidR="00A41D80" w:rsidRDefault="00A01F81" w:rsidP="00633A19">
      <w:pPr>
        <w:pStyle w:val="4-3"/>
        <w:spacing w:before="0" w:after="0"/>
        <w:ind w:left="2043" w:hanging="426"/>
        <w:rPr>
          <w:rtl/>
        </w:rPr>
      </w:pPr>
      <w:bookmarkStart w:id="55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50"/>
    </w:p>
    <w:p w14:paraId="5F5BBDBE" w14:textId="77777777" w:rsidR="00930F34" w:rsidRPr="00F73CD2" w:rsidRDefault="00A01F81" w:rsidP="00633A19">
      <w:pPr>
        <w:pStyle w:val="4-3"/>
        <w:spacing w:before="0" w:after="0"/>
        <w:ind w:left="2043" w:hanging="426"/>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5D8B0E71" w14:textId="77777777" w:rsidR="00447C3B" w:rsidRPr="00DF6F8F" w:rsidRDefault="00A01F81" w:rsidP="00633A19">
      <w:pPr>
        <w:pStyle w:val="4-3"/>
        <w:spacing w:before="0" w:after="0"/>
        <w:ind w:left="2043" w:hanging="426"/>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AB5FEE3" w14:textId="77777777" w:rsidR="00447C3B" w:rsidRDefault="00A01F81" w:rsidP="00633A19">
      <w:pPr>
        <w:pStyle w:val="4-3"/>
        <w:spacing w:before="0" w:after="0"/>
        <w:ind w:left="2043" w:hanging="426"/>
        <w:rPr>
          <w:rtl/>
        </w:rPr>
      </w:pPr>
      <w:r>
        <w:rPr>
          <w:rFonts w:hint="cs"/>
          <w:rtl/>
        </w:rPr>
        <w:t xml:space="preserve">גובה הפיצויים המוסכמים </w:t>
      </w:r>
      <w:r w:rsidRPr="00DF6F8F">
        <w:rPr>
          <w:rFonts w:hint="eastAsia"/>
          <w:rtl/>
        </w:rPr>
        <w:t>מהטבלה</w:t>
      </w:r>
      <w:r w:rsidRPr="00DF6F8F">
        <w:rPr>
          <w:rtl/>
        </w:rPr>
        <w:t xml:space="preserve"> </w:t>
      </w:r>
      <w:r w:rsidRPr="00DF6F8F">
        <w:rPr>
          <w:rFonts w:hint="eastAsia"/>
          <w:rtl/>
        </w:rPr>
        <w:t>שלעיל</w:t>
      </w:r>
      <w:r>
        <w:rPr>
          <w:rFonts w:hint="cs"/>
          <w:rtl/>
        </w:rPr>
        <w:t>, במצטבר לכל תקופה של 12 חודשים רצופים, לא יעלה על 50% מהיקף הרכש שבוצע בפועל בתקופה זו.</w:t>
      </w:r>
      <w:bookmarkEnd w:id="544"/>
    </w:p>
    <w:p w14:paraId="73000B46" w14:textId="77777777" w:rsidR="00C226A6" w:rsidRDefault="00A01F81" w:rsidP="00E36A7B">
      <w:pPr>
        <w:pStyle w:val="3-5"/>
        <w:spacing w:before="0" w:after="0"/>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3BD8133" w14:textId="77777777" w:rsidR="00C226A6" w:rsidRPr="00BE4991" w:rsidRDefault="00A01F81" w:rsidP="00633A19">
      <w:pPr>
        <w:pStyle w:val="4-3"/>
        <w:spacing w:before="0" w:after="0"/>
        <w:ind w:left="2043" w:hanging="426"/>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1" w:name="show_isTender_11"/>
      <w:r w:rsidRPr="00BE4991">
        <w:rPr>
          <w:rFonts w:hint="cs"/>
          <w:rtl/>
        </w:rPr>
        <w:t xml:space="preserve"> ובמכרז</w:t>
      </w:r>
      <w:bookmarkEnd w:id="55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8127CA2" w14:textId="77777777" w:rsidR="0009150A" w:rsidRPr="00973BC2" w:rsidRDefault="00A01F81" w:rsidP="00E36A7B">
      <w:pPr>
        <w:pStyle w:val="1-0"/>
        <w:spacing w:before="0" w:after="0" w:line="360" w:lineRule="auto"/>
        <w:rPr>
          <w:sz w:val="32"/>
          <w:szCs w:val="32"/>
          <w:rtl/>
        </w:rPr>
      </w:pPr>
      <w:bookmarkStart w:id="552" w:name="_Toc256000076"/>
      <w:bookmarkStart w:id="553" w:name="_Toc173823752"/>
      <w:bookmarkStart w:id="554" w:name="_Toc173825561"/>
      <w:r w:rsidRPr="00973BC2">
        <w:rPr>
          <w:sz w:val="32"/>
          <w:szCs w:val="32"/>
          <w:rtl/>
        </w:rPr>
        <w:t>תרופות מצטברות</w:t>
      </w:r>
      <w:bookmarkEnd w:id="545"/>
      <w:bookmarkEnd w:id="546"/>
      <w:bookmarkEnd w:id="552"/>
      <w:bookmarkEnd w:id="553"/>
      <w:bookmarkEnd w:id="554"/>
    </w:p>
    <w:p w14:paraId="78443D66" w14:textId="77777777" w:rsidR="0009150A" w:rsidRPr="007C5B4C" w:rsidRDefault="00A01F81" w:rsidP="00DF6F8F">
      <w:pPr>
        <w:pStyle w:val="2-0"/>
        <w:spacing w:before="0" w:after="0"/>
        <w:ind w:left="909" w:hanging="54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CF45748" w14:textId="77777777" w:rsidR="0009150A" w:rsidRPr="007C5B4C" w:rsidRDefault="00A01F81" w:rsidP="00DF6F8F">
      <w:pPr>
        <w:pStyle w:val="2-0"/>
        <w:spacing w:before="0" w:after="0"/>
        <w:ind w:left="909" w:hanging="549"/>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4C54E47" w14:textId="77777777" w:rsidR="00B44FF5" w:rsidRPr="00973BC2" w:rsidRDefault="00A01F81" w:rsidP="00E36A7B">
      <w:pPr>
        <w:pStyle w:val="1-0"/>
        <w:spacing w:before="0" w:after="0" w:line="360" w:lineRule="auto"/>
        <w:rPr>
          <w:sz w:val="32"/>
          <w:szCs w:val="32"/>
          <w:rtl/>
        </w:rPr>
      </w:pPr>
      <w:bookmarkStart w:id="555" w:name="_Toc256000077"/>
      <w:bookmarkStart w:id="556" w:name="_Toc173823753"/>
      <w:bookmarkStart w:id="557" w:name="_Toc173825562"/>
      <w:bookmarkStart w:id="558" w:name="_Toc44931976"/>
      <w:bookmarkStart w:id="559" w:name="_Toc44932063"/>
      <w:r w:rsidRPr="00973BC2">
        <w:rPr>
          <w:rFonts w:hint="cs"/>
          <w:sz w:val="32"/>
          <w:szCs w:val="32"/>
          <w:rtl/>
        </w:rPr>
        <w:t>סיום התקשרות</w:t>
      </w:r>
      <w:bookmarkEnd w:id="555"/>
      <w:bookmarkEnd w:id="556"/>
      <w:bookmarkEnd w:id="557"/>
    </w:p>
    <w:p w14:paraId="5058F400" w14:textId="77777777" w:rsidR="00B44FF5" w:rsidRDefault="00A01F81" w:rsidP="00DF6F8F">
      <w:pPr>
        <w:pStyle w:val="2-0"/>
        <w:spacing w:before="0" w:after="0"/>
        <w:ind w:left="909" w:hanging="549"/>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F9587BA" w14:textId="77777777" w:rsidR="00B44FF5" w:rsidRDefault="00A01F81" w:rsidP="00DF6F8F">
      <w:pPr>
        <w:pStyle w:val="3-"/>
        <w:spacing w:before="0" w:after="0"/>
        <w:ind w:left="1617" w:hanging="627"/>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2684E1B5" w14:textId="77777777" w:rsidR="003B21EA" w:rsidRDefault="00A01F81" w:rsidP="00DF6F8F">
      <w:pPr>
        <w:pStyle w:val="3-"/>
        <w:spacing w:before="0" w:after="0"/>
        <w:ind w:left="1617" w:hanging="627"/>
      </w:pPr>
      <w:bookmarkStart w:id="560" w:name="show_IsSherutOrSystem"/>
      <w:r w:rsidRPr="006D3D18">
        <w:rPr>
          <w:rtl/>
        </w:rPr>
        <w:t>הספק יידרש לפעול בהקדם וללא דיחוי</w:t>
      </w:r>
      <w:r>
        <w:rPr>
          <w:rFonts w:hint="cs"/>
          <w:rtl/>
        </w:rPr>
        <w:t>:</w:t>
      </w:r>
    </w:p>
    <w:p w14:paraId="52D3AF66" w14:textId="77777777" w:rsidR="003B21EA" w:rsidRDefault="00A01F81" w:rsidP="00633A19">
      <w:pPr>
        <w:pStyle w:val="4-3"/>
        <w:spacing w:before="0" w:after="0"/>
        <w:ind w:left="2043" w:hanging="426"/>
      </w:pPr>
      <w:r>
        <w:rPr>
          <w:rFonts w:hint="cs"/>
          <w:rtl/>
        </w:rPr>
        <w:t xml:space="preserve">להעביר למזמין באופן מסודר את כל תוצרי העבודה שהצטברו אצלו במהלך ההתקשרות. </w:t>
      </w:r>
    </w:p>
    <w:p w14:paraId="1DFCC34F" w14:textId="77777777" w:rsidR="003B21EA" w:rsidRDefault="00A01F81" w:rsidP="00633A19">
      <w:pPr>
        <w:pStyle w:val="4-3"/>
        <w:spacing w:before="0" w:after="0"/>
        <w:ind w:left="2043" w:hanging="426"/>
      </w:pPr>
      <w:bookmarkStart w:id="561" w:name="show_IsSherutOrSystem_1"/>
      <w:r>
        <w:rPr>
          <w:rFonts w:hint="cs"/>
          <w:rtl/>
        </w:rPr>
        <w:t xml:space="preserve">העברת הנתונים והמידע תבוצע על ידי הספק באופן אשר יבטיח רציפות בשירות, לפי הצורך. </w:t>
      </w:r>
      <w:bookmarkEnd w:id="561"/>
    </w:p>
    <w:bookmarkEnd w:id="560"/>
    <w:p w14:paraId="04DD6CB8" w14:textId="77777777" w:rsidR="00B44FF5" w:rsidRDefault="00A01F81" w:rsidP="00DF6F8F">
      <w:pPr>
        <w:pStyle w:val="3-"/>
        <w:spacing w:before="0" w:after="0"/>
        <w:ind w:left="1617" w:hanging="627"/>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DA0791B" w14:textId="77777777" w:rsidR="00B44FF5" w:rsidRDefault="00A01F81" w:rsidP="00DF6F8F">
      <w:pPr>
        <w:pStyle w:val="3-"/>
        <w:spacing w:before="0" w:after="0"/>
        <w:ind w:left="1617" w:hanging="627"/>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052C55E" w14:textId="77777777" w:rsidR="00B44FF5" w:rsidRPr="00067671" w:rsidRDefault="00A01F81" w:rsidP="00E36A7B">
      <w:pPr>
        <w:pStyle w:val="3-"/>
        <w:spacing w:before="0" w:after="0"/>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126A88B5" w14:textId="77777777" w:rsidR="0009150A" w:rsidRPr="00973BC2" w:rsidRDefault="00A01F81" w:rsidP="00E36A7B">
      <w:pPr>
        <w:pStyle w:val="1-0"/>
        <w:spacing w:before="0" w:after="0" w:line="360" w:lineRule="auto"/>
        <w:rPr>
          <w:sz w:val="32"/>
          <w:szCs w:val="32"/>
          <w:rtl/>
        </w:rPr>
      </w:pPr>
      <w:bookmarkStart w:id="562" w:name="_Toc256000078"/>
      <w:bookmarkStart w:id="563" w:name="_Toc173823754"/>
      <w:bookmarkStart w:id="564" w:name="_Toc173825563"/>
      <w:r w:rsidRPr="00973BC2">
        <w:rPr>
          <w:sz w:val="32"/>
          <w:szCs w:val="32"/>
          <w:rtl/>
        </w:rPr>
        <w:t>כתובות הצדדים והודעות</w:t>
      </w:r>
      <w:bookmarkEnd w:id="558"/>
      <w:bookmarkEnd w:id="559"/>
      <w:bookmarkEnd w:id="562"/>
      <w:bookmarkEnd w:id="563"/>
      <w:bookmarkEnd w:id="564"/>
    </w:p>
    <w:p w14:paraId="1C0B4E44" w14:textId="77777777" w:rsidR="00E82E1B" w:rsidRDefault="00A01F81" w:rsidP="00DF6F8F">
      <w:pPr>
        <w:pStyle w:val="2-0"/>
        <w:spacing w:before="0" w:after="0"/>
        <w:ind w:left="909" w:hanging="549"/>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w:t>
      </w:r>
    </w:p>
    <w:p w14:paraId="78C63741" w14:textId="77777777" w:rsidR="00E82E1B" w:rsidRPr="007C5B4C" w:rsidRDefault="00A01F81" w:rsidP="00DF6F8F">
      <w:pPr>
        <w:pStyle w:val="2-0"/>
        <w:spacing w:before="0" w:after="0"/>
        <w:ind w:left="909" w:hanging="549"/>
        <w:rPr>
          <w:rtl/>
        </w:rPr>
      </w:pPr>
      <w:r>
        <w:rPr>
          <w:rFonts w:hint="cs"/>
          <w:rtl/>
        </w:rPr>
        <w:t>משלוח דואר אלקטרוני על פי הסכם זה יהיה לכתובת הבאות:</w:t>
      </w:r>
    </w:p>
    <w:p w14:paraId="6742AD6D" w14:textId="77777777" w:rsidR="00E82E1B" w:rsidRPr="00C35DEE" w:rsidRDefault="00A01F81" w:rsidP="00E36A7B">
      <w:pPr>
        <w:pStyle w:val="3-"/>
        <w:spacing w:before="0" w:after="0"/>
        <w:rPr>
          <w:rtl/>
        </w:rPr>
      </w:pPr>
      <w:r w:rsidRPr="00C35DEE">
        <w:rPr>
          <w:rtl/>
        </w:rPr>
        <w:t xml:space="preserve">כתובת </w:t>
      </w:r>
      <w:r w:rsidRPr="00C35DEE">
        <w:rPr>
          <w:rFonts w:hint="eastAsia"/>
          <w:rtl/>
        </w:rPr>
        <w:t>דוא</w:t>
      </w:r>
      <w:r w:rsidRPr="00C35DEE">
        <w:rPr>
          <w:rtl/>
        </w:rPr>
        <w:t xml:space="preserve">"ל המזמין: </w:t>
      </w:r>
      <w:bookmarkStart w:id="565" w:name="receiveNotificationsEmail"/>
      <w:r w:rsidRPr="00C35DEE">
        <w:t>Lironal@moin.gov.il</w:t>
      </w:r>
      <w:bookmarkEnd w:id="56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4040F56" w14:textId="77777777" w:rsidR="00E82E1B" w:rsidRDefault="00A01F81" w:rsidP="00E36A7B">
      <w:pPr>
        <w:pStyle w:val="3-"/>
        <w:spacing w:before="0" w:after="0"/>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ACCF677" w14:textId="77777777" w:rsidR="007438EC" w:rsidRPr="003E5C0B" w:rsidRDefault="00A01F81" w:rsidP="00DF6F8F">
      <w:pPr>
        <w:pStyle w:val="2-0"/>
        <w:spacing w:before="0" w:after="0"/>
        <w:ind w:left="909" w:hanging="549"/>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417EAC1" w14:textId="77777777" w:rsidR="0009150A" w:rsidRPr="00973BC2" w:rsidRDefault="00A01F81" w:rsidP="00E36A7B">
      <w:pPr>
        <w:pStyle w:val="1-0"/>
        <w:spacing w:before="0" w:after="0" w:line="360" w:lineRule="auto"/>
        <w:rPr>
          <w:sz w:val="32"/>
          <w:szCs w:val="32"/>
          <w:rtl/>
        </w:rPr>
      </w:pPr>
      <w:bookmarkStart w:id="566" w:name="_Toc256000079"/>
      <w:bookmarkStart w:id="567" w:name="_Toc44931977"/>
      <w:bookmarkStart w:id="568" w:name="_Toc44932064"/>
      <w:bookmarkStart w:id="569" w:name="_Toc173823755"/>
      <w:bookmarkStart w:id="570" w:name="_Toc173825564"/>
      <w:r w:rsidRPr="00973BC2">
        <w:rPr>
          <w:sz w:val="32"/>
          <w:szCs w:val="32"/>
          <w:rtl/>
        </w:rPr>
        <w:t>שונות</w:t>
      </w:r>
      <w:bookmarkEnd w:id="566"/>
      <w:bookmarkEnd w:id="567"/>
      <w:bookmarkEnd w:id="568"/>
      <w:bookmarkEnd w:id="569"/>
      <w:bookmarkEnd w:id="570"/>
    </w:p>
    <w:p w14:paraId="7495B870" w14:textId="77777777" w:rsidR="00FC40AA" w:rsidRPr="00DF6F8F" w:rsidRDefault="00A01F81" w:rsidP="00DF6F8F">
      <w:pPr>
        <w:pStyle w:val="2-0"/>
        <w:spacing w:before="0" w:after="0"/>
        <w:ind w:left="909" w:hanging="549"/>
        <w:rPr>
          <w:rtl/>
        </w:rPr>
      </w:pPr>
      <w:r w:rsidRPr="00DF6F8F">
        <w:rPr>
          <w:rtl/>
        </w:rPr>
        <w:t xml:space="preserve">הצדדים מסכימים כי סמכות השיפוט בכל הקשור לנושאים והעניינים הנובעים או הקשורים בהסכם זה תהא </w:t>
      </w:r>
      <w:r w:rsidRPr="00DF6F8F">
        <w:rPr>
          <w:rFonts w:hint="cs"/>
          <w:rtl/>
        </w:rPr>
        <w:t xml:space="preserve">אך ורק </w:t>
      </w:r>
      <w:r w:rsidRPr="00DF6F8F">
        <w:rPr>
          <w:rtl/>
        </w:rPr>
        <w:t xml:space="preserve">לבתי המשפט המוסמכים במחוז </w:t>
      </w:r>
      <w:r w:rsidR="00B243C0" w:rsidRPr="00DF6F8F">
        <w:rPr>
          <w:rFonts w:hint="cs"/>
          <w:rtl/>
        </w:rPr>
        <w:t>בו יושבת ועדת המכרזים של המזמין,</w:t>
      </w:r>
      <w:r w:rsidRPr="00DF6F8F">
        <w:rPr>
          <w:rtl/>
        </w:rPr>
        <w:t xml:space="preserve"> ויחול</w:t>
      </w:r>
      <w:r w:rsidR="005F29D4" w:rsidRPr="00DF6F8F">
        <w:rPr>
          <w:rFonts w:hint="cs"/>
          <w:rtl/>
        </w:rPr>
        <w:t xml:space="preserve"> עליהם</w:t>
      </w:r>
      <w:r w:rsidRPr="00DF6F8F">
        <w:rPr>
          <w:rtl/>
        </w:rPr>
        <w:t xml:space="preserve"> החוק הישראלי.</w:t>
      </w:r>
    </w:p>
    <w:p w14:paraId="2ED1A816" w14:textId="77777777" w:rsidR="00F22EBB" w:rsidRPr="0055046B" w:rsidRDefault="00A01F81" w:rsidP="00DF6F8F">
      <w:pPr>
        <w:pStyle w:val="2-0"/>
        <w:spacing w:before="0" w:after="0"/>
        <w:ind w:left="909" w:hanging="549"/>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00F22EBB" w:rsidRPr="00C00A87">
          <w:rPr>
            <w:rStyle w:val="Hyperlink"/>
            <w:rFonts w:ascii="Calibri" w:hAnsi="Calibri" w:cs="David" w:hint="eastAsia"/>
            <w:rtl/>
          </w:rPr>
          <w:t>אתר</w:t>
        </w:r>
        <w:r w:rsidR="00F22EBB" w:rsidRPr="00C00A87">
          <w:rPr>
            <w:rStyle w:val="Hyperlink"/>
            <w:rFonts w:ascii="Calibri" w:hAnsi="Calibri" w:cs="David"/>
            <w:rtl/>
          </w:rPr>
          <w:t xml:space="preserve"> </w:t>
        </w:r>
        <w:r w:rsidR="00F22EBB" w:rsidRPr="00C00A87">
          <w:rPr>
            <w:rStyle w:val="Hyperlink"/>
            <w:rFonts w:ascii="Calibri" w:hAnsi="Calibri" w:cs="David" w:hint="eastAsia"/>
            <w:rtl/>
          </w:rPr>
          <w:t>חופש</w:t>
        </w:r>
        <w:r w:rsidR="00F22EBB" w:rsidRPr="00C00A87">
          <w:rPr>
            <w:rStyle w:val="Hyperlink"/>
            <w:rFonts w:ascii="Calibri" w:hAnsi="Calibri" w:cs="David"/>
            <w:rtl/>
          </w:rPr>
          <w:t xml:space="preserve"> </w:t>
        </w:r>
        <w:r w:rsidR="00F22EBB" w:rsidRPr="00C00A87">
          <w:rPr>
            <w:rStyle w:val="Hyperlink"/>
            <w:rFonts w:ascii="Calibri" w:hAnsi="Calibri" w:cs="David" w:hint="eastAsia"/>
            <w:rtl/>
          </w:rPr>
          <w:t>המידע</w:t>
        </w:r>
        <w:r w:rsidR="00F22EBB" w:rsidRPr="00C00A87">
          <w:rPr>
            <w:rStyle w:val="Hyperlink"/>
            <w:rFonts w:ascii="Calibri" w:hAnsi="Calibri" w:cs="David"/>
            <w:rtl/>
          </w:rPr>
          <w:t xml:space="preserve"> </w:t>
        </w:r>
        <w:r w:rsidR="00F22EBB" w:rsidRPr="00C00A87">
          <w:rPr>
            <w:rStyle w:val="Hyperlink"/>
            <w:rFonts w:ascii="Calibri" w:hAnsi="Calibri" w:cs="David" w:hint="eastAsia"/>
            <w:rtl/>
          </w:rPr>
          <w:t>הממשלתי</w:t>
        </w:r>
      </w:hyperlink>
      <w:r w:rsidRPr="002A3E64">
        <w:rPr>
          <w:rtl/>
        </w:rPr>
        <w:t>, זאת בהתאם ל</w:t>
      </w:r>
      <w:hyperlink r:id="rId39" w:history="1">
        <w:r w:rsidR="00F22EBB" w:rsidRPr="00C00A87">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0"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C2A1029" w14:textId="77777777" w:rsidR="00FC40AA" w:rsidRPr="007C5B4C" w:rsidRDefault="00A01F81" w:rsidP="00DF6F8F">
      <w:pPr>
        <w:pStyle w:val="2-0"/>
        <w:spacing w:before="0" w:after="0"/>
        <w:ind w:left="909" w:hanging="549"/>
        <w:rPr>
          <w:rtl/>
        </w:rPr>
      </w:pPr>
      <w:r w:rsidRPr="007C5B4C">
        <w:rPr>
          <w:rtl/>
        </w:rPr>
        <w:t xml:space="preserve">כל שינוי בהוראת הסכם זה ייעשה בהסכמת שני הצדדים, מראש ובכתב. </w:t>
      </w:r>
    </w:p>
    <w:p w14:paraId="34BAC944" w14:textId="77777777" w:rsidR="0009150A" w:rsidRDefault="00A01F81" w:rsidP="00DF6F8F">
      <w:pPr>
        <w:pStyle w:val="2-0"/>
        <w:spacing w:before="0" w:after="0"/>
        <w:ind w:left="909" w:hanging="549"/>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CC7FD68" w14:textId="77777777" w:rsidR="0053062D" w:rsidRPr="00A10491" w:rsidRDefault="00A01F81" w:rsidP="00DF6F8F">
      <w:pPr>
        <w:pStyle w:val="2-0"/>
        <w:spacing w:before="0" w:after="0"/>
        <w:ind w:left="909" w:hanging="549"/>
        <w:rPr>
          <w:rtl/>
        </w:rPr>
      </w:pPr>
      <w:r>
        <w:rPr>
          <w:rFonts w:hint="cs"/>
          <w:rtl/>
        </w:rPr>
        <w:t>מועד החתימה על ההסכם יהיה מועד החתימה של אחרון הצדדים על ההסכם.</w:t>
      </w:r>
    </w:p>
    <w:p w14:paraId="1F517878" w14:textId="77777777" w:rsidR="0009150A" w:rsidRPr="007C5B4C" w:rsidRDefault="00A01F81" w:rsidP="00E36A7B">
      <w:pPr>
        <w:pStyle w:val="af7"/>
        <w:widowControl w:val="0"/>
        <w:spacing w:before="0" w:beforeAutospacing="0" w:after="0" w:line="360" w:lineRule="auto"/>
        <w:jc w:val="center"/>
        <w:rPr>
          <w:rFonts w:cs="David"/>
          <w:b/>
          <w:bCs/>
          <w:rtl/>
        </w:rPr>
      </w:pPr>
      <w:r w:rsidRPr="007C5B4C">
        <w:rPr>
          <w:rFonts w:cs="David"/>
          <w:b/>
          <w:bCs/>
          <w:rtl/>
        </w:rPr>
        <w:t>ולראיה באו הצדדים על החתום:</w:t>
      </w:r>
    </w:p>
    <w:bookmarkStart w:id="571" w:name="_Toc330777765"/>
    <w:p w14:paraId="13874679" w14:textId="7EBF34C1" w:rsidR="000D5628" w:rsidRDefault="00475CD3" w:rsidP="000D5628">
      <w:pPr>
        <w:pStyle w:val="af7"/>
        <w:keepNext/>
        <w:widowControl w:val="0"/>
        <w:spacing w:before="0" w:beforeAutospacing="0" w:after="0" w:line="360" w:lineRule="auto"/>
        <w:ind w:left="720" w:hanging="662"/>
        <w:rPr>
          <w:b/>
          <w:bCs/>
          <w:rtl/>
        </w:rPr>
      </w:pPr>
      <w:r>
        <w:rPr>
          <w:noProof/>
        </w:rPr>
        <mc:AlternateContent>
          <mc:Choice Requires="wpg">
            <w:drawing>
              <wp:anchor distT="0" distB="0" distL="114300" distR="114300" simplePos="0" relativeHeight="251657728" behindDoc="0" locked="0" layoutInCell="1" allowOverlap="1" wp14:anchorId="10CB0258" wp14:editId="2FB2F073">
                <wp:simplePos x="0" y="0"/>
                <wp:positionH relativeFrom="column">
                  <wp:posOffset>-73660</wp:posOffset>
                </wp:positionH>
                <wp:positionV relativeFrom="paragraph">
                  <wp:posOffset>0</wp:posOffset>
                </wp:positionV>
                <wp:extent cx="5285105" cy="2829560"/>
                <wp:effectExtent l="0" t="0" r="0" b="8890"/>
                <wp:wrapSquare wrapText="bothSides"/>
                <wp:docPr id="3"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5105" cy="2829560"/>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8C4036A" w14:textId="77777777" w:rsidR="00B5693D" w:rsidRDefault="00B5693D" w:rsidP="00243945">
                              <w:pPr>
                                <w:rPr>
                                  <w:b/>
                                  <w:bCs/>
                                  <w:sz w:val="22"/>
                                  <w:szCs w:val="22"/>
                                  <w:highlight w:val="yellow"/>
                                  <w:rtl/>
                                </w:rPr>
                              </w:pPr>
                            </w:p>
                            <w:p w14:paraId="72C3D631" w14:textId="77777777" w:rsidR="00B5693D" w:rsidRPr="00B71738" w:rsidRDefault="00B5693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DFD0A17"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4F78EA99"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CCCCC0B" w14:textId="77777777" w:rsidR="00B5693D" w:rsidRPr="00B71738" w:rsidRDefault="00B5693D" w:rsidP="00243945">
                              <w:pPr>
                                <w:jc w:val="center"/>
                                <w:rPr>
                                  <w:b/>
                                  <w:bCs/>
                                  <w:sz w:val="22"/>
                                  <w:szCs w:val="22"/>
                                  <w:rtl/>
                                </w:rPr>
                              </w:pPr>
                            </w:p>
                            <w:p w14:paraId="07BCA162" w14:textId="77777777" w:rsidR="00B5693D" w:rsidRPr="00B71738" w:rsidRDefault="00B5693D" w:rsidP="00243945">
                              <w:pPr>
                                <w:jc w:val="center"/>
                                <w:rPr>
                                  <w:b/>
                                  <w:bCs/>
                                  <w:sz w:val="22"/>
                                  <w:szCs w:val="22"/>
                                  <w:rtl/>
                                </w:rPr>
                              </w:pPr>
                              <w:r w:rsidRPr="00B71738">
                                <w:rPr>
                                  <w:rFonts w:hint="cs"/>
                                  <w:b/>
                                  <w:bCs/>
                                  <w:sz w:val="22"/>
                                  <w:szCs w:val="22"/>
                                  <w:rtl/>
                                </w:rPr>
                                <w:t>___________</w:t>
                              </w:r>
                            </w:p>
                            <w:p w14:paraId="6A87E8EB" w14:textId="77777777" w:rsidR="00B5693D" w:rsidRPr="00B71738" w:rsidRDefault="00B5693D" w:rsidP="00243945">
                              <w:pPr>
                                <w:jc w:val="center"/>
                                <w:rPr>
                                  <w:b/>
                                  <w:bCs/>
                                  <w:sz w:val="22"/>
                                  <w:szCs w:val="22"/>
                                  <w:rtl/>
                                </w:rPr>
                              </w:pPr>
                              <w:r w:rsidRPr="00B71738">
                                <w:rPr>
                                  <w:rFonts w:hint="cs"/>
                                  <w:b/>
                                  <w:bCs/>
                                  <w:sz w:val="22"/>
                                  <w:szCs w:val="22"/>
                                  <w:rtl/>
                                </w:rPr>
                                <w:t>תאריך</w:t>
                              </w:r>
                            </w:p>
                            <w:p w14:paraId="7AFF61AC" w14:textId="77777777" w:rsidR="00B5693D" w:rsidRDefault="00B5693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78D33FE" w14:textId="77777777" w:rsidR="00B5693D" w:rsidRDefault="00B5693D" w:rsidP="00243945">
                              <w:pPr>
                                <w:rPr>
                                  <w:b/>
                                  <w:bCs/>
                                  <w:sz w:val="22"/>
                                  <w:szCs w:val="22"/>
                                  <w:highlight w:val="yellow"/>
                                  <w:rtl/>
                                </w:rPr>
                              </w:pPr>
                            </w:p>
                            <w:p w14:paraId="3F107070" w14:textId="77777777" w:rsidR="00B5693D" w:rsidRPr="00B71738" w:rsidRDefault="00B5693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4B6585E"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12690CA1"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164757" w14:textId="77777777" w:rsidR="00B5693D" w:rsidRPr="00B71738" w:rsidRDefault="00B5693D" w:rsidP="00243945">
                              <w:pPr>
                                <w:jc w:val="center"/>
                                <w:rPr>
                                  <w:b/>
                                  <w:bCs/>
                                  <w:sz w:val="22"/>
                                  <w:szCs w:val="22"/>
                                  <w:rtl/>
                                </w:rPr>
                              </w:pPr>
                            </w:p>
                            <w:p w14:paraId="68BBC00D" w14:textId="77777777" w:rsidR="00B5693D" w:rsidRPr="00B71738" w:rsidRDefault="00B5693D" w:rsidP="00243945">
                              <w:pPr>
                                <w:jc w:val="center"/>
                                <w:rPr>
                                  <w:b/>
                                  <w:bCs/>
                                  <w:sz w:val="22"/>
                                  <w:szCs w:val="22"/>
                                  <w:rtl/>
                                </w:rPr>
                              </w:pPr>
                              <w:r w:rsidRPr="00B71738">
                                <w:rPr>
                                  <w:rFonts w:hint="cs"/>
                                  <w:b/>
                                  <w:bCs/>
                                  <w:sz w:val="22"/>
                                  <w:szCs w:val="22"/>
                                  <w:rtl/>
                                </w:rPr>
                                <w:t>___________</w:t>
                              </w:r>
                            </w:p>
                            <w:p w14:paraId="05C39EB3" w14:textId="77777777" w:rsidR="00B5693D" w:rsidRPr="00B71738" w:rsidRDefault="00B5693D" w:rsidP="00243945">
                              <w:pPr>
                                <w:jc w:val="center"/>
                                <w:rPr>
                                  <w:b/>
                                  <w:bCs/>
                                  <w:sz w:val="22"/>
                                  <w:szCs w:val="22"/>
                                  <w:rtl/>
                                </w:rPr>
                              </w:pPr>
                              <w:r w:rsidRPr="00B71738">
                                <w:rPr>
                                  <w:rFonts w:hint="cs"/>
                                  <w:b/>
                                  <w:bCs/>
                                  <w:sz w:val="22"/>
                                  <w:szCs w:val="22"/>
                                  <w:rtl/>
                                </w:rPr>
                                <w:t>תאריך</w:t>
                              </w:r>
                            </w:p>
                            <w:p w14:paraId="3CABE2B0" w14:textId="77777777" w:rsidR="00B5693D" w:rsidRDefault="00B5693D" w:rsidP="00243945"/>
                            <w:p w14:paraId="2924537B" w14:textId="77777777" w:rsidR="00B5693D" w:rsidRDefault="00B5693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093978F" w14:textId="77777777" w:rsidR="00B5693D" w:rsidRDefault="00B5693D" w:rsidP="00243945">
                              <w:pPr>
                                <w:rPr>
                                  <w:b/>
                                  <w:bCs/>
                                  <w:sz w:val="22"/>
                                  <w:szCs w:val="22"/>
                                  <w:highlight w:val="yellow"/>
                                  <w:rtl/>
                                </w:rPr>
                              </w:pPr>
                            </w:p>
                            <w:p w14:paraId="592A15C0" w14:textId="77777777" w:rsidR="00B5693D" w:rsidRPr="00B71738" w:rsidRDefault="00B5693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E91478F"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6673067F"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CD3643" w14:textId="77777777" w:rsidR="00B5693D" w:rsidRPr="00B71738" w:rsidRDefault="00B5693D" w:rsidP="00243945">
                              <w:pPr>
                                <w:jc w:val="center"/>
                                <w:rPr>
                                  <w:b/>
                                  <w:bCs/>
                                  <w:sz w:val="22"/>
                                  <w:szCs w:val="22"/>
                                  <w:rtl/>
                                </w:rPr>
                              </w:pPr>
                            </w:p>
                            <w:p w14:paraId="0CA79969" w14:textId="77777777" w:rsidR="00B5693D" w:rsidRPr="00B71738" w:rsidRDefault="00B5693D" w:rsidP="00243945">
                              <w:pPr>
                                <w:jc w:val="center"/>
                                <w:rPr>
                                  <w:b/>
                                  <w:bCs/>
                                  <w:sz w:val="22"/>
                                  <w:szCs w:val="22"/>
                                  <w:rtl/>
                                </w:rPr>
                              </w:pPr>
                              <w:r w:rsidRPr="00B71738">
                                <w:rPr>
                                  <w:rFonts w:hint="cs"/>
                                  <w:b/>
                                  <w:bCs/>
                                  <w:sz w:val="22"/>
                                  <w:szCs w:val="22"/>
                                  <w:rtl/>
                                </w:rPr>
                                <w:t>___________</w:t>
                              </w:r>
                            </w:p>
                            <w:p w14:paraId="14B5084B" w14:textId="77777777" w:rsidR="00B5693D" w:rsidRPr="00B71738" w:rsidRDefault="00B5693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79D55B" w14:textId="77777777" w:rsidR="00B5693D" w:rsidRDefault="00B5693D" w:rsidP="00243945">
                              <w:pPr>
                                <w:rPr>
                                  <w:b/>
                                  <w:bCs/>
                                  <w:sz w:val="22"/>
                                  <w:szCs w:val="22"/>
                                  <w:highlight w:val="yellow"/>
                                  <w:rtl/>
                                </w:rPr>
                              </w:pPr>
                            </w:p>
                            <w:p w14:paraId="0DFAE4A5" w14:textId="77777777" w:rsidR="00B5693D" w:rsidRPr="00B71738" w:rsidRDefault="00B5693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225439"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5905F715"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E4BB84" w14:textId="77777777" w:rsidR="00B5693D" w:rsidRPr="00B71738" w:rsidRDefault="00B5693D" w:rsidP="00243945">
                              <w:pPr>
                                <w:jc w:val="center"/>
                                <w:rPr>
                                  <w:b/>
                                  <w:bCs/>
                                  <w:sz w:val="22"/>
                                  <w:szCs w:val="22"/>
                                  <w:rtl/>
                                </w:rPr>
                              </w:pPr>
                            </w:p>
                            <w:p w14:paraId="65FA9D74" w14:textId="77777777" w:rsidR="00B5693D" w:rsidRPr="00B71738" w:rsidRDefault="00B5693D" w:rsidP="00243945">
                              <w:pPr>
                                <w:jc w:val="center"/>
                                <w:rPr>
                                  <w:b/>
                                  <w:bCs/>
                                  <w:sz w:val="22"/>
                                  <w:szCs w:val="22"/>
                                  <w:rtl/>
                                </w:rPr>
                              </w:pPr>
                              <w:r w:rsidRPr="00B71738">
                                <w:rPr>
                                  <w:rFonts w:hint="cs"/>
                                  <w:b/>
                                  <w:bCs/>
                                  <w:sz w:val="22"/>
                                  <w:szCs w:val="22"/>
                                  <w:rtl/>
                                </w:rPr>
                                <w:t>___________</w:t>
                              </w:r>
                            </w:p>
                            <w:p w14:paraId="5A775790" w14:textId="77777777" w:rsidR="00B5693D" w:rsidRPr="00B71738" w:rsidRDefault="00B5693D" w:rsidP="00243945">
                              <w:pPr>
                                <w:jc w:val="center"/>
                                <w:rPr>
                                  <w:b/>
                                  <w:bCs/>
                                  <w:sz w:val="22"/>
                                  <w:szCs w:val="22"/>
                                  <w:rtl/>
                                </w:rPr>
                              </w:pPr>
                              <w:r w:rsidRPr="00B71738">
                                <w:rPr>
                                  <w:rFonts w:hint="cs"/>
                                  <w:b/>
                                  <w:bCs/>
                                  <w:sz w:val="22"/>
                                  <w:szCs w:val="22"/>
                                  <w:rtl/>
                                </w:rPr>
                                <w:t>תאריך</w:t>
                              </w:r>
                            </w:p>
                            <w:p w14:paraId="2F6702C9" w14:textId="77777777" w:rsidR="00B5693D" w:rsidRDefault="00B5693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0CB0258" id="קבוצה 5" o:spid="_x0000_s1026" style="position:absolute;left:0;text-align:left;margin-left:-5.8pt;margin-top:0;width:416.15pt;height:222.8pt;z-index:25165772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8C4036A" w14:textId="77777777" w:rsidR="00B5693D" w:rsidRDefault="00B5693D" w:rsidP="00243945">
                        <w:pPr>
                          <w:rPr>
                            <w:b/>
                            <w:bCs/>
                            <w:sz w:val="22"/>
                            <w:szCs w:val="22"/>
                            <w:highlight w:val="yellow"/>
                            <w:rtl/>
                          </w:rPr>
                        </w:pPr>
                      </w:p>
                      <w:p w14:paraId="72C3D631" w14:textId="77777777" w:rsidR="00B5693D" w:rsidRPr="00B71738" w:rsidRDefault="00B5693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DFD0A17"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4F78EA99"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CCCCC0B" w14:textId="77777777" w:rsidR="00B5693D" w:rsidRPr="00B71738" w:rsidRDefault="00B5693D" w:rsidP="00243945">
                        <w:pPr>
                          <w:jc w:val="center"/>
                          <w:rPr>
                            <w:b/>
                            <w:bCs/>
                            <w:sz w:val="22"/>
                            <w:szCs w:val="22"/>
                            <w:rtl/>
                          </w:rPr>
                        </w:pPr>
                      </w:p>
                      <w:p w14:paraId="07BCA162" w14:textId="77777777" w:rsidR="00B5693D" w:rsidRPr="00B71738" w:rsidRDefault="00B5693D" w:rsidP="00243945">
                        <w:pPr>
                          <w:jc w:val="center"/>
                          <w:rPr>
                            <w:b/>
                            <w:bCs/>
                            <w:sz w:val="22"/>
                            <w:szCs w:val="22"/>
                            <w:rtl/>
                          </w:rPr>
                        </w:pPr>
                        <w:r w:rsidRPr="00B71738">
                          <w:rPr>
                            <w:rFonts w:hint="cs"/>
                            <w:b/>
                            <w:bCs/>
                            <w:sz w:val="22"/>
                            <w:szCs w:val="22"/>
                            <w:rtl/>
                          </w:rPr>
                          <w:t>___________</w:t>
                        </w:r>
                      </w:p>
                      <w:p w14:paraId="6A87E8EB" w14:textId="77777777" w:rsidR="00B5693D" w:rsidRPr="00B71738" w:rsidRDefault="00B5693D" w:rsidP="00243945">
                        <w:pPr>
                          <w:jc w:val="center"/>
                          <w:rPr>
                            <w:b/>
                            <w:bCs/>
                            <w:sz w:val="22"/>
                            <w:szCs w:val="22"/>
                            <w:rtl/>
                          </w:rPr>
                        </w:pPr>
                        <w:r w:rsidRPr="00B71738">
                          <w:rPr>
                            <w:rFonts w:hint="cs"/>
                            <w:b/>
                            <w:bCs/>
                            <w:sz w:val="22"/>
                            <w:szCs w:val="22"/>
                            <w:rtl/>
                          </w:rPr>
                          <w:t>תאריך</w:t>
                        </w:r>
                      </w:p>
                      <w:p w14:paraId="7AFF61AC" w14:textId="77777777" w:rsidR="00B5693D" w:rsidRDefault="00B5693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78D33FE" w14:textId="77777777" w:rsidR="00B5693D" w:rsidRDefault="00B5693D" w:rsidP="00243945">
                        <w:pPr>
                          <w:rPr>
                            <w:b/>
                            <w:bCs/>
                            <w:sz w:val="22"/>
                            <w:szCs w:val="22"/>
                            <w:highlight w:val="yellow"/>
                            <w:rtl/>
                          </w:rPr>
                        </w:pPr>
                      </w:p>
                      <w:p w14:paraId="3F107070" w14:textId="77777777" w:rsidR="00B5693D" w:rsidRPr="00B71738" w:rsidRDefault="00B5693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4B6585E"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12690CA1"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164757" w14:textId="77777777" w:rsidR="00B5693D" w:rsidRPr="00B71738" w:rsidRDefault="00B5693D" w:rsidP="00243945">
                        <w:pPr>
                          <w:jc w:val="center"/>
                          <w:rPr>
                            <w:b/>
                            <w:bCs/>
                            <w:sz w:val="22"/>
                            <w:szCs w:val="22"/>
                            <w:rtl/>
                          </w:rPr>
                        </w:pPr>
                      </w:p>
                      <w:p w14:paraId="68BBC00D" w14:textId="77777777" w:rsidR="00B5693D" w:rsidRPr="00B71738" w:rsidRDefault="00B5693D" w:rsidP="00243945">
                        <w:pPr>
                          <w:jc w:val="center"/>
                          <w:rPr>
                            <w:b/>
                            <w:bCs/>
                            <w:sz w:val="22"/>
                            <w:szCs w:val="22"/>
                            <w:rtl/>
                          </w:rPr>
                        </w:pPr>
                        <w:r w:rsidRPr="00B71738">
                          <w:rPr>
                            <w:rFonts w:hint="cs"/>
                            <w:b/>
                            <w:bCs/>
                            <w:sz w:val="22"/>
                            <w:szCs w:val="22"/>
                            <w:rtl/>
                          </w:rPr>
                          <w:t>___________</w:t>
                        </w:r>
                      </w:p>
                      <w:p w14:paraId="05C39EB3" w14:textId="77777777" w:rsidR="00B5693D" w:rsidRPr="00B71738" w:rsidRDefault="00B5693D" w:rsidP="00243945">
                        <w:pPr>
                          <w:jc w:val="center"/>
                          <w:rPr>
                            <w:b/>
                            <w:bCs/>
                            <w:sz w:val="22"/>
                            <w:szCs w:val="22"/>
                            <w:rtl/>
                          </w:rPr>
                        </w:pPr>
                        <w:r w:rsidRPr="00B71738">
                          <w:rPr>
                            <w:rFonts w:hint="cs"/>
                            <w:b/>
                            <w:bCs/>
                            <w:sz w:val="22"/>
                            <w:szCs w:val="22"/>
                            <w:rtl/>
                          </w:rPr>
                          <w:t>תאריך</w:t>
                        </w:r>
                      </w:p>
                      <w:p w14:paraId="3CABE2B0" w14:textId="77777777" w:rsidR="00B5693D" w:rsidRDefault="00B5693D" w:rsidP="00243945"/>
                      <w:p w14:paraId="2924537B" w14:textId="77777777" w:rsidR="00B5693D" w:rsidRDefault="00B5693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093978F" w14:textId="77777777" w:rsidR="00B5693D" w:rsidRDefault="00B5693D" w:rsidP="00243945">
                        <w:pPr>
                          <w:rPr>
                            <w:b/>
                            <w:bCs/>
                            <w:sz w:val="22"/>
                            <w:szCs w:val="22"/>
                            <w:highlight w:val="yellow"/>
                            <w:rtl/>
                          </w:rPr>
                        </w:pPr>
                      </w:p>
                      <w:p w14:paraId="592A15C0" w14:textId="77777777" w:rsidR="00B5693D" w:rsidRPr="00B71738" w:rsidRDefault="00B5693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E91478F"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6673067F"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CD3643" w14:textId="77777777" w:rsidR="00B5693D" w:rsidRPr="00B71738" w:rsidRDefault="00B5693D" w:rsidP="00243945">
                        <w:pPr>
                          <w:jc w:val="center"/>
                          <w:rPr>
                            <w:b/>
                            <w:bCs/>
                            <w:sz w:val="22"/>
                            <w:szCs w:val="22"/>
                            <w:rtl/>
                          </w:rPr>
                        </w:pPr>
                      </w:p>
                      <w:p w14:paraId="0CA79969" w14:textId="77777777" w:rsidR="00B5693D" w:rsidRPr="00B71738" w:rsidRDefault="00B5693D" w:rsidP="00243945">
                        <w:pPr>
                          <w:jc w:val="center"/>
                          <w:rPr>
                            <w:b/>
                            <w:bCs/>
                            <w:sz w:val="22"/>
                            <w:szCs w:val="22"/>
                            <w:rtl/>
                          </w:rPr>
                        </w:pPr>
                        <w:r w:rsidRPr="00B71738">
                          <w:rPr>
                            <w:rFonts w:hint="cs"/>
                            <w:b/>
                            <w:bCs/>
                            <w:sz w:val="22"/>
                            <w:szCs w:val="22"/>
                            <w:rtl/>
                          </w:rPr>
                          <w:t>___________</w:t>
                        </w:r>
                      </w:p>
                      <w:p w14:paraId="14B5084B" w14:textId="77777777" w:rsidR="00B5693D" w:rsidRPr="00B71738" w:rsidRDefault="00B5693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579D55B" w14:textId="77777777" w:rsidR="00B5693D" w:rsidRDefault="00B5693D" w:rsidP="00243945">
                        <w:pPr>
                          <w:rPr>
                            <w:b/>
                            <w:bCs/>
                            <w:sz w:val="22"/>
                            <w:szCs w:val="22"/>
                            <w:highlight w:val="yellow"/>
                            <w:rtl/>
                          </w:rPr>
                        </w:pPr>
                      </w:p>
                      <w:p w14:paraId="0DFAE4A5" w14:textId="77777777" w:rsidR="00B5693D" w:rsidRPr="00B71738" w:rsidRDefault="00B5693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225439" w14:textId="77777777" w:rsidR="00B5693D" w:rsidRPr="00B71738" w:rsidRDefault="00B5693D" w:rsidP="00243945">
                        <w:pPr>
                          <w:jc w:val="center"/>
                          <w:rPr>
                            <w:b/>
                            <w:bCs/>
                            <w:sz w:val="22"/>
                            <w:szCs w:val="22"/>
                            <w:rtl/>
                          </w:rPr>
                        </w:pPr>
                        <w:r w:rsidRPr="00B71738">
                          <w:rPr>
                            <w:rFonts w:hint="cs"/>
                            <w:b/>
                            <w:bCs/>
                            <w:sz w:val="22"/>
                            <w:szCs w:val="22"/>
                            <w:rtl/>
                          </w:rPr>
                          <w:t>שם וחתימה</w:t>
                        </w:r>
                      </w:p>
                      <w:p w14:paraId="5905F715" w14:textId="77777777" w:rsidR="00B5693D" w:rsidRPr="00B71738" w:rsidRDefault="00B5693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E4BB84" w14:textId="77777777" w:rsidR="00B5693D" w:rsidRPr="00B71738" w:rsidRDefault="00B5693D" w:rsidP="00243945">
                        <w:pPr>
                          <w:jc w:val="center"/>
                          <w:rPr>
                            <w:b/>
                            <w:bCs/>
                            <w:sz w:val="22"/>
                            <w:szCs w:val="22"/>
                            <w:rtl/>
                          </w:rPr>
                        </w:pPr>
                      </w:p>
                      <w:p w14:paraId="65FA9D74" w14:textId="77777777" w:rsidR="00B5693D" w:rsidRPr="00B71738" w:rsidRDefault="00B5693D" w:rsidP="00243945">
                        <w:pPr>
                          <w:jc w:val="center"/>
                          <w:rPr>
                            <w:b/>
                            <w:bCs/>
                            <w:sz w:val="22"/>
                            <w:szCs w:val="22"/>
                            <w:rtl/>
                          </w:rPr>
                        </w:pPr>
                        <w:r w:rsidRPr="00B71738">
                          <w:rPr>
                            <w:rFonts w:hint="cs"/>
                            <w:b/>
                            <w:bCs/>
                            <w:sz w:val="22"/>
                            <w:szCs w:val="22"/>
                            <w:rtl/>
                          </w:rPr>
                          <w:t>___________</w:t>
                        </w:r>
                      </w:p>
                      <w:p w14:paraId="5A775790" w14:textId="77777777" w:rsidR="00B5693D" w:rsidRPr="00B71738" w:rsidRDefault="00B5693D" w:rsidP="00243945">
                        <w:pPr>
                          <w:jc w:val="center"/>
                          <w:rPr>
                            <w:b/>
                            <w:bCs/>
                            <w:sz w:val="22"/>
                            <w:szCs w:val="22"/>
                            <w:rtl/>
                          </w:rPr>
                        </w:pPr>
                        <w:r w:rsidRPr="00B71738">
                          <w:rPr>
                            <w:rFonts w:hint="cs"/>
                            <w:b/>
                            <w:bCs/>
                            <w:sz w:val="22"/>
                            <w:szCs w:val="22"/>
                            <w:rtl/>
                          </w:rPr>
                          <w:t>תאריך</w:t>
                        </w:r>
                      </w:p>
                      <w:p w14:paraId="2F6702C9" w14:textId="77777777" w:rsidR="00B5693D" w:rsidRDefault="00B5693D" w:rsidP="00243945"/>
                    </w:txbxContent>
                  </v:textbox>
                </v:shape>
                <w10:wrap type="square"/>
              </v:group>
            </w:pict>
          </mc:Fallback>
        </mc:AlternateContent>
      </w:r>
      <w:bookmarkStart w:id="572" w:name="_Toc32477914"/>
      <w:bookmarkStart w:id="573" w:name="_Toc44931978"/>
      <w:bookmarkStart w:id="574" w:name="_Toc44932065"/>
      <w:bookmarkStart w:id="575" w:name="_Toc53331385"/>
    </w:p>
    <w:p w14:paraId="47A7503F" w14:textId="77777777" w:rsidR="000D5628" w:rsidRPr="00B663D3" w:rsidRDefault="000D5628" w:rsidP="00B663D3">
      <w:pPr>
        <w:pStyle w:val="af7"/>
        <w:keepNext/>
        <w:widowControl w:val="0"/>
        <w:spacing w:before="0" w:beforeAutospacing="0" w:after="0" w:line="360" w:lineRule="auto"/>
        <w:ind w:left="720" w:hanging="662"/>
        <w:jc w:val="center"/>
        <w:rPr>
          <w:rFonts w:cs="David"/>
          <w:b/>
          <w:bCs/>
          <w:rtl/>
        </w:rPr>
      </w:pPr>
      <w:r w:rsidRPr="00B663D3">
        <w:rPr>
          <w:rFonts w:cs="David"/>
          <w:b/>
          <w:bCs/>
          <w:rtl/>
        </w:rPr>
        <w:t>יש לחתום בחתימת יד ובחותמת</w:t>
      </w:r>
    </w:p>
    <w:p w14:paraId="78BE54E1" w14:textId="77777777" w:rsidR="000D5628" w:rsidRDefault="000D5628" w:rsidP="000D5628">
      <w:pPr>
        <w:keepNext/>
        <w:keepLines/>
        <w:widowControl w:val="0"/>
        <w:tabs>
          <w:tab w:val="left" w:pos="746"/>
        </w:tabs>
        <w:spacing w:line="276" w:lineRule="auto"/>
        <w:jc w:val="both"/>
        <w:rPr>
          <w:b/>
          <w:bCs/>
        </w:rPr>
      </w:pPr>
    </w:p>
    <w:p w14:paraId="38CB2D55" w14:textId="77777777" w:rsidR="000D5628" w:rsidRDefault="000D5628" w:rsidP="000D5628">
      <w:pPr>
        <w:keepNext/>
        <w:keepLines/>
        <w:widowControl w:val="0"/>
        <w:tabs>
          <w:tab w:val="left" w:pos="746"/>
        </w:tabs>
        <w:spacing w:line="276" w:lineRule="auto"/>
        <w:jc w:val="center"/>
        <w:rPr>
          <w:b/>
          <w:bCs/>
        </w:rPr>
      </w:pPr>
      <w:r>
        <w:rPr>
          <w:b/>
          <w:bCs/>
          <w:rtl/>
        </w:rPr>
        <w:t>אימות חתימה:</w:t>
      </w:r>
    </w:p>
    <w:p w14:paraId="6596D770" w14:textId="77777777" w:rsidR="000D5628" w:rsidRDefault="000D5628" w:rsidP="00B663D3">
      <w:pPr>
        <w:keepNext/>
        <w:keepLines/>
        <w:widowControl w:val="0"/>
        <w:tabs>
          <w:tab w:val="left" w:pos="746"/>
        </w:tabs>
        <w:spacing w:line="276" w:lineRule="auto"/>
        <w:jc w:val="center"/>
        <w:rPr>
          <w:b/>
          <w:bCs/>
          <w:rtl/>
        </w:rPr>
      </w:pPr>
    </w:p>
    <w:p w14:paraId="66D3E16A" w14:textId="77777777" w:rsidR="000D5628" w:rsidRDefault="000D5628" w:rsidP="000D5628">
      <w:pPr>
        <w:keepNext/>
        <w:keepLines/>
        <w:widowControl w:val="0"/>
        <w:tabs>
          <w:tab w:val="left" w:pos="746"/>
        </w:tabs>
        <w:spacing w:line="276" w:lineRule="auto"/>
        <w:jc w:val="both"/>
      </w:pPr>
      <w:r>
        <w:rPr>
          <w:rtl/>
        </w:rPr>
        <w:t xml:space="preserve">אני ______________הח"מ עו"ד מאשר בזאת כי </w:t>
      </w:r>
      <w:r>
        <w:rPr>
          <w:rFonts w:hint="cs"/>
          <w:rtl/>
        </w:rPr>
        <w:t>הספק</w:t>
      </w:r>
      <w:r>
        <w:rPr>
          <w:rtl/>
        </w:rPr>
        <w:t xml:space="preserve">_____________ רשום בישראל כדין; כי ה"ה_______________ אשר חתמו על הסכם זה בשמו חתמו עליו לפני ומוסמכים לעשות כן בשמו; וכי חתימתם על הסכם זה מחייבת את </w:t>
      </w:r>
      <w:r>
        <w:rPr>
          <w:rFonts w:hint="cs"/>
          <w:rtl/>
        </w:rPr>
        <w:t>הספק</w:t>
      </w:r>
      <w:r>
        <w:rPr>
          <w:rtl/>
        </w:rPr>
        <w:t>.</w:t>
      </w:r>
    </w:p>
    <w:p w14:paraId="697B97C4" w14:textId="77777777" w:rsidR="000D5628" w:rsidRDefault="000D5628" w:rsidP="000D5628">
      <w:pPr>
        <w:keepNext/>
        <w:keepLines/>
        <w:widowControl w:val="0"/>
        <w:tabs>
          <w:tab w:val="left" w:pos="746"/>
        </w:tabs>
        <w:spacing w:line="276" w:lineRule="auto"/>
        <w:jc w:val="both"/>
      </w:pPr>
    </w:p>
    <w:tbl>
      <w:tblPr>
        <w:bidiVisual/>
        <w:tblW w:w="0" w:type="auto"/>
        <w:jc w:val="center"/>
        <w:tblLook w:val="04A0" w:firstRow="1" w:lastRow="0" w:firstColumn="1" w:lastColumn="0" w:noHBand="0" w:noVBand="1"/>
      </w:tblPr>
      <w:tblGrid>
        <w:gridCol w:w="2835"/>
        <w:gridCol w:w="567"/>
        <w:gridCol w:w="2835"/>
      </w:tblGrid>
      <w:tr w:rsidR="00413626" w:rsidRPr="00C00A87" w14:paraId="1EAABF53" w14:textId="77777777" w:rsidTr="00C00A87">
        <w:trPr>
          <w:jc w:val="center"/>
        </w:trPr>
        <w:tc>
          <w:tcPr>
            <w:tcW w:w="2835" w:type="dxa"/>
            <w:tcBorders>
              <w:bottom w:val="single" w:sz="4" w:space="0" w:color="auto"/>
            </w:tcBorders>
          </w:tcPr>
          <w:p w14:paraId="457A287F" w14:textId="77777777" w:rsidR="000D5628" w:rsidRPr="00C00A87" w:rsidRDefault="000D5628" w:rsidP="00C00A87">
            <w:pPr>
              <w:keepNext/>
              <w:keepLines/>
              <w:widowControl w:val="0"/>
              <w:tabs>
                <w:tab w:val="left" w:pos="746"/>
              </w:tabs>
              <w:spacing w:line="276" w:lineRule="auto"/>
              <w:jc w:val="center"/>
              <w:rPr>
                <w:rFonts w:eastAsia="Times New Roman"/>
                <w:rtl/>
              </w:rPr>
            </w:pPr>
          </w:p>
        </w:tc>
        <w:tc>
          <w:tcPr>
            <w:tcW w:w="567" w:type="dxa"/>
          </w:tcPr>
          <w:p w14:paraId="7A70785C" w14:textId="77777777" w:rsidR="000D5628" w:rsidRPr="00C00A87" w:rsidRDefault="000D5628" w:rsidP="00C00A87">
            <w:pPr>
              <w:keepNext/>
              <w:keepLines/>
              <w:widowControl w:val="0"/>
              <w:tabs>
                <w:tab w:val="left" w:pos="746"/>
              </w:tabs>
              <w:spacing w:line="276" w:lineRule="auto"/>
              <w:jc w:val="center"/>
              <w:rPr>
                <w:rFonts w:eastAsia="Times New Roman"/>
                <w:rtl/>
              </w:rPr>
            </w:pPr>
          </w:p>
        </w:tc>
        <w:tc>
          <w:tcPr>
            <w:tcW w:w="2835" w:type="dxa"/>
            <w:tcBorders>
              <w:bottom w:val="single" w:sz="4" w:space="0" w:color="auto"/>
            </w:tcBorders>
          </w:tcPr>
          <w:p w14:paraId="47C654A9" w14:textId="77777777" w:rsidR="000D5628" w:rsidRPr="00C00A87" w:rsidRDefault="000D5628" w:rsidP="00C00A87">
            <w:pPr>
              <w:keepNext/>
              <w:keepLines/>
              <w:widowControl w:val="0"/>
              <w:tabs>
                <w:tab w:val="left" w:pos="746"/>
              </w:tabs>
              <w:spacing w:line="276" w:lineRule="auto"/>
              <w:jc w:val="center"/>
              <w:rPr>
                <w:rFonts w:eastAsia="Times New Roman"/>
                <w:rtl/>
              </w:rPr>
            </w:pPr>
          </w:p>
        </w:tc>
      </w:tr>
      <w:tr w:rsidR="00413626" w:rsidRPr="00C00A87" w14:paraId="1A9C4E0E" w14:textId="77777777" w:rsidTr="00C00A87">
        <w:trPr>
          <w:jc w:val="center"/>
        </w:trPr>
        <w:tc>
          <w:tcPr>
            <w:tcW w:w="2835" w:type="dxa"/>
            <w:tcBorders>
              <w:top w:val="single" w:sz="4" w:space="0" w:color="auto"/>
            </w:tcBorders>
          </w:tcPr>
          <w:p w14:paraId="177A8429" w14:textId="77777777" w:rsidR="000D5628" w:rsidRPr="00C00A87" w:rsidRDefault="000D5628" w:rsidP="00C00A87">
            <w:pPr>
              <w:keepNext/>
              <w:keepLines/>
              <w:widowControl w:val="0"/>
              <w:tabs>
                <w:tab w:val="left" w:pos="746"/>
              </w:tabs>
              <w:spacing w:line="276" w:lineRule="auto"/>
              <w:jc w:val="center"/>
              <w:rPr>
                <w:rFonts w:eastAsia="Times New Roman"/>
                <w:rtl/>
              </w:rPr>
            </w:pPr>
            <w:r w:rsidRPr="00C00A87">
              <w:rPr>
                <w:rFonts w:eastAsia="Times New Roman"/>
                <w:rtl/>
              </w:rPr>
              <w:t>תאריך</w:t>
            </w:r>
          </w:p>
        </w:tc>
        <w:tc>
          <w:tcPr>
            <w:tcW w:w="567" w:type="dxa"/>
          </w:tcPr>
          <w:p w14:paraId="522CC46D" w14:textId="77777777" w:rsidR="000D5628" w:rsidRPr="00C00A87" w:rsidRDefault="000D5628" w:rsidP="00C00A87">
            <w:pPr>
              <w:keepNext/>
              <w:keepLines/>
              <w:widowControl w:val="0"/>
              <w:tabs>
                <w:tab w:val="left" w:pos="746"/>
              </w:tabs>
              <w:spacing w:line="276" w:lineRule="auto"/>
              <w:jc w:val="center"/>
              <w:rPr>
                <w:rFonts w:eastAsia="Times New Roman"/>
                <w:rtl/>
              </w:rPr>
            </w:pPr>
          </w:p>
        </w:tc>
        <w:tc>
          <w:tcPr>
            <w:tcW w:w="2835" w:type="dxa"/>
            <w:tcBorders>
              <w:top w:val="single" w:sz="4" w:space="0" w:color="auto"/>
            </w:tcBorders>
          </w:tcPr>
          <w:p w14:paraId="1A7877E5" w14:textId="77777777" w:rsidR="000D5628" w:rsidRPr="00C00A87" w:rsidRDefault="000D5628" w:rsidP="00C00A87">
            <w:pPr>
              <w:keepNext/>
              <w:keepLines/>
              <w:widowControl w:val="0"/>
              <w:tabs>
                <w:tab w:val="left" w:pos="746"/>
              </w:tabs>
              <w:spacing w:line="276" w:lineRule="auto"/>
              <w:jc w:val="center"/>
              <w:rPr>
                <w:rFonts w:eastAsia="Times New Roman"/>
                <w:rtl/>
              </w:rPr>
            </w:pPr>
            <w:r w:rsidRPr="00C00A87">
              <w:rPr>
                <w:rFonts w:eastAsia="Times New Roman"/>
                <w:rtl/>
              </w:rPr>
              <w:t>חתימה וחותמת</w:t>
            </w:r>
          </w:p>
        </w:tc>
      </w:tr>
    </w:tbl>
    <w:p w14:paraId="796B3BF6" w14:textId="77777777" w:rsidR="000D5628" w:rsidRDefault="000D5628" w:rsidP="000D5628">
      <w:pPr>
        <w:keepNext/>
        <w:keepLines/>
        <w:widowControl w:val="0"/>
        <w:tabs>
          <w:tab w:val="left" w:pos="746"/>
        </w:tabs>
        <w:spacing w:line="276" w:lineRule="auto"/>
        <w:jc w:val="both"/>
        <w:rPr>
          <w:rtl/>
        </w:rPr>
      </w:pPr>
    </w:p>
    <w:p w14:paraId="642538F2" w14:textId="3EEC912C" w:rsidR="006C5199" w:rsidRDefault="000D5628" w:rsidP="000D5628">
      <w:pPr>
        <w:keepNext/>
        <w:keepLines/>
        <w:widowControl w:val="0"/>
        <w:tabs>
          <w:tab w:val="left" w:pos="746"/>
        </w:tabs>
        <w:spacing w:line="276" w:lineRule="auto"/>
        <w:jc w:val="both"/>
        <w:rPr>
          <w:rtl/>
        </w:rPr>
      </w:pPr>
      <w:r>
        <w:rPr>
          <w:rtl/>
        </w:rPr>
        <w:tab/>
      </w:r>
      <w:r>
        <w:rPr>
          <w:rtl/>
        </w:rPr>
        <w:tab/>
      </w:r>
      <w:r>
        <w:rPr>
          <w:rtl/>
        </w:rPr>
        <w:tab/>
      </w:r>
      <w:r>
        <w:rPr>
          <w:rtl/>
        </w:rPr>
        <w:tab/>
      </w:r>
      <w:r>
        <w:rPr>
          <w:rtl/>
        </w:rPr>
        <w:tab/>
      </w:r>
      <w:r>
        <w:rPr>
          <w:rtl/>
        </w:rPr>
        <w:tab/>
      </w:r>
      <w:r>
        <w:rPr>
          <w:rtl/>
        </w:rPr>
        <w:tab/>
      </w:r>
      <w:r>
        <w:rPr>
          <w:rtl/>
        </w:rPr>
        <w:tab/>
      </w:r>
      <w:r>
        <w:rPr>
          <w:rtl/>
        </w:rPr>
        <w:tab/>
      </w:r>
      <w:r>
        <w:rPr>
          <w:rtl/>
        </w:rPr>
        <w:tab/>
        <w:t xml:space="preserve">              </w:t>
      </w:r>
    </w:p>
    <w:p w14:paraId="63839DCE" w14:textId="148A1EAD" w:rsidR="000D5628" w:rsidRDefault="000D5628" w:rsidP="00170432">
      <w:pPr>
        <w:keepNext/>
        <w:keepLines/>
        <w:widowControl w:val="0"/>
        <w:tabs>
          <w:tab w:val="left" w:pos="746"/>
        </w:tabs>
        <w:spacing w:line="276" w:lineRule="auto"/>
        <w:jc w:val="both"/>
        <w:rPr>
          <w:bCs/>
          <w:caps/>
          <w:spacing w:val="15"/>
          <w:kern w:val="28"/>
          <w:sz w:val="28"/>
          <w:szCs w:val="28"/>
        </w:rPr>
      </w:pPr>
      <w:bookmarkStart w:id="576" w:name="show_sachArvutBitzua_3"/>
    </w:p>
    <w:p w14:paraId="4B49CB0A" w14:textId="77777777" w:rsidR="006C5199" w:rsidRDefault="006C5199">
      <w:pPr>
        <w:bidi w:val="0"/>
        <w:rPr>
          <w:bCs/>
          <w:caps/>
          <w:spacing w:val="15"/>
          <w:kern w:val="28"/>
          <w:sz w:val="28"/>
          <w:szCs w:val="28"/>
          <w:rtl/>
        </w:rPr>
      </w:pPr>
      <w:r>
        <w:rPr>
          <w:rtl/>
        </w:rPr>
        <w:br w:type="page"/>
      </w:r>
    </w:p>
    <w:p w14:paraId="68FF2B5A" w14:textId="77777777" w:rsidR="00CD6EC5" w:rsidRDefault="00A01F81" w:rsidP="00E36A7B">
      <w:pPr>
        <w:pStyle w:val="afffffffb"/>
        <w:spacing w:before="0" w:line="360" w:lineRule="auto"/>
        <w:rPr>
          <w:rtl/>
        </w:rPr>
      </w:pPr>
      <w:r w:rsidRPr="002A3E64">
        <w:rPr>
          <w:rFonts w:hint="eastAsia"/>
          <w:rtl/>
        </w:rPr>
        <w:t>נספח</w:t>
      </w:r>
      <w:r w:rsidRPr="002A3E64">
        <w:rPr>
          <w:rtl/>
        </w:rPr>
        <w:t xml:space="preserve"> </w:t>
      </w:r>
      <w:bookmarkStart w:id="577" w:name="nispach14_2"/>
      <w:r w:rsidRPr="002A3E64">
        <w:rPr>
          <w:rFonts w:hint="eastAsia"/>
          <w:rtl/>
        </w:rPr>
        <w:t>ג</w:t>
      </w:r>
      <w:bookmarkEnd w:id="57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2"/>
      <w:bookmarkEnd w:id="573"/>
      <w:bookmarkEnd w:id="574"/>
      <w:bookmarkEnd w:id="575"/>
    </w:p>
    <w:p w14:paraId="202F0B0B" w14:textId="77777777" w:rsidR="00EC3DC3" w:rsidRPr="00DC3FDB" w:rsidRDefault="00A01F81" w:rsidP="00E36A7B">
      <w:pPr>
        <w:tabs>
          <w:tab w:val="left" w:pos="7227"/>
        </w:tabs>
        <w:spacing w:line="360" w:lineRule="auto"/>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47C75553" w14:textId="77777777" w:rsidR="00EC3DC3" w:rsidRPr="00DC3FDB" w:rsidRDefault="00A01F81" w:rsidP="00E36A7B">
      <w:pPr>
        <w:pBdr>
          <w:top w:val="single" w:sz="4" w:space="1" w:color="auto"/>
          <w:left w:val="single" w:sz="4" w:space="4" w:color="auto"/>
          <w:bottom w:val="single" w:sz="4" w:space="0" w:color="auto"/>
          <w:right w:val="single" w:sz="4" w:space="4" w:color="auto"/>
        </w:pBdr>
        <w:tabs>
          <w:tab w:val="left" w:pos="7227"/>
        </w:tabs>
        <w:spacing w:line="360" w:lineRule="auto"/>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5213110" w14:textId="77777777" w:rsidR="00EC3DC3" w:rsidRPr="00DC3FDB" w:rsidRDefault="00A01F81" w:rsidP="00E36A7B">
      <w:pPr>
        <w:pBdr>
          <w:top w:val="single" w:sz="4" w:space="1" w:color="auto"/>
          <w:left w:val="single" w:sz="4" w:space="4" w:color="auto"/>
          <w:bottom w:val="single" w:sz="4" w:space="0" w:color="auto"/>
          <w:right w:val="single" w:sz="4" w:space="4" w:color="auto"/>
        </w:pBdr>
        <w:tabs>
          <w:tab w:val="left" w:pos="7227"/>
        </w:tabs>
        <w:spacing w:line="360" w:lineRule="auto"/>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563F979" w14:textId="77777777" w:rsidR="00EC3DC3" w:rsidRPr="00DC3FDB" w:rsidRDefault="00EC3DC3" w:rsidP="00E36A7B">
      <w:pPr>
        <w:tabs>
          <w:tab w:val="left" w:pos="7227"/>
        </w:tabs>
        <w:spacing w:line="360" w:lineRule="auto"/>
        <w:rPr>
          <w:b/>
          <w:bCs/>
          <w:u w:val="single"/>
          <w:rtl/>
        </w:rPr>
      </w:pPr>
    </w:p>
    <w:p w14:paraId="07665573" w14:textId="77777777" w:rsidR="00EC3DC3" w:rsidRPr="00DC3FDB" w:rsidRDefault="00A01F81" w:rsidP="00E36A7B">
      <w:pPr>
        <w:tabs>
          <w:tab w:val="left" w:pos="7227"/>
        </w:tabs>
        <w:spacing w:line="360" w:lineRule="auto"/>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BE8E2FB" w14:textId="77777777" w:rsidR="00EC3DC3" w:rsidRPr="00DC3FDB" w:rsidRDefault="00EC3DC3" w:rsidP="00E36A7B">
      <w:pPr>
        <w:tabs>
          <w:tab w:val="left" w:pos="7227"/>
        </w:tabs>
        <w:spacing w:line="360" w:lineRule="auto"/>
        <w:rPr>
          <w:u w:val="single"/>
          <w:rtl/>
        </w:rPr>
      </w:pPr>
    </w:p>
    <w:p w14:paraId="3058BEF4" w14:textId="77777777" w:rsidR="00EC3DC3" w:rsidRPr="00DC3FDB" w:rsidRDefault="00A01F81" w:rsidP="00E36A7B">
      <w:pPr>
        <w:tabs>
          <w:tab w:val="left" w:pos="7227"/>
        </w:tabs>
        <w:spacing w:line="360" w:lineRule="auto"/>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7A27593" w14:textId="77777777" w:rsidR="00EC3DC3" w:rsidRPr="00DC3FDB" w:rsidRDefault="00EC3DC3" w:rsidP="00E36A7B">
      <w:pPr>
        <w:tabs>
          <w:tab w:val="left" w:pos="7227"/>
        </w:tabs>
        <w:spacing w:line="360" w:lineRule="auto"/>
        <w:rPr>
          <w:u w:val="single"/>
          <w:rtl/>
        </w:rPr>
      </w:pPr>
    </w:p>
    <w:p w14:paraId="0E856791" w14:textId="77777777" w:rsidR="00EC3DC3" w:rsidRPr="00DC3FDB" w:rsidRDefault="00A01F81" w:rsidP="00E36A7B">
      <w:pPr>
        <w:tabs>
          <w:tab w:val="left" w:pos="7227"/>
        </w:tabs>
        <w:spacing w:line="360" w:lineRule="auto"/>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EE2CD04" w14:textId="77777777" w:rsidR="00EC3DC3" w:rsidRPr="00DC3FDB" w:rsidRDefault="00A01F81" w:rsidP="00E36A7B">
      <w:pPr>
        <w:tabs>
          <w:tab w:val="left" w:pos="7227"/>
        </w:tabs>
        <w:spacing w:line="360" w:lineRule="auto"/>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DDFD3CA" w14:textId="77777777" w:rsidR="00EC3DC3" w:rsidRPr="00DC3FDB" w:rsidRDefault="00A01F81" w:rsidP="00E36A7B">
      <w:pPr>
        <w:tabs>
          <w:tab w:val="left" w:pos="7227"/>
        </w:tabs>
        <w:spacing w:line="360" w:lineRule="auto"/>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ECCD536" w14:textId="77777777" w:rsidR="00EC3DC3" w:rsidRPr="00DC3FDB" w:rsidRDefault="00A01F81" w:rsidP="00E36A7B">
      <w:pPr>
        <w:tabs>
          <w:tab w:val="left" w:pos="7227"/>
        </w:tabs>
        <w:spacing w:line="360" w:lineRule="auto"/>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31C3084" w14:textId="77777777" w:rsidR="00EC3DC3" w:rsidRPr="00DC3FDB" w:rsidRDefault="00A01F81" w:rsidP="00E36A7B">
      <w:pPr>
        <w:tabs>
          <w:tab w:val="left" w:pos="7227"/>
        </w:tabs>
        <w:spacing w:line="360" w:lineRule="auto"/>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5B7DFEC2" w14:textId="77777777" w:rsidR="00EC3DC3" w:rsidRPr="00DC3FDB" w:rsidRDefault="00A01F81" w:rsidP="00E36A7B">
      <w:pPr>
        <w:tabs>
          <w:tab w:val="left" w:pos="7227"/>
        </w:tabs>
        <w:spacing w:line="360" w:lineRule="auto"/>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BA34B45" w14:textId="77777777" w:rsidR="00EC3DC3" w:rsidRPr="00DC3FDB" w:rsidRDefault="00A01F81" w:rsidP="00E36A7B">
      <w:pPr>
        <w:tabs>
          <w:tab w:val="left" w:pos="7227"/>
        </w:tabs>
        <w:spacing w:line="360" w:lineRule="auto"/>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28B5409" w14:textId="77777777" w:rsidR="00EC3DC3" w:rsidRPr="00DC3FDB" w:rsidRDefault="00EC3DC3" w:rsidP="00E36A7B">
      <w:pPr>
        <w:tabs>
          <w:tab w:val="left" w:pos="7227"/>
        </w:tabs>
        <w:spacing w:line="360" w:lineRule="auto"/>
        <w:rPr>
          <w:u w:val="single"/>
          <w:rtl/>
        </w:rPr>
      </w:pPr>
    </w:p>
    <w:p w14:paraId="06239911" w14:textId="77777777" w:rsidR="00EC3DC3" w:rsidRPr="00DC3FDB" w:rsidRDefault="00A01F81" w:rsidP="00E36A7B">
      <w:pPr>
        <w:tabs>
          <w:tab w:val="left" w:pos="7227"/>
        </w:tabs>
        <w:spacing w:line="360" w:lineRule="auto"/>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EB3D2B5" w14:textId="77777777" w:rsidR="00EC3DC3" w:rsidRPr="00DC3FDB" w:rsidRDefault="00A01F81" w:rsidP="00E36A7B">
      <w:pPr>
        <w:tabs>
          <w:tab w:val="left" w:pos="7227"/>
        </w:tabs>
        <w:spacing w:line="360" w:lineRule="auto"/>
        <w:rPr>
          <w:rtl/>
        </w:rPr>
      </w:pPr>
      <w:r w:rsidRPr="00DC3FDB">
        <w:rPr>
          <w:rtl/>
        </w:rPr>
        <w:t>_________________________________________</w:t>
      </w:r>
    </w:p>
    <w:p w14:paraId="73A71FB3" w14:textId="77777777" w:rsidR="00EC3DC3" w:rsidRPr="00DC3FDB" w:rsidRDefault="00A01F81" w:rsidP="00E36A7B">
      <w:pPr>
        <w:tabs>
          <w:tab w:val="left" w:pos="7227"/>
        </w:tabs>
        <w:spacing w:line="360" w:lineRule="auto"/>
        <w:rPr>
          <w:rtl/>
        </w:rPr>
      </w:pPr>
      <w:r w:rsidRPr="00DC3FDB">
        <w:rPr>
          <w:rtl/>
        </w:rPr>
        <w:t>_________________________________________</w:t>
      </w:r>
    </w:p>
    <w:p w14:paraId="6D780DD6" w14:textId="77777777" w:rsidR="00EC3DC3" w:rsidRPr="00DC3FDB" w:rsidRDefault="00A01F81" w:rsidP="00E36A7B">
      <w:pPr>
        <w:tabs>
          <w:tab w:val="left" w:pos="7227"/>
        </w:tabs>
        <w:spacing w:line="360" w:lineRule="auto"/>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540029" w:rsidRPr="00C00A87" w14:paraId="5E6AF5CD" w14:textId="77777777" w:rsidTr="00C00A87">
        <w:tc>
          <w:tcPr>
            <w:tcW w:w="2003" w:type="dxa"/>
          </w:tcPr>
          <w:p w14:paraId="31B7B5AB" w14:textId="77777777" w:rsidR="00EC3DC3" w:rsidRPr="00C00A87" w:rsidRDefault="00A01F81" w:rsidP="00C00A87">
            <w:pPr>
              <w:tabs>
                <w:tab w:val="left" w:pos="7227"/>
              </w:tabs>
              <w:spacing w:line="360" w:lineRule="auto"/>
              <w:jc w:val="center"/>
              <w:rPr>
                <w:rFonts w:ascii="Times New Roman" w:eastAsia="Times New Roman" w:hAnsi="Times New Roman" w:cs="Times New Roman"/>
                <w:sz w:val="20"/>
                <w:szCs w:val="20"/>
                <w:rtl/>
              </w:rPr>
            </w:pPr>
            <w:r w:rsidRPr="00C00A87">
              <w:rPr>
                <w:rFonts w:ascii="Times New Roman" w:eastAsia="Times New Roman" w:hAnsi="Times New Roman" w:cs="Times New Roman" w:hint="eastAsia"/>
                <w:sz w:val="20"/>
                <w:szCs w:val="20"/>
                <w:rtl/>
              </w:rPr>
              <w:t>מזהה</w:t>
            </w:r>
            <w:r w:rsidRPr="00C00A87">
              <w:rPr>
                <w:rFonts w:ascii="Times New Roman" w:eastAsia="Times New Roman" w:hAnsi="Times New Roman" w:cs="Times New Roman"/>
                <w:sz w:val="20"/>
                <w:szCs w:val="20"/>
                <w:rtl/>
              </w:rPr>
              <w:t xml:space="preserve"> </w:t>
            </w:r>
            <w:r w:rsidRPr="00C00A87">
              <w:rPr>
                <w:rFonts w:ascii="Times New Roman" w:eastAsia="Times New Roman" w:hAnsi="Times New Roman" w:cs="Times New Roman" w:hint="eastAsia"/>
                <w:sz w:val="20"/>
                <w:szCs w:val="20"/>
                <w:rtl/>
              </w:rPr>
              <w:t>נערב</w:t>
            </w:r>
          </w:p>
        </w:tc>
        <w:tc>
          <w:tcPr>
            <w:tcW w:w="6474" w:type="dxa"/>
          </w:tcPr>
          <w:p w14:paraId="6FC11C63" w14:textId="77777777" w:rsidR="00EC3DC3" w:rsidRPr="00C00A87" w:rsidRDefault="00A01F81" w:rsidP="00C00A87">
            <w:pPr>
              <w:tabs>
                <w:tab w:val="left" w:pos="7227"/>
              </w:tabs>
              <w:spacing w:line="360" w:lineRule="auto"/>
              <w:jc w:val="center"/>
              <w:rPr>
                <w:rFonts w:ascii="Times New Roman" w:eastAsia="Times New Roman" w:hAnsi="Times New Roman" w:cs="Times New Roman"/>
                <w:sz w:val="20"/>
                <w:szCs w:val="20"/>
                <w:rtl/>
              </w:rPr>
            </w:pPr>
            <w:r w:rsidRPr="00C00A87">
              <w:rPr>
                <w:rFonts w:ascii="Times New Roman" w:eastAsia="Times New Roman" w:hAnsi="Times New Roman" w:cs="Times New Roman" w:hint="eastAsia"/>
                <w:sz w:val="20"/>
                <w:szCs w:val="20"/>
                <w:rtl/>
              </w:rPr>
              <w:t>שם</w:t>
            </w:r>
            <w:r w:rsidRPr="00C00A87">
              <w:rPr>
                <w:rFonts w:ascii="Times New Roman" w:eastAsia="Times New Roman" w:hAnsi="Times New Roman" w:cs="Times New Roman"/>
                <w:sz w:val="20"/>
                <w:szCs w:val="20"/>
                <w:rtl/>
              </w:rPr>
              <w:t xml:space="preserve"> </w:t>
            </w:r>
            <w:r w:rsidRPr="00C00A87">
              <w:rPr>
                <w:rFonts w:ascii="Times New Roman" w:eastAsia="Times New Roman" w:hAnsi="Times New Roman" w:cs="Times New Roman" w:hint="eastAsia"/>
                <w:sz w:val="20"/>
                <w:szCs w:val="20"/>
                <w:rtl/>
              </w:rPr>
              <w:t>הנערב</w:t>
            </w:r>
          </w:p>
        </w:tc>
      </w:tr>
      <w:tr w:rsidR="00540029" w:rsidRPr="00C00A87" w14:paraId="51C400C4" w14:textId="77777777" w:rsidTr="00C00A87">
        <w:tc>
          <w:tcPr>
            <w:tcW w:w="2003" w:type="dxa"/>
          </w:tcPr>
          <w:p w14:paraId="4864B2C8" w14:textId="77777777" w:rsidR="00EC3DC3" w:rsidRPr="00C00A87" w:rsidRDefault="00A01F81" w:rsidP="00C00A87">
            <w:pPr>
              <w:tabs>
                <w:tab w:val="left" w:pos="7227"/>
              </w:tabs>
              <w:spacing w:line="360" w:lineRule="auto"/>
              <w:rPr>
                <w:rFonts w:ascii="Times New Roman" w:eastAsia="Times New Roman" w:hAnsi="Times New Roman" w:cs="Times New Roman"/>
                <w:sz w:val="20"/>
                <w:szCs w:val="20"/>
                <w:rtl/>
              </w:rPr>
            </w:pPr>
            <w:r w:rsidRPr="00C00A87">
              <w:rPr>
                <w:rFonts w:ascii="Times New Roman" w:eastAsia="Times New Roman" w:hAnsi="Times New Roman" w:cs="Times New Roman"/>
                <w:sz w:val="20"/>
                <w:szCs w:val="20"/>
                <w:rtl/>
              </w:rPr>
              <w:t>____________</w:t>
            </w:r>
          </w:p>
        </w:tc>
        <w:tc>
          <w:tcPr>
            <w:tcW w:w="6474" w:type="dxa"/>
          </w:tcPr>
          <w:p w14:paraId="5A2B7F6B" w14:textId="77777777" w:rsidR="00EC3DC3" w:rsidRPr="00C00A87" w:rsidRDefault="00A01F81" w:rsidP="00C00A87">
            <w:pPr>
              <w:tabs>
                <w:tab w:val="left" w:pos="7227"/>
              </w:tabs>
              <w:spacing w:line="360" w:lineRule="auto"/>
              <w:rPr>
                <w:rFonts w:ascii="Times New Roman" w:eastAsia="Times New Roman" w:hAnsi="Times New Roman" w:cs="Times New Roman"/>
                <w:sz w:val="20"/>
                <w:szCs w:val="20"/>
                <w:rtl/>
              </w:rPr>
            </w:pPr>
            <w:r w:rsidRPr="00C00A87">
              <w:rPr>
                <w:rFonts w:ascii="Times New Roman" w:eastAsia="Times New Roman" w:hAnsi="Times New Roman" w:cs="Times New Roman"/>
                <w:sz w:val="20"/>
                <w:szCs w:val="20"/>
                <w:rtl/>
              </w:rPr>
              <w:t>_________________________________________</w:t>
            </w:r>
          </w:p>
        </w:tc>
      </w:tr>
    </w:tbl>
    <w:p w14:paraId="675E3153" w14:textId="77777777" w:rsidR="00EC3DC3" w:rsidRPr="00DC3FDB" w:rsidRDefault="00A01F81" w:rsidP="00E36A7B">
      <w:pPr>
        <w:tabs>
          <w:tab w:val="left" w:pos="7227"/>
        </w:tabs>
        <w:spacing w:line="360" w:lineRule="auto"/>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39719FE" w14:textId="77777777" w:rsidR="00EC3DC3" w:rsidRPr="00DC3FDB" w:rsidRDefault="00A01F81" w:rsidP="00E36A7B">
      <w:pPr>
        <w:tabs>
          <w:tab w:val="left" w:pos="7227"/>
        </w:tabs>
        <w:spacing w:line="360" w:lineRule="auto"/>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6CCDAC5" w14:textId="77777777" w:rsidR="00EC3DC3" w:rsidRPr="00DC3FDB" w:rsidRDefault="00EC3DC3" w:rsidP="00E36A7B">
      <w:pPr>
        <w:tabs>
          <w:tab w:val="left" w:pos="7227"/>
        </w:tabs>
        <w:spacing w:line="360" w:lineRule="auto"/>
        <w:rPr>
          <w:u w:val="single"/>
          <w:rtl/>
        </w:rPr>
      </w:pPr>
    </w:p>
    <w:p w14:paraId="2BF1ABEE" w14:textId="77777777" w:rsidR="00EC3DC3" w:rsidRPr="00DC3FDB" w:rsidRDefault="00A01F81" w:rsidP="00E36A7B">
      <w:pPr>
        <w:tabs>
          <w:tab w:val="left" w:pos="7227"/>
        </w:tabs>
        <w:spacing w:line="360" w:lineRule="auto"/>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715DA6BE" w14:textId="77777777" w:rsidR="00EC3DC3" w:rsidRPr="00DC3FDB" w:rsidRDefault="00A01F81" w:rsidP="00E36A7B">
      <w:pPr>
        <w:tabs>
          <w:tab w:val="left" w:pos="7227"/>
        </w:tabs>
        <w:spacing w:line="360" w:lineRule="auto"/>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0D2CCB2" w14:textId="77777777" w:rsidR="00EC3DC3" w:rsidRPr="00DC3FDB" w:rsidRDefault="00A01F81" w:rsidP="00E36A7B">
      <w:pPr>
        <w:tabs>
          <w:tab w:val="left" w:pos="7227"/>
        </w:tabs>
        <w:spacing w:line="360" w:lineRule="auto"/>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203A44E" w14:textId="77777777" w:rsidR="00EC3DC3" w:rsidRPr="00DC3FDB" w:rsidRDefault="00A01F81" w:rsidP="00E36A7B">
      <w:pPr>
        <w:tabs>
          <w:tab w:val="left" w:pos="7227"/>
        </w:tabs>
        <w:spacing w:line="360" w:lineRule="auto"/>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0C2FD6F" w14:textId="77777777" w:rsidR="00EC3DC3" w:rsidRPr="00DC3FDB" w:rsidRDefault="00EC3DC3" w:rsidP="00E36A7B">
      <w:pPr>
        <w:tabs>
          <w:tab w:val="left" w:pos="7227"/>
        </w:tabs>
        <w:spacing w:line="360" w:lineRule="auto"/>
        <w:rPr>
          <w:rtl/>
        </w:rPr>
      </w:pPr>
    </w:p>
    <w:p w14:paraId="53814E89" w14:textId="77777777" w:rsidR="00EC3DC3" w:rsidRPr="00DC3FDB" w:rsidRDefault="00EC3DC3" w:rsidP="00E36A7B">
      <w:pPr>
        <w:tabs>
          <w:tab w:val="left" w:pos="7227"/>
        </w:tabs>
        <w:spacing w:line="360" w:lineRule="auto"/>
        <w:rPr>
          <w:u w:val="single"/>
          <w:rtl/>
        </w:rPr>
      </w:pPr>
    </w:p>
    <w:p w14:paraId="22AEB4FD" w14:textId="77777777" w:rsidR="00EC3DC3" w:rsidRPr="00DC3FDB" w:rsidRDefault="00A01F81" w:rsidP="00E36A7B">
      <w:pPr>
        <w:tabs>
          <w:tab w:val="left" w:pos="7227"/>
        </w:tabs>
        <w:spacing w:line="360" w:lineRule="auto"/>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23621D56" w14:textId="77777777" w:rsidR="00EC3DC3" w:rsidRPr="00DC3FDB" w:rsidRDefault="00A01F81" w:rsidP="00E36A7B">
      <w:pPr>
        <w:tabs>
          <w:tab w:val="left" w:pos="7227"/>
        </w:tabs>
        <w:spacing w:line="360" w:lineRule="auto"/>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60C3467" w14:textId="77777777" w:rsidR="00EC3DC3" w:rsidRPr="00DC3FDB" w:rsidRDefault="00A01F81" w:rsidP="00E36A7B">
      <w:pPr>
        <w:tabs>
          <w:tab w:val="left" w:pos="7227"/>
        </w:tabs>
        <w:spacing w:line="360" w:lineRule="auto"/>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D4303D3" w14:textId="77777777" w:rsidR="00EC3DC3" w:rsidRPr="00DC3FDB" w:rsidRDefault="00A01F81" w:rsidP="00E36A7B">
      <w:pPr>
        <w:tabs>
          <w:tab w:val="left" w:pos="7227"/>
        </w:tabs>
        <w:spacing w:line="360" w:lineRule="auto"/>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EF6762B" w14:textId="77777777" w:rsidR="00EC3DC3" w:rsidRPr="00DC3FDB" w:rsidRDefault="00A01F81" w:rsidP="00E36A7B">
      <w:pPr>
        <w:tabs>
          <w:tab w:val="left" w:pos="7227"/>
        </w:tabs>
        <w:spacing w:line="360" w:lineRule="auto"/>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40201228" w14:textId="77777777" w:rsidR="00EC3DC3" w:rsidRPr="00DC3FDB" w:rsidRDefault="00A01F81" w:rsidP="00E36A7B">
      <w:pPr>
        <w:tabs>
          <w:tab w:val="left" w:pos="7227"/>
        </w:tabs>
        <w:spacing w:line="360" w:lineRule="auto"/>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9656DC3" w14:textId="77777777" w:rsidR="00EC3DC3" w:rsidRPr="00DC3FDB" w:rsidRDefault="00A01F81" w:rsidP="00E36A7B">
      <w:pPr>
        <w:tabs>
          <w:tab w:val="left" w:pos="7227"/>
        </w:tabs>
        <w:spacing w:line="360" w:lineRule="auto"/>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3309487" w14:textId="77777777" w:rsidR="00EC3DC3" w:rsidRPr="00925707" w:rsidRDefault="00A01F81">
      <w:pPr>
        <w:pStyle w:val="af4"/>
        <w:numPr>
          <w:ilvl w:val="0"/>
          <w:numId w:val="62"/>
        </w:numPr>
        <w:tabs>
          <w:tab w:val="left" w:pos="7227"/>
        </w:tabs>
        <w:spacing w:line="360" w:lineRule="auto"/>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9BECBD8" w14:textId="77777777" w:rsidR="00EC3DC3" w:rsidRPr="00925707" w:rsidRDefault="00A01F81">
      <w:pPr>
        <w:pStyle w:val="af4"/>
        <w:numPr>
          <w:ilvl w:val="0"/>
          <w:numId w:val="62"/>
        </w:numPr>
        <w:tabs>
          <w:tab w:val="left" w:pos="7227"/>
        </w:tabs>
        <w:spacing w:line="360" w:lineRule="auto"/>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8"/>
      <w:r w:rsidRPr="00925707">
        <w:rPr>
          <w:rtl/>
        </w:rPr>
        <w:t xml:space="preserve"> </w:t>
      </w:r>
    </w:p>
    <w:p w14:paraId="579EFE46" w14:textId="77777777" w:rsidR="00EC3DC3" w:rsidRPr="00925707" w:rsidRDefault="00A01F81">
      <w:pPr>
        <w:pStyle w:val="af4"/>
        <w:numPr>
          <w:ilvl w:val="0"/>
          <w:numId w:val="62"/>
        </w:numPr>
        <w:tabs>
          <w:tab w:val="left" w:pos="7227"/>
        </w:tabs>
        <w:spacing w:line="360" w:lineRule="auto"/>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98DB759" w14:textId="77777777" w:rsidR="00EC3DC3" w:rsidRPr="00DC3FDB" w:rsidRDefault="00EC3DC3" w:rsidP="00E36A7B">
      <w:pPr>
        <w:tabs>
          <w:tab w:val="left" w:pos="7227"/>
        </w:tabs>
        <w:spacing w:line="360" w:lineRule="auto"/>
        <w:rPr>
          <w:u w:val="single"/>
          <w:rtl/>
        </w:rPr>
      </w:pPr>
    </w:p>
    <w:p w14:paraId="1CBF84BC" w14:textId="77777777" w:rsidR="00EC3DC3" w:rsidRPr="00DC3FDB" w:rsidRDefault="00A01F81" w:rsidP="00E36A7B">
      <w:pPr>
        <w:tabs>
          <w:tab w:val="left" w:pos="7227"/>
        </w:tabs>
        <w:spacing w:line="360" w:lineRule="auto"/>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A53EAFF" w14:textId="77777777" w:rsidR="00EC3DC3" w:rsidRPr="00DC3FDB" w:rsidRDefault="00EC3DC3" w:rsidP="00E36A7B">
      <w:pPr>
        <w:tabs>
          <w:tab w:val="left" w:pos="7227"/>
        </w:tabs>
        <w:spacing w:line="360" w:lineRule="auto"/>
        <w:rPr>
          <w:u w:val="single"/>
          <w:rtl/>
        </w:rPr>
      </w:pPr>
    </w:p>
    <w:p w14:paraId="006B3C84" w14:textId="77777777" w:rsidR="00EC3DC3" w:rsidRPr="00DC3FDB" w:rsidRDefault="00A01F81" w:rsidP="00E36A7B">
      <w:pPr>
        <w:tabs>
          <w:tab w:val="left" w:pos="7227"/>
        </w:tabs>
        <w:spacing w:line="360" w:lineRule="auto"/>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CFD3B71" w14:textId="77777777" w:rsidR="00EC3DC3" w:rsidRPr="00DC3FDB" w:rsidRDefault="00A01F81" w:rsidP="00E36A7B">
      <w:pPr>
        <w:tabs>
          <w:tab w:val="left" w:pos="7227"/>
        </w:tabs>
        <w:spacing w:line="360" w:lineRule="auto"/>
        <w:rPr>
          <w:rtl/>
        </w:rPr>
      </w:pPr>
      <w:r w:rsidRPr="00DC3FDB">
        <w:rPr>
          <w:rFonts w:hint="eastAsia"/>
          <w:rtl/>
        </w:rPr>
        <w:t>אסמכתא</w:t>
      </w:r>
      <w:r w:rsidRPr="00DC3FDB">
        <w:rPr>
          <w:rtl/>
        </w:rPr>
        <w:t xml:space="preserve"> פנימית של מנפיק הערבות: </w:t>
      </w:r>
    </w:p>
    <w:p w14:paraId="09DE2D54" w14:textId="77777777" w:rsidR="00EC3DC3" w:rsidRPr="00DC3FDB" w:rsidRDefault="00A01F81" w:rsidP="00E36A7B">
      <w:pPr>
        <w:tabs>
          <w:tab w:val="left" w:pos="7227"/>
        </w:tabs>
        <w:spacing w:line="360" w:lineRule="auto"/>
        <w:rPr>
          <w:rtl/>
        </w:rPr>
      </w:pPr>
      <w:r w:rsidRPr="00DC3FDB">
        <w:rPr>
          <w:rFonts w:hint="eastAsia"/>
          <w:rtl/>
        </w:rPr>
        <w:t>אסמכתאות</w:t>
      </w:r>
      <w:r w:rsidRPr="00DC3FDB">
        <w:rPr>
          <w:rtl/>
        </w:rPr>
        <w:t xml:space="preserve"> פנימיות 1 של מקבל הערבות: </w:t>
      </w:r>
    </w:p>
    <w:p w14:paraId="2B7DB53D" w14:textId="77777777" w:rsidR="00EC3DC3" w:rsidRPr="00DC3FDB" w:rsidRDefault="00A01F81" w:rsidP="00E36A7B">
      <w:pPr>
        <w:tabs>
          <w:tab w:val="left" w:pos="7227"/>
        </w:tabs>
        <w:spacing w:line="360" w:lineRule="auto"/>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09EAC75" w14:textId="77777777" w:rsidR="00EC3DC3" w:rsidRPr="00DC3FDB" w:rsidRDefault="00A01F81" w:rsidP="00E36A7B">
      <w:pPr>
        <w:tabs>
          <w:tab w:val="left" w:pos="7227"/>
        </w:tabs>
        <w:spacing w:line="360" w:lineRule="auto"/>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24AC4AE" w14:textId="77777777" w:rsidR="00EC3DC3" w:rsidRPr="00DC3FDB" w:rsidRDefault="00A01F81" w:rsidP="00E36A7B">
      <w:pPr>
        <w:tabs>
          <w:tab w:val="left" w:pos="7227"/>
        </w:tabs>
        <w:spacing w:line="360" w:lineRule="auto"/>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96823EE" w14:textId="77777777" w:rsidR="00EC3DC3" w:rsidRPr="00DC3FDB" w:rsidRDefault="00EC3DC3" w:rsidP="00E36A7B">
      <w:pPr>
        <w:spacing w:line="360" w:lineRule="auto"/>
        <w:jc w:val="both"/>
        <w:rPr>
          <w:rtl/>
        </w:rPr>
      </w:pPr>
    </w:p>
    <w:p w14:paraId="2B376C6B" w14:textId="77777777" w:rsidR="00225395" w:rsidRPr="00225395" w:rsidRDefault="00225395" w:rsidP="00E36A7B">
      <w:pPr>
        <w:spacing w:line="360" w:lineRule="auto"/>
        <w:rPr>
          <w:rtl/>
        </w:rPr>
      </w:pPr>
    </w:p>
    <w:p w14:paraId="084705FD" w14:textId="77777777" w:rsidR="00EC3DC3" w:rsidRDefault="00EC3DC3" w:rsidP="00E36A7B">
      <w:pPr>
        <w:pStyle w:val="afffffffb"/>
        <w:spacing w:before="0" w:line="360" w:lineRule="auto"/>
        <w:rPr>
          <w:rtl/>
        </w:rPr>
        <w:sectPr w:rsidR="00EC3DC3" w:rsidSect="00654526">
          <w:pgSz w:w="11906" w:h="16838" w:code="9"/>
          <w:pgMar w:top="1616" w:right="1826" w:bottom="1440" w:left="1800" w:header="709" w:footer="709" w:gutter="0"/>
          <w:cols w:space="708"/>
          <w:titlePg/>
          <w:bidi/>
          <w:rtlGutter/>
          <w:docGrid w:linePitch="360"/>
        </w:sectPr>
      </w:pPr>
      <w:bookmarkStart w:id="579" w:name="_Toc32477915"/>
      <w:bookmarkStart w:id="580" w:name="_Toc44931979"/>
      <w:bookmarkStart w:id="581" w:name="_Toc44932066"/>
      <w:bookmarkStart w:id="582" w:name="_Toc53331386"/>
    </w:p>
    <w:p w14:paraId="27BD6878" w14:textId="77777777" w:rsidR="00CD6EC5" w:rsidRPr="002A3E64" w:rsidRDefault="00A01F81" w:rsidP="00E36A7B">
      <w:pPr>
        <w:pStyle w:val="afffffffb"/>
        <w:spacing w:before="0" w:line="360" w:lineRule="auto"/>
        <w:rPr>
          <w:rtl/>
        </w:rPr>
      </w:pPr>
      <w:bookmarkStart w:id="583" w:name="show_nispach15"/>
      <w:bookmarkEnd w:id="576"/>
      <w:r w:rsidRPr="002A3E64">
        <w:rPr>
          <w:rFonts w:hint="eastAsia"/>
          <w:rtl/>
        </w:rPr>
        <w:t>נספח</w:t>
      </w:r>
      <w:r w:rsidRPr="002A3E64">
        <w:rPr>
          <w:rtl/>
        </w:rPr>
        <w:t xml:space="preserve"> </w:t>
      </w:r>
      <w:bookmarkStart w:id="584" w:name="nispach15_3"/>
      <w:r w:rsidRPr="002A3E64">
        <w:rPr>
          <w:rFonts w:hint="eastAsia"/>
          <w:rtl/>
        </w:rPr>
        <w:t>ד</w:t>
      </w:r>
      <w:bookmarkEnd w:id="584"/>
      <w:r w:rsidRPr="002A3E64">
        <w:rPr>
          <w:rtl/>
        </w:rPr>
        <w:t>'–</w:t>
      </w:r>
      <w:r w:rsidRPr="002A3E64">
        <w:rPr>
          <w:rFonts w:hint="eastAsia"/>
          <w:rtl/>
        </w:rPr>
        <w:t>ביטוח</w:t>
      </w:r>
      <w:bookmarkEnd w:id="579"/>
      <w:bookmarkEnd w:id="580"/>
      <w:bookmarkEnd w:id="581"/>
      <w:bookmarkEnd w:id="582"/>
    </w:p>
    <w:p w14:paraId="285D87DB" w14:textId="77777777" w:rsidR="00CD6EC5" w:rsidRDefault="00CD6EC5" w:rsidP="00E36A7B">
      <w:pPr>
        <w:widowControl w:val="0"/>
        <w:spacing w:line="360" w:lineRule="auto"/>
        <w:ind w:left="397" w:hanging="397"/>
        <w:jc w:val="center"/>
        <w:rPr>
          <w:b/>
          <w:bCs/>
          <w:u w:val="single"/>
          <w:rtl/>
        </w:rPr>
      </w:pPr>
      <w:bookmarkStart w:id="585" w:name="add_FileBituach"/>
      <w:bookmarkEnd w:id="585"/>
    </w:p>
    <w:p w14:paraId="2731A23E" w14:textId="77777777" w:rsidR="00C16B7D" w:rsidRDefault="00C16B7D" w:rsidP="00E36A7B">
      <w:pPr>
        <w:widowControl w:val="0"/>
        <w:spacing w:line="360" w:lineRule="auto"/>
        <w:ind w:left="397" w:hanging="397"/>
        <w:jc w:val="center"/>
        <w:rPr>
          <w:b/>
          <w:bCs/>
          <w:u w:val="single"/>
          <w:rtl/>
        </w:rPr>
      </w:pPr>
    </w:p>
    <w:p w14:paraId="3629FB84" w14:textId="77777777" w:rsidR="00C16B7D" w:rsidRDefault="00C16B7D" w:rsidP="00E36A7B">
      <w:pPr>
        <w:widowControl w:val="0"/>
        <w:spacing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3A2CC60" w14:textId="77777777" w:rsidR="0009150A" w:rsidRPr="00CD6EC5" w:rsidRDefault="00A01F81" w:rsidP="00E36A7B">
      <w:pPr>
        <w:pStyle w:val="afffffffb"/>
        <w:spacing w:before="0" w:line="360" w:lineRule="auto"/>
        <w:rPr>
          <w:rtl/>
        </w:rPr>
      </w:pPr>
      <w:bookmarkStart w:id="586" w:name="_Toc32477916"/>
      <w:bookmarkStart w:id="587" w:name="_Toc44931980"/>
      <w:bookmarkStart w:id="588" w:name="_Toc44932067"/>
      <w:bookmarkStart w:id="589" w:name="_Toc53331387"/>
      <w:bookmarkEnd w:id="583"/>
      <w:r w:rsidRPr="00CD6EC5">
        <w:rPr>
          <w:rFonts w:hint="eastAsia"/>
          <w:rtl/>
        </w:rPr>
        <w:t>נספח</w:t>
      </w:r>
      <w:r w:rsidRPr="00CD6EC5">
        <w:rPr>
          <w:rtl/>
        </w:rPr>
        <w:t xml:space="preserve"> </w:t>
      </w:r>
      <w:bookmarkStart w:id="590" w:name="nispach16_2"/>
      <w:r w:rsidR="00CD6EC5" w:rsidRPr="00CD6EC5">
        <w:rPr>
          <w:rFonts w:hint="cs"/>
          <w:rtl/>
        </w:rPr>
        <w:t>ה</w:t>
      </w:r>
      <w:bookmarkEnd w:id="59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6"/>
      <w:bookmarkEnd w:id="587"/>
      <w:bookmarkEnd w:id="588"/>
      <w:bookmarkEnd w:id="589"/>
      <w:r w:rsidRPr="00CD6EC5">
        <w:rPr>
          <w:rtl/>
        </w:rPr>
        <w:t xml:space="preserve"> </w:t>
      </w:r>
    </w:p>
    <w:p w14:paraId="1787350D" w14:textId="77777777" w:rsidR="0009150A" w:rsidRPr="007C5B4C" w:rsidRDefault="00A01F81" w:rsidP="00E36A7B">
      <w:pPr>
        <w:widowControl w:val="0"/>
        <w:spacing w:line="360" w:lineRule="auto"/>
        <w:ind w:left="397"/>
        <w:jc w:val="center"/>
        <w:rPr>
          <w:rtl/>
        </w:rPr>
      </w:pPr>
      <w:r w:rsidRPr="007C5B4C">
        <w:rPr>
          <w:rFonts w:hint="cs"/>
          <w:sz w:val="28"/>
          <w:szCs w:val="28"/>
          <w:rtl/>
        </w:rPr>
        <w:t xml:space="preserve"> </w:t>
      </w:r>
    </w:p>
    <w:p w14:paraId="390AF3B6" w14:textId="77777777" w:rsidR="0009150A" w:rsidRPr="007C5B4C" w:rsidRDefault="00A01F81" w:rsidP="00E36A7B">
      <w:pPr>
        <w:spacing w:line="360" w:lineRule="auto"/>
        <w:jc w:val="both"/>
        <w:rPr>
          <w:b/>
          <w:bCs/>
          <w:rtl/>
        </w:rPr>
      </w:pPr>
      <w:r w:rsidRPr="007C5B4C">
        <w:rPr>
          <w:rFonts w:hint="cs"/>
          <w:b/>
          <w:bCs/>
          <w:rtl/>
        </w:rPr>
        <w:t>לכבוד</w:t>
      </w:r>
    </w:p>
    <w:p w14:paraId="74346B99" w14:textId="77777777" w:rsidR="0009150A" w:rsidRPr="007C5B4C" w:rsidRDefault="000043D1" w:rsidP="00E36A7B">
      <w:pPr>
        <w:spacing w:line="360" w:lineRule="auto"/>
        <w:jc w:val="both"/>
        <w:rPr>
          <w:b/>
          <w:bCs/>
          <w:rtl/>
        </w:rPr>
      </w:pPr>
      <w:r>
        <w:rPr>
          <w:rFonts w:hint="cs"/>
          <w:b/>
          <w:bCs/>
          <w:rtl/>
        </w:rPr>
        <w:t>משרד הפנים</w:t>
      </w:r>
    </w:p>
    <w:p w14:paraId="1A10CEA9" w14:textId="77777777" w:rsidR="0009150A" w:rsidRPr="007C5B4C" w:rsidRDefault="0009150A" w:rsidP="00E36A7B">
      <w:pPr>
        <w:spacing w:line="360" w:lineRule="auto"/>
        <w:ind w:left="397"/>
        <w:jc w:val="both"/>
        <w:rPr>
          <w:rtl/>
        </w:rPr>
      </w:pPr>
    </w:p>
    <w:p w14:paraId="11D4E976" w14:textId="77777777" w:rsidR="00DE3E2F" w:rsidRPr="00915100" w:rsidRDefault="00A01F81">
      <w:pPr>
        <w:pStyle w:val="1-"/>
        <w:numPr>
          <w:ilvl w:val="0"/>
          <w:numId w:val="71"/>
        </w:numPr>
        <w:spacing w:before="0" w:after="0"/>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1" w:name="show_isTender_12"/>
      <w:r w:rsidR="00133420">
        <w:rPr>
          <w:rFonts w:hint="cs"/>
          <w:rtl/>
        </w:rPr>
        <w:t>ל</w:t>
      </w:r>
      <w:r w:rsidRPr="00133420">
        <w:rPr>
          <w:rtl/>
        </w:rPr>
        <w:t xml:space="preserve">מכרז </w:t>
      </w:r>
      <w:bookmarkStart w:id="592" w:name="TenderDesc_10"/>
      <w:r w:rsidRPr="00133420">
        <w:rPr>
          <w:rtl/>
        </w:rPr>
        <w:t xml:space="preserve">מתן שירותי יעוץ ובקרה בתחום פיתוח אזוריות בשלטון המקומי וליווי אשכולות רשויות </w:t>
      </w:r>
      <w:bookmarkEnd w:id="592"/>
      <w:r w:rsidR="00133420">
        <w:rPr>
          <w:rFonts w:hint="cs"/>
          <w:rtl/>
        </w:rPr>
        <w:t xml:space="preserve"> מספר  </w:t>
      </w:r>
      <w:bookmarkStart w:id="593" w:name="TenderNumber_9"/>
      <w:r>
        <w:rPr>
          <w:rFonts w:hint="cs"/>
          <w:rtl/>
        </w:rPr>
        <w:t>9/2025</w:t>
      </w:r>
      <w:bookmarkEnd w:id="59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1"/>
      <w:r w:rsidR="00174672">
        <w:rPr>
          <w:rFonts w:hint="cs"/>
          <w:rtl/>
        </w:rPr>
        <w:t>.</w:t>
      </w:r>
      <w:r w:rsidRPr="007457A7">
        <w:rPr>
          <w:rFonts w:hint="cs"/>
          <w:rtl/>
        </w:rPr>
        <w:t>.</w:t>
      </w:r>
    </w:p>
    <w:p w14:paraId="300D12F5" w14:textId="77777777" w:rsidR="00DE3E2F" w:rsidRPr="007C5B4C" w:rsidRDefault="00A01F81" w:rsidP="00E36A7B">
      <w:pPr>
        <w:pStyle w:val="1-"/>
        <w:spacing w:before="0" w:after="0"/>
        <w:rPr>
          <w:rtl/>
        </w:rPr>
      </w:pPr>
      <w:r w:rsidRPr="007C5B4C">
        <w:rPr>
          <w:rtl/>
        </w:rPr>
        <w:t>בהתחייבות זו תהיה למונחים הבאים המשמעות המופיעה לצידם:</w:t>
      </w:r>
    </w:p>
    <w:p w14:paraId="009D1899" w14:textId="77777777" w:rsidR="00DE3E2F" w:rsidRPr="007C5B4C" w:rsidRDefault="00A01F81" w:rsidP="00E36A7B">
      <w:pPr>
        <w:pStyle w:val="2-1"/>
        <w:spacing w:before="0" w:after="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5C56606" w14:textId="77777777" w:rsidR="00DE3E2F" w:rsidRPr="007C5B4C" w:rsidRDefault="00A01F81" w:rsidP="00E36A7B">
      <w:pPr>
        <w:pStyle w:val="2-1"/>
        <w:spacing w:before="0" w:after="0"/>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0E7AFC0" w14:textId="77777777" w:rsidR="00DE3E2F" w:rsidRDefault="00A01F81" w:rsidP="00E36A7B">
      <w:pPr>
        <w:pStyle w:val="1-"/>
        <w:spacing w:before="0" w:after="0"/>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34E273C" w14:textId="77777777" w:rsidR="00DE3E2F" w:rsidRDefault="00A01F81" w:rsidP="00E36A7B">
      <w:pPr>
        <w:pStyle w:val="1-"/>
        <w:spacing w:before="0" w:after="0"/>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844201F" w14:textId="77777777" w:rsidR="005E4653" w:rsidRDefault="005E4653" w:rsidP="005E4653">
      <w:pPr>
        <w:pStyle w:val="1-"/>
      </w:pPr>
      <w:r>
        <w:rPr>
          <w:rFonts w:hint="cs"/>
          <w:rtl/>
        </w:rPr>
        <w:t xml:space="preserve">הנני מתחייב </w:t>
      </w:r>
      <w:r>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891161D" w14:textId="77777777" w:rsidR="005E4653" w:rsidRDefault="005E4653" w:rsidP="005E4653">
      <w:pPr>
        <w:pStyle w:val="1-"/>
      </w:pPr>
      <w:r>
        <w:rPr>
          <w:rFonts w:hint="cs"/>
          <w:rtl/>
        </w:rPr>
        <w:t xml:space="preserve">הנני מתחייב </w:t>
      </w:r>
      <w:r>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410A09A3" w14:textId="77777777" w:rsidR="005E4653" w:rsidRDefault="005E4653" w:rsidP="005E4653">
      <w:pPr>
        <w:pStyle w:val="1-"/>
      </w:pPr>
      <w:r>
        <w:rPr>
          <w:rFonts w:hint="cs"/>
          <w:rtl/>
        </w:rPr>
        <w:t xml:space="preserve">הנני מתחייב </w:t>
      </w:r>
      <w:r>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9208769" w14:textId="77777777" w:rsidR="005E4653" w:rsidRDefault="005E4653" w:rsidP="005E4653">
      <w:pPr>
        <w:pStyle w:val="1-"/>
      </w:pPr>
      <w:r>
        <w:rPr>
          <w:rFonts w:hint="cs"/>
          <w:rtl/>
        </w:rPr>
        <w:t xml:space="preserve">הנני מתחייב </w:t>
      </w:r>
      <w:r>
        <w:rPr>
          <w:rtl/>
        </w:rPr>
        <w:t>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w:t>
      </w:r>
      <w:r>
        <w:rPr>
          <w:rFonts w:hint="cs"/>
          <w:rtl/>
        </w:rPr>
        <w:t>זמין</w:t>
      </w:r>
      <w:r>
        <w:rPr>
          <w:rtl/>
        </w:rPr>
        <w:t xml:space="preserve">. כמו כן, הנני מתחייב לא לשמור אצלי עותק כל שהוא של חומר כאמור או של המידע. </w:t>
      </w:r>
    </w:p>
    <w:p w14:paraId="2FF78EC7" w14:textId="77777777" w:rsidR="005E4653" w:rsidRDefault="005E4653" w:rsidP="005E4653">
      <w:pPr>
        <w:pStyle w:val="1-"/>
      </w:pPr>
      <w:r>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72D34A5" w14:textId="77777777" w:rsidR="00DE3E2F" w:rsidRDefault="00A01F81" w:rsidP="00E36A7B">
      <w:pPr>
        <w:pStyle w:val="1-"/>
        <w:spacing w:before="0" w:after="0"/>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C497B4E" w14:textId="77777777" w:rsidR="005C670F" w:rsidRPr="00170432" w:rsidRDefault="005C670F" w:rsidP="00170432">
      <w:pPr>
        <w:pStyle w:val="2-1"/>
        <w:spacing w:before="0" w:after="0"/>
        <w:ind w:left="821" w:hanging="634"/>
        <w:rPr>
          <w:b/>
          <w:bCs/>
        </w:rPr>
      </w:pPr>
      <w:r w:rsidRPr="00170432">
        <w:rPr>
          <w:b/>
          <w:bCs/>
          <w:rtl/>
        </w:rPr>
        <w:t xml:space="preserve">מבלי לגרוע מן האמור, </w:t>
      </w:r>
      <w:r w:rsidRPr="00170432">
        <w:rPr>
          <w:rFonts w:hint="cs"/>
          <w:b/>
          <w:bCs/>
          <w:rtl/>
        </w:rPr>
        <w:t xml:space="preserve">הנני מתחייב כי </w:t>
      </w:r>
      <w:r w:rsidRPr="00170432">
        <w:rPr>
          <w:b/>
          <w:bCs/>
          <w:rtl/>
        </w:rPr>
        <w:t xml:space="preserve">במהלך תקופת ההתקשרות, </w:t>
      </w:r>
      <w:r w:rsidRPr="00170432">
        <w:rPr>
          <w:rFonts w:hint="cs"/>
          <w:b/>
          <w:bCs/>
          <w:rtl/>
        </w:rPr>
        <w:t xml:space="preserve">לא אתן </w:t>
      </w:r>
      <w:r w:rsidRPr="00170432">
        <w:rPr>
          <w:b/>
          <w:bCs/>
          <w:rtl/>
        </w:rPr>
        <w:t>שירותים כלשהם, בין במישרין ובין בעקיפין:</w:t>
      </w:r>
    </w:p>
    <w:p w14:paraId="1A0C1F41" w14:textId="77777777" w:rsidR="005C670F" w:rsidRPr="00170432" w:rsidRDefault="005C670F" w:rsidP="00170432">
      <w:pPr>
        <w:pStyle w:val="3"/>
        <w:tabs>
          <w:tab w:val="clear" w:pos="1304"/>
        </w:tabs>
        <w:ind w:left="1334" w:hanging="614"/>
        <w:rPr>
          <w:rFonts w:ascii="David" w:hAnsi="David" w:cs="David"/>
          <w:b/>
          <w:bCs/>
          <w:sz w:val="24"/>
          <w:szCs w:val="24"/>
          <w:rtl/>
        </w:rPr>
      </w:pPr>
      <w:r w:rsidRPr="00170432">
        <w:rPr>
          <w:rFonts w:ascii="David" w:hAnsi="David" w:cs="David"/>
          <w:b/>
          <w:bCs/>
          <w:sz w:val="24"/>
          <w:szCs w:val="24"/>
          <w:rtl/>
        </w:rPr>
        <w:t>לאשכול כלשהו, לרבות אשכול בתהליך הקמה או בתהליך פירוק.</w:t>
      </w:r>
    </w:p>
    <w:p w14:paraId="5E17B1C4" w14:textId="77777777" w:rsidR="005C670F" w:rsidRPr="00170432" w:rsidRDefault="005C670F" w:rsidP="00170432">
      <w:pPr>
        <w:pStyle w:val="3"/>
        <w:tabs>
          <w:tab w:val="clear" w:pos="1304"/>
        </w:tabs>
        <w:ind w:left="1334" w:hanging="614"/>
        <w:rPr>
          <w:b/>
          <w:bCs/>
          <w:rtl/>
        </w:rPr>
      </w:pPr>
      <w:r w:rsidRPr="00170432">
        <w:rPr>
          <w:rFonts w:ascii="David" w:hAnsi="David" w:cs="David"/>
          <w:b/>
          <w:bCs/>
          <w:sz w:val="24"/>
          <w:szCs w:val="24"/>
          <w:rtl/>
        </w:rPr>
        <w:t>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E0B8C09" w14:textId="77777777" w:rsidR="005C670F" w:rsidRPr="00170432" w:rsidRDefault="005C670F" w:rsidP="00170432">
      <w:pPr>
        <w:pStyle w:val="2-1"/>
        <w:spacing w:before="0" w:after="0"/>
        <w:ind w:left="821" w:hanging="634"/>
        <w:rPr>
          <w:b/>
          <w:bCs/>
          <w:rtl/>
        </w:rPr>
      </w:pPr>
      <w:r w:rsidRPr="00170432">
        <w:rPr>
          <w:b/>
          <w:bCs/>
          <w:rtl/>
        </w:rPr>
        <w:t> מבלי לגרוע מן האמור,</w:t>
      </w:r>
      <w:r w:rsidRPr="00170432">
        <w:rPr>
          <w:rFonts w:hint="cs"/>
          <w:b/>
          <w:bCs/>
          <w:rtl/>
        </w:rPr>
        <w:t>הנני מתחייב שלא לייצג</w:t>
      </w:r>
      <w:r w:rsidRPr="00170432">
        <w:rPr>
          <w:b/>
          <w:bCs/>
          <w:rtl/>
        </w:rPr>
        <w:t xml:space="preserve"> במהלך תקופת ההתקשרות  גורם כלשהו מול משרד הפנים.</w:t>
      </w:r>
    </w:p>
    <w:p w14:paraId="4E0D01C3" w14:textId="77777777" w:rsidR="005E4653" w:rsidRDefault="005E4653" w:rsidP="005E4653">
      <w:pPr>
        <w:pStyle w:val="1-"/>
      </w:pPr>
      <w:r>
        <w:rPr>
          <w:rFonts w:hint="cs"/>
          <w:rtl/>
        </w:rPr>
        <w:t xml:space="preserve">הנני מתחייב </w:t>
      </w:r>
      <w:r>
        <w:rPr>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b/>
          <w:bCs/>
          <w:rtl/>
        </w:rPr>
        <w:t>(להלן: "עניין אחר").</w:t>
      </w:r>
    </w:p>
    <w:p w14:paraId="64098209" w14:textId="77777777" w:rsidR="00DE3E2F" w:rsidRDefault="00A01F81" w:rsidP="00E36A7B">
      <w:pPr>
        <w:pStyle w:val="1-"/>
        <w:spacing w:before="0" w:after="0"/>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BCE7832" w14:textId="77777777" w:rsidR="00DE3E2F" w:rsidRPr="00C2336B" w:rsidRDefault="00A01F81" w:rsidP="00E36A7B">
      <w:pPr>
        <w:pStyle w:val="1-"/>
        <w:spacing w:before="0" w:after="0"/>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AE609B5" w14:textId="77777777" w:rsidR="00DE3E2F" w:rsidRPr="00925707" w:rsidRDefault="00DE3E2F" w:rsidP="00E36A7B">
      <w:pPr>
        <w:spacing w:line="360" w:lineRule="auto"/>
        <w:rPr>
          <w:rtl/>
        </w:rPr>
      </w:pPr>
    </w:p>
    <w:p w14:paraId="060F1BAE" w14:textId="77777777" w:rsidR="00DE3E2F" w:rsidRDefault="00DE3E2F" w:rsidP="00E36A7B">
      <w:pPr>
        <w:spacing w:line="360" w:lineRule="auto"/>
        <w:jc w:val="center"/>
        <w:rPr>
          <w:rtl/>
        </w:rPr>
      </w:pPr>
    </w:p>
    <w:p w14:paraId="0CA59B29" w14:textId="77777777" w:rsidR="0009150A" w:rsidRDefault="00A01F81" w:rsidP="00E36A7B">
      <w:pPr>
        <w:bidi w:val="0"/>
        <w:spacing w:line="360"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4" w:name="_Toc185193199"/>
      <w:bookmarkStart w:id="595" w:name="_Toc171667620"/>
      <w:bookmarkStart w:id="596" w:name="_Toc330777766"/>
      <w:bookmarkEnd w:id="571"/>
      <w:bookmarkEnd w:id="594"/>
      <w:bookmarkEnd w:id="595"/>
      <w:bookmarkEnd w:id="596"/>
    </w:p>
    <w:p w14:paraId="483E292B" w14:textId="77777777" w:rsidR="000C3A5E" w:rsidRDefault="00A01F81" w:rsidP="00E36A7B">
      <w:pPr>
        <w:bidi w:val="0"/>
        <w:spacing w:line="360" w:lineRule="auto"/>
        <w:rPr>
          <w:bCs/>
          <w:i/>
          <w:caps/>
          <w:spacing w:val="15"/>
          <w:kern w:val="28"/>
          <w:sz w:val="28"/>
          <w:szCs w:val="28"/>
          <w:rtl/>
        </w:rPr>
      </w:pPr>
      <w:bookmarkStart w:id="597" w:name="show_isNotHumanResources_4"/>
      <w:bookmarkStart w:id="598" w:name="show_IsHatzmadatTmura_2"/>
      <w:r>
        <w:rPr>
          <w:rtl/>
        </w:rPr>
        <w:br w:type="page"/>
      </w:r>
    </w:p>
    <w:p w14:paraId="2CB9B333" w14:textId="3FCF173E" w:rsidR="0099052A" w:rsidRDefault="0099052A">
      <w:pPr>
        <w:bidi w:val="0"/>
        <w:rPr>
          <w:bCs/>
          <w:caps/>
          <w:spacing w:val="15"/>
          <w:kern w:val="28"/>
          <w:sz w:val="28"/>
          <w:szCs w:val="28"/>
          <w:rtl/>
        </w:rPr>
      </w:pPr>
    </w:p>
    <w:p w14:paraId="13BE3615" w14:textId="1ADB8EAA" w:rsidR="00C21D13" w:rsidRDefault="00A01F81" w:rsidP="00E36A7B">
      <w:pPr>
        <w:pStyle w:val="afffffffb"/>
        <w:spacing w:before="0" w:line="360" w:lineRule="auto"/>
        <w:rPr>
          <w:rtl/>
        </w:rPr>
      </w:pPr>
      <w:r w:rsidRPr="00CD6EC5">
        <w:rPr>
          <w:rFonts w:hint="eastAsia"/>
          <w:rtl/>
        </w:rPr>
        <w:t>נספח</w:t>
      </w:r>
      <w:r w:rsidRPr="00CD6EC5">
        <w:rPr>
          <w:rtl/>
        </w:rPr>
        <w:t xml:space="preserve"> </w:t>
      </w:r>
      <w:bookmarkStart w:id="599" w:name="nispach17"/>
      <w:r>
        <w:rPr>
          <w:rFonts w:hint="cs"/>
          <w:rtl/>
        </w:rPr>
        <w:t>ו</w:t>
      </w:r>
      <w:bookmarkEnd w:id="599"/>
      <w:r w:rsidRPr="00CD6EC5">
        <w:rPr>
          <w:rtl/>
        </w:rPr>
        <w:t xml:space="preserve">'– </w:t>
      </w:r>
      <w:r>
        <w:rPr>
          <w:rFonts w:hint="cs"/>
          <w:rtl/>
        </w:rPr>
        <w:t>כללי הצמדה לתמורה</w:t>
      </w:r>
    </w:p>
    <w:p w14:paraId="032D86D8" w14:textId="77777777" w:rsidR="00C21D13" w:rsidRPr="00925707" w:rsidRDefault="00C21D13" w:rsidP="00E36A7B">
      <w:pPr>
        <w:spacing w:line="360" w:lineRule="auto"/>
      </w:pPr>
    </w:p>
    <w:p w14:paraId="049ABD53" w14:textId="77777777" w:rsidR="00C21D13" w:rsidRPr="00C21D13" w:rsidRDefault="00A01F81">
      <w:pPr>
        <w:pStyle w:val="1-"/>
        <w:numPr>
          <w:ilvl w:val="0"/>
          <w:numId w:val="65"/>
        </w:numPr>
        <w:spacing w:before="0" w:after="0"/>
        <w:rPr>
          <w:rtl/>
        </w:rPr>
      </w:pPr>
      <w:r w:rsidRPr="00C21D13">
        <w:rPr>
          <w:rtl/>
        </w:rPr>
        <w:t>הגדרות בנושא הצמדה</w:t>
      </w:r>
    </w:p>
    <w:p w14:paraId="3F5DDD1D" w14:textId="77777777" w:rsidR="00C21D13" w:rsidRPr="00C21D13" w:rsidRDefault="00A01F81" w:rsidP="00E36A7B">
      <w:pPr>
        <w:pStyle w:val="2-1"/>
        <w:spacing w:before="0" w:after="0"/>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EF888B5" w14:textId="77777777" w:rsidR="00C21D13" w:rsidRPr="00C21D13" w:rsidRDefault="00A01F81" w:rsidP="00E36A7B">
      <w:pPr>
        <w:pStyle w:val="2-1"/>
        <w:spacing w:before="0" w:after="0"/>
        <w:rPr>
          <w:rtl/>
        </w:rPr>
      </w:pPr>
      <w:r w:rsidRPr="00225D83">
        <w:rPr>
          <w:b/>
          <w:bCs/>
          <w:rtl/>
        </w:rPr>
        <w:t xml:space="preserve">מדד הבסיס </w:t>
      </w:r>
      <w:r w:rsidRPr="00C21D13">
        <w:rPr>
          <w:rtl/>
        </w:rPr>
        <w:t>– המדד הידוע בתאריך הבסיס.</w:t>
      </w:r>
    </w:p>
    <w:p w14:paraId="6FA13083" w14:textId="77777777" w:rsidR="00C21D13" w:rsidRPr="00C21D13" w:rsidRDefault="00A01F81" w:rsidP="00E36A7B">
      <w:pPr>
        <w:pStyle w:val="2-1"/>
        <w:spacing w:before="0" w:after="0"/>
        <w:rPr>
          <w:rtl/>
        </w:rPr>
      </w:pPr>
      <w:r w:rsidRPr="00225D83">
        <w:rPr>
          <w:b/>
          <w:bCs/>
          <w:rtl/>
        </w:rPr>
        <w:t>מדד קובע</w:t>
      </w:r>
      <w:r w:rsidRPr="00C21D13">
        <w:rPr>
          <w:rtl/>
        </w:rPr>
        <w:t xml:space="preserve"> – המדד הידוע בתאריך הקובע.</w:t>
      </w:r>
    </w:p>
    <w:p w14:paraId="15CF0A9A" w14:textId="77777777" w:rsidR="007F08A1" w:rsidRDefault="00A01F81" w:rsidP="00E36A7B">
      <w:pPr>
        <w:pStyle w:val="2-1"/>
        <w:spacing w:before="0" w:after="0"/>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2D676E9" w14:textId="77777777" w:rsidR="00C21D13" w:rsidRPr="00C21D13" w:rsidRDefault="00A01F81" w:rsidP="00E36A7B">
      <w:pPr>
        <w:pStyle w:val="2-1"/>
        <w:spacing w:before="0" w:after="0"/>
        <w:rPr>
          <w:rtl/>
        </w:rPr>
      </w:pPr>
      <w:r w:rsidRPr="00225D83">
        <w:rPr>
          <w:b/>
          <w:bCs/>
          <w:rtl/>
        </w:rPr>
        <w:t>התאריך הקובע</w:t>
      </w:r>
      <w:r w:rsidRPr="00C21D13">
        <w:rPr>
          <w:rtl/>
        </w:rPr>
        <w:t xml:space="preserve"> – נקודת הזמן שלפיה תחושב ההצמדה בפועל עבור תקופה מוגדרת.</w:t>
      </w:r>
    </w:p>
    <w:p w14:paraId="6C660F35" w14:textId="77777777" w:rsidR="00C21D13" w:rsidRDefault="00A01F81" w:rsidP="00E36A7B">
      <w:pPr>
        <w:pStyle w:val="1-"/>
        <w:spacing w:before="0" w:after="0"/>
        <w:rPr>
          <w:rtl/>
        </w:rPr>
      </w:pPr>
      <w:r w:rsidRPr="00C21D13">
        <w:rPr>
          <w:rtl/>
        </w:rPr>
        <w:t>תנאי ההצמדה</w:t>
      </w:r>
    </w:p>
    <w:p w14:paraId="2262424B" w14:textId="11C79696" w:rsidR="00581323" w:rsidRPr="007C1F5C" w:rsidRDefault="00A01F81" w:rsidP="00E36A7B">
      <w:pPr>
        <w:pStyle w:val="2-1"/>
        <w:spacing w:before="0" w:after="0"/>
        <w:rPr>
          <w:rtl/>
        </w:rPr>
      </w:pPr>
      <w:bookmarkStart w:id="600" w:name="tbl_hatzmadaTmura"/>
      <w:r>
        <w:rPr>
          <w:rFonts w:eastAsia="David"/>
          <w:rtl/>
        </w:rPr>
        <w:t xml:space="preserve">הצמדה – התמורה תהיה צמודה </w:t>
      </w:r>
      <w:r w:rsidR="00054E3A" w:rsidRPr="00B86A97">
        <w:rPr>
          <w:rtl/>
        </w:rPr>
        <w:t>להוראת התכ"מ 8.1.1 – התקשרות עם נותני שירותים חיצוניים</w:t>
      </w:r>
      <w:r w:rsidR="00054E3A" w:rsidDel="00054E3A">
        <w:rPr>
          <w:rFonts w:eastAsia="David"/>
          <w:rtl/>
        </w:rPr>
        <w:t xml:space="preserve"> </w:t>
      </w:r>
      <w:r>
        <w:rPr>
          <w:rFonts w:eastAsia="David"/>
          <w:rtl/>
        </w:rPr>
        <w:t>.</w:t>
      </w:r>
      <w:bookmarkEnd w:id="600"/>
    </w:p>
    <w:p w14:paraId="2E95E93A" w14:textId="77777777" w:rsidR="00407055" w:rsidRPr="00C21D13" w:rsidRDefault="00A01F81" w:rsidP="00E36A7B">
      <w:pPr>
        <w:pStyle w:val="2-1"/>
        <w:spacing w:before="0" w:after="0"/>
        <w:rPr>
          <w:rtl/>
        </w:rPr>
      </w:pPr>
      <w:r w:rsidRPr="00C21D13">
        <w:rPr>
          <w:rtl/>
        </w:rPr>
        <w:t xml:space="preserve">תאריך הבסיס – </w:t>
      </w:r>
      <w:bookmarkStart w:id="601" w:name="TaarichBasisTmura"/>
      <w:r>
        <w:rPr>
          <w:rFonts w:hint="cs"/>
          <w:rtl/>
        </w:rPr>
        <w:t>המועד האחרון להגשת הצעות</w:t>
      </w:r>
      <w:bookmarkEnd w:id="601"/>
      <w:r>
        <w:rPr>
          <w:rFonts w:hint="cs"/>
          <w:rtl/>
        </w:rPr>
        <w:t>.</w:t>
      </w:r>
    </w:p>
    <w:p w14:paraId="48210F77" w14:textId="6A450D50" w:rsidR="00407055" w:rsidRPr="00C21D13" w:rsidRDefault="00A01F81" w:rsidP="00E36A7B">
      <w:pPr>
        <w:pStyle w:val="2-1"/>
        <w:spacing w:before="0" w:after="0"/>
        <w:rPr>
          <w:b/>
          <w:bCs/>
          <w:rtl/>
        </w:rPr>
      </w:pPr>
      <w:r w:rsidRPr="00C21D13">
        <w:rPr>
          <w:rtl/>
        </w:rPr>
        <w:t xml:space="preserve">התאריך הקובע – </w:t>
      </w:r>
      <w:bookmarkStart w:id="602" w:name="TaarichKoveaTmura"/>
      <w:r>
        <w:rPr>
          <w:rFonts w:hint="cs"/>
          <w:rtl/>
        </w:rPr>
        <w:t xml:space="preserve">תאריך </w:t>
      </w:r>
      <w:r w:rsidR="00054E3A">
        <w:rPr>
          <w:rFonts w:hint="cs"/>
          <w:rtl/>
        </w:rPr>
        <w:t>מתן השירות</w:t>
      </w:r>
      <w:bookmarkEnd w:id="602"/>
      <w:r>
        <w:rPr>
          <w:rFonts w:hint="cs"/>
          <w:rtl/>
        </w:rPr>
        <w:t>.</w:t>
      </w:r>
    </w:p>
    <w:p w14:paraId="375B2751" w14:textId="761CAF38" w:rsidR="00407055" w:rsidRPr="00C21D13" w:rsidRDefault="00A01F81" w:rsidP="00E36A7B">
      <w:pPr>
        <w:pStyle w:val="2-1"/>
        <w:spacing w:before="0" w:after="0"/>
        <w:rPr>
          <w:rtl/>
        </w:rPr>
      </w:pPr>
      <w:r w:rsidRPr="00C21D13">
        <w:rPr>
          <w:rtl/>
        </w:rPr>
        <w:t xml:space="preserve">תדירות ההצמדה – </w:t>
      </w:r>
      <w:r w:rsidR="0058087F">
        <w:rPr>
          <w:rFonts w:hint="cs"/>
          <w:rtl/>
        </w:rPr>
        <w:t>שנתית</w:t>
      </w:r>
    </w:p>
    <w:p w14:paraId="01388B5B" w14:textId="77777777" w:rsidR="00C21D13" w:rsidRPr="00C21D13" w:rsidRDefault="00A01F81" w:rsidP="00E36A7B">
      <w:pPr>
        <w:pStyle w:val="1-"/>
        <w:spacing w:before="0" w:after="0"/>
        <w:rPr>
          <w:rtl/>
        </w:rPr>
      </w:pPr>
      <w:r w:rsidRPr="00C21D13">
        <w:rPr>
          <w:rtl/>
        </w:rPr>
        <w:t>ביצוע ההצמדה</w:t>
      </w:r>
    </w:p>
    <w:p w14:paraId="7146E425" w14:textId="77777777" w:rsidR="0058087F" w:rsidRPr="00536CB3" w:rsidRDefault="0058087F" w:rsidP="00170432">
      <w:pPr>
        <w:pStyle w:val="2-1"/>
        <w:spacing w:before="0" w:after="0"/>
        <w:rPr>
          <w:rtl/>
        </w:rPr>
      </w:pPr>
      <w:r w:rsidRPr="00536CB3">
        <w:rPr>
          <w:rtl/>
        </w:rPr>
        <w:t xml:space="preserve">ביצוע ההצמדה יחל מהחשבונית הראשונה </w:t>
      </w:r>
      <w:r>
        <w:rPr>
          <w:rFonts w:hint="cs"/>
          <w:rtl/>
        </w:rPr>
        <w:t>בשנת ההתקשרות השנייה ובכל תחילת שנת התקשרות נוספת</w:t>
      </w:r>
      <w:r w:rsidRPr="00536CB3">
        <w:rPr>
          <w:rtl/>
        </w:rPr>
        <w:t>.</w:t>
      </w:r>
    </w:p>
    <w:p w14:paraId="0FF20EBD" w14:textId="77777777" w:rsidR="00C21D13" w:rsidRPr="00C21D13" w:rsidRDefault="00A01F81" w:rsidP="00E36A7B">
      <w:pPr>
        <w:pStyle w:val="2-1"/>
        <w:spacing w:before="0" w:after="0"/>
        <w:rPr>
          <w:rtl/>
        </w:rPr>
      </w:pPr>
      <w:r w:rsidRPr="00C21D13">
        <w:rPr>
          <w:rtl/>
        </w:rPr>
        <w:t xml:space="preserve">אופן חישוב ההצמדה - </w:t>
      </w:r>
    </w:p>
    <w:p w14:paraId="51F7C705" w14:textId="7EF1EA25" w:rsidR="00054E3A" w:rsidRPr="00B86A97" w:rsidRDefault="00054E3A" w:rsidP="00170432">
      <w:pPr>
        <w:pStyle w:val="3-7"/>
        <w:spacing w:before="0" w:after="0"/>
        <w:ind w:left="1353" w:hanging="806"/>
        <w:rPr>
          <w:rtl/>
        </w:rPr>
      </w:pPr>
      <w:r w:rsidRPr="00B86A97">
        <w:rPr>
          <w:rtl/>
        </w:rPr>
        <w:t xml:space="preserve">ההצמדה בפועל תתבצע בהתאם למועד </w:t>
      </w:r>
      <w:r>
        <w:rPr>
          <w:rFonts w:hint="cs"/>
          <w:rtl/>
        </w:rPr>
        <w:t>ההוראה המעודכנת</w:t>
      </w:r>
      <w:r w:rsidRPr="00B86A97">
        <w:rPr>
          <w:rtl/>
        </w:rPr>
        <w:t xml:space="preserve">. </w:t>
      </w:r>
      <w:r w:rsidRPr="00B86A97">
        <w:rPr>
          <w:rFonts w:hint="eastAsia"/>
          <w:rtl/>
        </w:rPr>
        <w:t>במקרה</w:t>
      </w:r>
      <w:r w:rsidRPr="00B86A97">
        <w:rPr>
          <w:rtl/>
        </w:rPr>
        <w:t xml:space="preserve"> שהתאריך הקובע אינו יום עדכון </w:t>
      </w:r>
      <w:r>
        <w:rPr>
          <w:rFonts w:hint="cs"/>
          <w:rtl/>
        </w:rPr>
        <w:t>ההוראה</w:t>
      </w:r>
      <w:r w:rsidRPr="00B86A97">
        <w:rPr>
          <w:rtl/>
        </w:rPr>
        <w:t xml:space="preserve">, ביצוע ההצמדה יחל ביום עדכון </w:t>
      </w:r>
      <w:r>
        <w:rPr>
          <w:rFonts w:hint="cs"/>
          <w:rtl/>
        </w:rPr>
        <w:t>ההוראה</w:t>
      </w:r>
      <w:r w:rsidRPr="00B86A97">
        <w:rPr>
          <w:rtl/>
        </w:rPr>
        <w:t xml:space="preserve"> האחרון הקודם לתאריך הקובע. </w:t>
      </w:r>
    </w:p>
    <w:p w14:paraId="299AF6F1" w14:textId="77777777" w:rsidR="00054E3A" w:rsidRPr="00B86A97" w:rsidRDefault="00054E3A" w:rsidP="00170432">
      <w:pPr>
        <w:pStyle w:val="3-7"/>
        <w:spacing w:before="0" w:after="0"/>
        <w:ind w:left="1353" w:hanging="806"/>
        <w:rPr>
          <w:rtl/>
        </w:rPr>
      </w:pPr>
      <w:r w:rsidRPr="00B86A97">
        <w:rPr>
          <w:rtl/>
        </w:rPr>
        <w:t xml:space="preserve">חישוב ההצמדה יבוצע אחת לתקופה, בהתאם לתדירות </w:t>
      </w:r>
      <w:r w:rsidRPr="00B86A97">
        <w:rPr>
          <w:rFonts w:hint="eastAsia"/>
          <w:rtl/>
        </w:rPr>
        <w:t>ההצמדה</w:t>
      </w:r>
      <w:r w:rsidRPr="00B86A97">
        <w:rPr>
          <w:rtl/>
        </w:rPr>
        <w:t xml:space="preserve"> </w:t>
      </w:r>
      <w:r w:rsidRPr="00B86A97">
        <w:rPr>
          <w:rFonts w:hint="eastAsia"/>
          <w:rtl/>
        </w:rPr>
        <w:t>הקבוע</w:t>
      </w:r>
      <w:r w:rsidRPr="00B86A97">
        <w:rPr>
          <w:rtl/>
        </w:rPr>
        <w:t xml:space="preserve"> </w:t>
      </w:r>
      <w:r w:rsidRPr="00B86A97">
        <w:rPr>
          <w:rFonts w:hint="eastAsia"/>
          <w:rtl/>
        </w:rPr>
        <w:t>לעיל</w:t>
      </w:r>
      <w:r w:rsidRPr="00B86A97">
        <w:rPr>
          <w:rtl/>
        </w:rPr>
        <w:t xml:space="preserve">. </w:t>
      </w:r>
    </w:p>
    <w:p w14:paraId="39003326" w14:textId="77777777" w:rsidR="00054E3A" w:rsidRDefault="00054E3A" w:rsidP="00054E3A">
      <w:pPr>
        <w:pStyle w:val="3-7"/>
        <w:spacing w:before="0" w:after="0"/>
        <w:ind w:left="1353" w:hanging="806"/>
      </w:pPr>
      <w:r w:rsidRPr="00B86A97">
        <w:rPr>
          <w:rtl/>
        </w:rPr>
        <w:t>סכום ההצמדה שיחושב יתווסף או יופחת לתעריפים שנקבעו בהתקשר</w:t>
      </w:r>
      <w:r w:rsidRPr="00B86A97">
        <w:rPr>
          <w:rFonts w:hint="eastAsia"/>
          <w:rtl/>
        </w:rPr>
        <w:t>ות</w:t>
      </w:r>
      <w:r w:rsidRPr="00B86A97">
        <w:rPr>
          <w:rtl/>
        </w:rPr>
        <w:t>.</w:t>
      </w:r>
    </w:p>
    <w:p w14:paraId="57B70A1A" w14:textId="77777777" w:rsidR="00054E3A" w:rsidRPr="00890E64" w:rsidRDefault="00054E3A" w:rsidP="00170432">
      <w:pPr>
        <w:pStyle w:val="2-1"/>
        <w:spacing w:before="0" w:after="0"/>
      </w:pPr>
      <w:r w:rsidRPr="00890E64">
        <w:rPr>
          <w:rtl/>
        </w:rPr>
        <w:t xml:space="preserve">המועד הקובע לעניין התעריף הינו מועד ביצוע העבודה על ידי היועץ, והתמורה תשלום בהתאם לתעריף הידוע במועד ביצוע העבודה </w:t>
      </w:r>
      <w:r w:rsidRPr="00890E64">
        <w:rPr>
          <w:rFonts w:hint="eastAsia"/>
          <w:rtl/>
        </w:rPr>
        <w:t>בניכוי</w:t>
      </w:r>
      <w:r w:rsidRPr="00890E64">
        <w:rPr>
          <w:rtl/>
        </w:rPr>
        <w:t xml:space="preserve"> אחוז ההנחה בהצעת המציע. </w:t>
      </w:r>
      <w:r w:rsidRPr="00890E64">
        <w:rPr>
          <w:rFonts w:hint="eastAsia"/>
          <w:rtl/>
        </w:rPr>
        <w:t>בכל</w:t>
      </w:r>
      <w:r w:rsidRPr="00890E64">
        <w:rPr>
          <w:rtl/>
        </w:rPr>
        <w:t xml:space="preserve"> </w:t>
      </w:r>
      <w:r w:rsidRPr="00890E64">
        <w:rPr>
          <w:rFonts w:hint="eastAsia"/>
          <w:rtl/>
        </w:rPr>
        <w:t>מקרה</w:t>
      </w:r>
      <w:r w:rsidRPr="00890E64">
        <w:rPr>
          <w:rtl/>
        </w:rPr>
        <w:t xml:space="preserve"> </w:t>
      </w:r>
      <w:r w:rsidRPr="00890E64">
        <w:rPr>
          <w:rFonts w:hint="eastAsia"/>
          <w:rtl/>
        </w:rPr>
        <w:t>אין</w:t>
      </w:r>
      <w:r w:rsidRPr="00890E64">
        <w:rPr>
          <w:rtl/>
        </w:rPr>
        <w:t xml:space="preserve"> </w:t>
      </w:r>
      <w:r w:rsidRPr="00890E64">
        <w:rPr>
          <w:rFonts w:hint="eastAsia"/>
          <w:rtl/>
        </w:rPr>
        <w:t>בעדכון</w:t>
      </w:r>
      <w:r w:rsidRPr="00890E64">
        <w:rPr>
          <w:rtl/>
        </w:rPr>
        <w:t xml:space="preserve"> </w:t>
      </w:r>
      <w:r w:rsidRPr="00890E64">
        <w:rPr>
          <w:rFonts w:hint="eastAsia"/>
          <w:rtl/>
        </w:rPr>
        <w:t>כאמור</w:t>
      </w:r>
      <w:r w:rsidRPr="00890E64">
        <w:rPr>
          <w:rtl/>
        </w:rPr>
        <w:t xml:space="preserve"> </w:t>
      </w:r>
      <w:r w:rsidRPr="00890E64">
        <w:rPr>
          <w:rFonts w:hint="eastAsia"/>
          <w:rtl/>
        </w:rPr>
        <w:t>כדי</w:t>
      </w:r>
      <w:r w:rsidRPr="00890E64">
        <w:rPr>
          <w:rtl/>
        </w:rPr>
        <w:t xml:space="preserve"> </w:t>
      </w:r>
      <w:r w:rsidRPr="00890E64">
        <w:rPr>
          <w:rFonts w:hint="eastAsia"/>
          <w:rtl/>
        </w:rPr>
        <w:t>לשנות</w:t>
      </w:r>
      <w:r w:rsidRPr="00890E64">
        <w:rPr>
          <w:rtl/>
        </w:rPr>
        <w:t xml:space="preserve"> </w:t>
      </w:r>
      <w:r w:rsidRPr="00890E64">
        <w:rPr>
          <w:rFonts w:hint="eastAsia"/>
          <w:rtl/>
        </w:rPr>
        <w:t>משיעור</w:t>
      </w:r>
      <w:r w:rsidRPr="00890E64">
        <w:rPr>
          <w:rtl/>
        </w:rPr>
        <w:t xml:space="preserve"> </w:t>
      </w:r>
      <w:r w:rsidRPr="00890E64">
        <w:rPr>
          <w:rFonts w:hint="eastAsia"/>
          <w:rtl/>
        </w:rPr>
        <w:t>ההנחה</w:t>
      </w:r>
      <w:r w:rsidRPr="00890E64">
        <w:rPr>
          <w:rtl/>
        </w:rPr>
        <w:t xml:space="preserve"> </w:t>
      </w:r>
      <w:r w:rsidRPr="00890E64">
        <w:rPr>
          <w:rFonts w:hint="eastAsia"/>
          <w:rtl/>
        </w:rPr>
        <w:t>הקבוע</w:t>
      </w:r>
      <w:r w:rsidRPr="00890E64">
        <w:rPr>
          <w:rtl/>
        </w:rPr>
        <w:t>.</w:t>
      </w:r>
    </w:p>
    <w:p w14:paraId="240B645C" w14:textId="77777777" w:rsidR="00054E3A" w:rsidRDefault="00054E3A" w:rsidP="00170432">
      <w:pPr>
        <w:pStyle w:val="3-7"/>
        <w:numPr>
          <w:ilvl w:val="0"/>
          <w:numId w:val="0"/>
        </w:numPr>
        <w:spacing w:before="0" w:after="0"/>
        <w:ind w:left="1224"/>
        <w:rPr>
          <w:rtl/>
        </w:rPr>
      </w:pPr>
    </w:p>
    <w:p w14:paraId="6415D9E3" w14:textId="77777777" w:rsidR="00D2172C" w:rsidRPr="00E0309B" w:rsidRDefault="00D2172C" w:rsidP="00E36A7B">
      <w:pPr>
        <w:spacing w:line="360" w:lineRule="auto"/>
        <w:rPr>
          <w:rtl/>
        </w:rPr>
      </w:pPr>
      <w:bookmarkStart w:id="603" w:name="show_isNotCyberDetailsOrAttach_2"/>
      <w:bookmarkEnd w:id="597"/>
      <w:bookmarkEnd w:id="598"/>
      <w:bookmarkEnd w:id="60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90B349" w14:textId="77777777" w:rsidR="00B60F39" w:rsidRDefault="00B60F39">
      <w:r>
        <w:separator/>
      </w:r>
    </w:p>
  </w:endnote>
  <w:endnote w:type="continuationSeparator" w:id="0">
    <w:p w14:paraId="0DDCE14D" w14:textId="77777777" w:rsidR="00B60F39" w:rsidRDefault="00B60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Display">
    <w:panose1 w:val="00000000000000000000"/>
    <w:charset w:val="00"/>
    <w:family w:val="roman"/>
    <w:notTrueType/>
    <w:pitch w:val="default"/>
  </w:font>
  <w:font w:name="Apto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6E010" w14:textId="62894AA9" w:rsidR="00B5693D" w:rsidRDefault="00B5693D" w:rsidP="00264E54">
    <w:pPr>
      <w:pStyle w:val="a"/>
      <w:numPr>
        <w:ilvl w:val="0"/>
        <w:numId w:val="0"/>
      </w:numPr>
      <w:jc w:val="center"/>
    </w:pPr>
    <w:r>
      <w:fldChar w:fldCharType="begin"/>
    </w:r>
    <w:r>
      <w:instrText>PAGE   \* MERGEFORMAT</w:instrText>
    </w:r>
    <w:r>
      <w:fldChar w:fldCharType="separate"/>
    </w:r>
    <w:r w:rsidR="00734C8C" w:rsidRPr="00734C8C">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EF374" w14:textId="77777777" w:rsidR="00B5693D" w:rsidRPr="003236F8" w:rsidRDefault="00B5693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4EE3C" w14:textId="7FEE443F" w:rsidR="00B5693D" w:rsidRDefault="00B5693D" w:rsidP="000636E1">
    <w:pPr>
      <w:pStyle w:val="a"/>
      <w:numPr>
        <w:ilvl w:val="0"/>
        <w:numId w:val="0"/>
      </w:numPr>
      <w:jc w:val="center"/>
      <w:rPr>
        <w:rtl/>
        <w:cs/>
      </w:rPr>
    </w:pPr>
    <w:r>
      <w:fldChar w:fldCharType="begin"/>
    </w:r>
    <w:r>
      <w:rPr>
        <w:rtl/>
        <w:cs/>
      </w:rPr>
      <w:instrText>PAGE   \* MERGEFORMAT</w:instrText>
    </w:r>
    <w:r>
      <w:fldChar w:fldCharType="separate"/>
    </w:r>
    <w:r w:rsidR="00734C8C" w:rsidRPr="00734C8C">
      <w:rPr>
        <w:rtl/>
        <w:lang w:val="he-IL"/>
      </w:rPr>
      <w:t>21</w:t>
    </w:r>
    <w:r>
      <w:fldChar w:fldCharType="end"/>
    </w:r>
  </w:p>
  <w:p w14:paraId="2DD4288C" w14:textId="77777777" w:rsidR="00B5693D" w:rsidRPr="003236F8" w:rsidRDefault="00B5693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2BB894" w14:textId="77777777" w:rsidR="00B60F39" w:rsidRDefault="00B60F39">
      <w:r>
        <w:separator/>
      </w:r>
    </w:p>
  </w:footnote>
  <w:footnote w:type="continuationSeparator" w:id="0">
    <w:p w14:paraId="7663E260" w14:textId="77777777" w:rsidR="00B60F39" w:rsidRDefault="00B60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D8230EC">
      <w:start w:val="1"/>
      <w:numFmt w:val="bullet"/>
      <w:lvlText w:val=""/>
      <w:lvlJc w:val="left"/>
      <w:pPr>
        <w:ind w:left="720" w:hanging="360"/>
      </w:pPr>
      <w:rPr>
        <w:rFonts w:ascii="Symbol" w:hAnsi="Symbol" w:hint="default"/>
      </w:rPr>
    </w:lvl>
    <w:lvl w:ilvl="1" w:tplc="20B63C8C" w:tentative="1">
      <w:start w:val="1"/>
      <w:numFmt w:val="bullet"/>
      <w:lvlText w:val="o"/>
      <w:lvlJc w:val="left"/>
      <w:pPr>
        <w:ind w:left="1440" w:hanging="360"/>
      </w:pPr>
      <w:rPr>
        <w:rFonts w:ascii="Courier New" w:hAnsi="Courier New" w:cs="Courier New" w:hint="default"/>
      </w:rPr>
    </w:lvl>
    <w:lvl w:ilvl="2" w:tplc="2B84EB72" w:tentative="1">
      <w:start w:val="1"/>
      <w:numFmt w:val="bullet"/>
      <w:lvlText w:val=""/>
      <w:lvlJc w:val="left"/>
      <w:pPr>
        <w:ind w:left="2160" w:hanging="360"/>
      </w:pPr>
      <w:rPr>
        <w:rFonts w:ascii="Wingdings" w:hAnsi="Wingdings" w:hint="default"/>
      </w:rPr>
    </w:lvl>
    <w:lvl w:ilvl="3" w:tplc="156668C2">
      <w:start w:val="1"/>
      <w:numFmt w:val="bullet"/>
      <w:lvlText w:val=""/>
      <w:lvlJc w:val="left"/>
      <w:pPr>
        <w:ind w:left="2880" w:hanging="360"/>
      </w:pPr>
      <w:rPr>
        <w:rFonts w:ascii="Symbol" w:hAnsi="Symbol" w:hint="default"/>
      </w:rPr>
    </w:lvl>
    <w:lvl w:ilvl="4" w:tplc="67E07D3C" w:tentative="1">
      <w:start w:val="1"/>
      <w:numFmt w:val="bullet"/>
      <w:lvlText w:val="o"/>
      <w:lvlJc w:val="left"/>
      <w:pPr>
        <w:ind w:left="3600" w:hanging="360"/>
      </w:pPr>
      <w:rPr>
        <w:rFonts w:ascii="Courier New" w:hAnsi="Courier New" w:cs="Courier New" w:hint="default"/>
      </w:rPr>
    </w:lvl>
    <w:lvl w:ilvl="5" w:tplc="FF6EA93A">
      <w:start w:val="1"/>
      <w:numFmt w:val="bullet"/>
      <w:pStyle w:val="60"/>
      <w:lvlText w:val=""/>
      <w:lvlJc w:val="left"/>
      <w:pPr>
        <w:ind w:left="4320" w:hanging="360"/>
      </w:pPr>
      <w:rPr>
        <w:rFonts w:ascii="Wingdings" w:hAnsi="Wingdings" w:hint="default"/>
      </w:rPr>
    </w:lvl>
    <w:lvl w:ilvl="6" w:tplc="8CBA65C4">
      <w:start w:val="1"/>
      <w:numFmt w:val="bullet"/>
      <w:pStyle w:val="7"/>
      <w:lvlText w:val=""/>
      <w:lvlJc w:val="left"/>
      <w:pPr>
        <w:ind w:left="5040" w:hanging="360"/>
      </w:pPr>
      <w:rPr>
        <w:rFonts w:ascii="Symbol" w:hAnsi="Symbol" w:hint="default"/>
      </w:rPr>
    </w:lvl>
    <w:lvl w:ilvl="7" w:tplc="9AD68A12" w:tentative="1">
      <w:start w:val="1"/>
      <w:numFmt w:val="bullet"/>
      <w:lvlText w:val="o"/>
      <w:lvlJc w:val="left"/>
      <w:pPr>
        <w:ind w:left="5760" w:hanging="360"/>
      </w:pPr>
      <w:rPr>
        <w:rFonts w:ascii="Courier New" w:hAnsi="Courier New" w:cs="Courier New" w:hint="default"/>
      </w:rPr>
    </w:lvl>
    <w:lvl w:ilvl="8" w:tplc="6D8272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D00CF178">
      <w:start w:val="1"/>
      <w:numFmt w:val="hebrew1"/>
      <w:pStyle w:val="-"/>
      <w:lvlText w:val="%1."/>
      <w:lvlJc w:val="center"/>
      <w:pPr>
        <w:tabs>
          <w:tab w:val="num" w:pos="227"/>
        </w:tabs>
        <w:ind w:left="227" w:hanging="227"/>
      </w:pPr>
      <w:rPr>
        <w:rFonts w:hint="default"/>
        <w:color w:val="auto"/>
        <w:lang w:val="en-US"/>
      </w:rPr>
    </w:lvl>
    <w:lvl w:ilvl="1" w:tplc="21C4D010">
      <w:start w:val="1"/>
      <w:numFmt w:val="lowerLetter"/>
      <w:lvlText w:val="%2."/>
      <w:lvlJc w:val="left"/>
      <w:pPr>
        <w:tabs>
          <w:tab w:val="num" w:pos="1440"/>
        </w:tabs>
        <w:ind w:left="1440" w:hanging="360"/>
      </w:pPr>
    </w:lvl>
    <w:lvl w:ilvl="2" w:tplc="B24E0AEC" w:tentative="1">
      <w:start w:val="1"/>
      <w:numFmt w:val="lowerRoman"/>
      <w:lvlText w:val="%3."/>
      <w:lvlJc w:val="right"/>
      <w:pPr>
        <w:tabs>
          <w:tab w:val="num" w:pos="2160"/>
        </w:tabs>
        <w:ind w:left="2160" w:hanging="180"/>
      </w:pPr>
    </w:lvl>
    <w:lvl w:ilvl="3" w:tplc="7BBAF576" w:tentative="1">
      <w:start w:val="1"/>
      <w:numFmt w:val="decimal"/>
      <w:lvlText w:val="%4."/>
      <w:lvlJc w:val="left"/>
      <w:pPr>
        <w:tabs>
          <w:tab w:val="num" w:pos="2880"/>
        </w:tabs>
        <w:ind w:left="2880" w:hanging="360"/>
      </w:pPr>
    </w:lvl>
    <w:lvl w:ilvl="4" w:tplc="3D228F54" w:tentative="1">
      <w:start w:val="1"/>
      <w:numFmt w:val="lowerLetter"/>
      <w:lvlText w:val="%5."/>
      <w:lvlJc w:val="left"/>
      <w:pPr>
        <w:tabs>
          <w:tab w:val="num" w:pos="3600"/>
        </w:tabs>
        <w:ind w:left="3600" w:hanging="360"/>
      </w:pPr>
    </w:lvl>
    <w:lvl w:ilvl="5" w:tplc="212AB9F2" w:tentative="1">
      <w:start w:val="1"/>
      <w:numFmt w:val="lowerRoman"/>
      <w:lvlText w:val="%6."/>
      <w:lvlJc w:val="right"/>
      <w:pPr>
        <w:tabs>
          <w:tab w:val="num" w:pos="4320"/>
        </w:tabs>
        <w:ind w:left="4320" w:hanging="180"/>
      </w:pPr>
    </w:lvl>
    <w:lvl w:ilvl="6" w:tplc="04EE68CE" w:tentative="1">
      <w:start w:val="1"/>
      <w:numFmt w:val="decimal"/>
      <w:lvlText w:val="%7."/>
      <w:lvlJc w:val="left"/>
      <w:pPr>
        <w:tabs>
          <w:tab w:val="num" w:pos="5040"/>
        </w:tabs>
        <w:ind w:left="5040" w:hanging="360"/>
      </w:pPr>
    </w:lvl>
    <w:lvl w:ilvl="7" w:tplc="1764C680" w:tentative="1">
      <w:start w:val="1"/>
      <w:numFmt w:val="lowerLetter"/>
      <w:lvlText w:val="%8."/>
      <w:lvlJc w:val="left"/>
      <w:pPr>
        <w:tabs>
          <w:tab w:val="num" w:pos="5760"/>
        </w:tabs>
        <w:ind w:left="5760" w:hanging="360"/>
      </w:pPr>
    </w:lvl>
    <w:lvl w:ilvl="8" w:tplc="D0F01D3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A5845B2A">
      <w:start w:val="1"/>
      <w:numFmt w:val="bullet"/>
      <w:pStyle w:val="ListBullet7"/>
      <w:lvlText w:val=""/>
      <w:lvlJc w:val="left"/>
      <w:pPr>
        <w:tabs>
          <w:tab w:val="num" w:pos="3240"/>
        </w:tabs>
        <w:ind w:left="3240" w:right="3240" w:hanging="360"/>
      </w:pPr>
      <w:rPr>
        <w:rFonts w:ascii="Symbol" w:hAnsi="Symbol" w:hint="default"/>
      </w:rPr>
    </w:lvl>
    <w:lvl w:ilvl="1" w:tplc="B3E626F8" w:tentative="1">
      <w:start w:val="1"/>
      <w:numFmt w:val="bullet"/>
      <w:lvlText w:val="o"/>
      <w:lvlJc w:val="left"/>
      <w:pPr>
        <w:tabs>
          <w:tab w:val="num" w:pos="1440"/>
        </w:tabs>
        <w:ind w:left="1440" w:right="1440" w:hanging="360"/>
      </w:pPr>
      <w:rPr>
        <w:rFonts w:ascii="Courier New" w:hAnsi="Courier New" w:hint="default"/>
      </w:rPr>
    </w:lvl>
    <w:lvl w:ilvl="2" w:tplc="83A0FB34" w:tentative="1">
      <w:start w:val="1"/>
      <w:numFmt w:val="bullet"/>
      <w:lvlText w:val=""/>
      <w:lvlJc w:val="left"/>
      <w:pPr>
        <w:tabs>
          <w:tab w:val="num" w:pos="2160"/>
        </w:tabs>
        <w:ind w:left="2160" w:right="2160" w:hanging="360"/>
      </w:pPr>
      <w:rPr>
        <w:rFonts w:ascii="Wingdings" w:hAnsi="Wingdings" w:hint="default"/>
      </w:rPr>
    </w:lvl>
    <w:lvl w:ilvl="3" w:tplc="814A88E4" w:tentative="1">
      <w:start w:val="1"/>
      <w:numFmt w:val="bullet"/>
      <w:lvlText w:val=""/>
      <w:lvlJc w:val="left"/>
      <w:pPr>
        <w:tabs>
          <w:tab w:val="num" w:pos="2880"/>
        </w:tabs>
        <w:ind w:left="2880" w:right="2880" w:hanging="360"/>
      </w:pPr>
      <w:rPr>
        <w:rFonts w:ascii="Symbol" w:hAnsi="Symbol" w:hint="default"/>
      </w:rPr>
    </w:lvl>
    <w:lvl w:ilvl="4" w:tplc="0DAE361C" w:tentative="1">
      <w:start w:val="1"/>
      <w:numFmt w:val="bullet"/>
      <w:lvlText w:val="o"/>
      <w:lvlJc w:val="left"/>
      <w:pPr>
        <w:tabs>
          <w:tab w:val="num" w:pos="3600"/>
        </w:tabs>
        <w:ind w:left="3600" w:right="3600" w:hanging="360"/>
      </w:pPr>
      <w:rPr>
        <w:rFonts w:ascii="Courier New" w:hAnsi="Courier New" w:hint="default"/>
      </w:rPr>
    </w:lvl>
    <w:lvl w:ilvl="5" w:tplc="1E5ABD04" w:tentative="1">
      <w:start w:val="1"/>
      <w:numFmt w:val="bullet"/>
      <w:lvlText w:val=""/>
      <w:lvlJc w:val="left"/>
      <w:pPr>
        <w:tabs>
          <w:tab w:val="num" w:pos="4320"/>
        </w:tabs>
        <w:ind w:left="4320" w:right="4320" w:hanging="360"/>
      </w:pPr>
      <w:rPr>
        <w:rFonts w:ascii="Wingdings" w:hAnsi="Wingdings" w:hint="default"/>
      </w:rPr>
    </w:lvl>
    <w:lvl w:ilvl="6" w:tplc="F78C623C" w:tentative="1">
      <w:start w:val="1"/>
      <w:numFmt w:val="bullet"/>
      <w:lvlText w:val=""/>
      <w:lvlJc w:val="left"/>
      <w:pPr>
        <w:tabs>
          <w:tab w:val="num" w:pos="5040"/>
        </w:tabs>
        <w:ind w:left="5040" w:right="5040" w:hanging="360"/>
      </w:pPr>
      <w:rPr>
        <w:rFonts w:ascii="Symbol" w:hAnsi="Symbol" w:hint="default"/>
      </w:rPr>
    </w:lvl>
    <w:lvl w:ilvl="7" w:tplc="1C680B5E" w:tentative="1">
      <w:start w:val="1"/>
      <w:numFmt w:val="bullet"/>
      <w:lvlText w:val="o"/>
      <w:lvlJc w:val="left"/>
      <w:pPr>
        <w:tabs>
          <w:tab w:val="num" w:pos="5760"/>
        </w:tabs>
        <w:ind w:left="5760" w:right="5760" w:hanging="360"/>
      </w:pPr>
      <w:rPr>
        <w:rFonts w:ascii="Courier New" w:hAnsi="Courier New" w:hint="default"/>
      </w:rPr>
    </w:lvl>
    <w:lvl w:ilvl="8" w:tplc="69C0543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79DAFF14">
      <w:start w:val="1"/>
      <w:numFmt w:val="hebrew1"/>
      <w:pStyle w:val="a3"/>
      <w:lvlText w:val="%1."/>
      <w:lvlJc w:val="center"/>
      <w:pPr>
        <w:tabs>
          <w:tab w:val="num" w:pos="360"/>
        </w:tabs>
        <w:ind w:left="360" w:right="1117" w:hanging="360"/>
      </w:pPr>
    </w:lvl>
    <w:lvl w:ilvl="1" w:tplc="4F000F5A">
      <w:start w:val="1"/>
      <w:numFmt w:val="decimal"/>
      <w:lvlText w:val="%2."/>
      <w:lvlJc w:val="left"/>
      <w:pPr>
        <w:tabs>
          <w:tab w:val="num" w:pos="1440"/>
        </w:tabs>
        <w:ind w:left="1440" w:hanging="360"/>
      </w:pPr>
    </w:lvl>
    <w:lvl w:ilvl="2" w:tplc="439AC50A" w:tentative="1">
      <w:start w:val="1"/>
      <w:numFmt w:val="lowerRoman"/>
      <w:lvlText w:val="%3."/>
      <w:lvlJc w:val="right"/>
      <w:pPr>
        <w:tabs>
          <w:tab w:val="num" w:pos="2160"/>
        </w:tabs>
        <w:ind w:left="2160" w:hanging="180"/>
      </w:pPr>
    </w:lvl>
    <w:lvl w:ilvl="3" w:tplc="CD70F810" w:tentative="1">
      <w:start w:val="1"/>
      <w:numFmt w:val="decimal"/>
      <w:lvlText w:val="%4."/>
      <w:lvlJc w:val="left"/>
      <w:pPr>
        <w:tabs>
          <w:tab w:val="num" w:pos="2880"/>
        </w:tabs>
        <w:ind w:left="2880" w:hanging="360"/>
      </w:pPr>
    </w:lvl>
    <w:lvl w:ilvl="4" w:tplc="264C8822" w:tentative="1">
      <w:start w:val="1"/>
      <w:numFmt w:val="lowerLetter"/>
      <w:lvlText w:val="%5."/>
      <w:lvlJc w:val="left"/>
      <w:pPr>
        <w:tabs>
          <w:tab w:val="num" w:pos="3600"/>
        </w:tabs>
        <w:ind w:left="3600" w:hanging="360"/>
      </w:pPr>
    </w:lvl>
    <w:lvl w:ilvl="5" w:tplc="ED0A4222" w:tentative="1">
      <w:start w:val="1"/>
      <w:numFmt w:val="lowerRoman"/>
      <w:lvlText w:val="%6."/>
      <w:lvlJc w:val="right"/>
      <w:pPr>
        <w:tabs>
          <w:tab w:val="num" w:pos="4320"/>
        </w:tabs>
        <w:ind w:left="4320" w:hanging="180"/>
      </w:pPr>
    </w:lvl>
    <w:lvl w:ilvl="6" w:tplc="9DCE58B8" w:tentative="1">
      <w:start w:val="1"/>
      <w:numFmt w:val="decimal"/>
      <w:lvlText w:val="%7."/>
      <w:lvlJc w:val="left"/>
      <w:pPr>
        <w:tabs>
          <w:tab w:val="num" w:pos="5040"/>
        </w:tabs>
        <w:ind w:left="5040" w:hanging="360"/>
      </w:pPr>
    </w:lvl>
    <w:lvl w:ilvl="7" w:tplc="10DC1524" w:tentative="1">
      <w:start w:val="1"/>
      <w:numFmt w:val="lowerLetter"/>
      <w:lvlText w:val="%8."/>
      <w:lvlJc w:val="left"/>
      <w:pPr>
        <w:tabs>
          <w:tab w:val="num" w:pos="5760"/>
        </w:tabs>
        <w:ind w:left="5760" w:hanging="360"/>
      </w:pPr>
    </w:lvl>
    <w:lvl w:ilvl="8" w:tplc="8032A662"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5017"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0EE7350">
      <w:start w:val="3"/>
      <w:numFmt w:val="bullet"/>
      <w:lvlText w:val="-"/>
      <w:lvlJc w:val="left"/>
      <w:pPr>
        <w:ind w:left="746" w:hanging="360"/>
      </w:pPr>
      <w:rPr>
        <w:rFonts w:ascii="Times New Roman" w:eastAsia="Times New Roman" w:hAnsi="Times New Roman" w:cs="David" w:hint="default"/>
      </w:rPr>
    </w:lvl>
    <w:lvl w:ilvl="1" w:tplc="6226DA9A" w:tentative="1">
      <w:start w:val="1"/>
      <w:numFmt w:val="bullet"/>
      <w:pStyle w:val="21"/>
      <w:lvlText w:val="o"/>
      <w:lvlJc w:val="left"/>
      <w:pPr>
        <w:ind w:left="1466" w:hanging="360"/>
      </w:pPr>
      <w:rPr>
        <w:rFonts w:ascii="Courier New" w:hAnsi="Courier New" w:cs="Courier New" w:hint="default"/>
      </w:rPr>
    </w:lvl>
    <w:lvl w:ilvl="2" w:tplc="E522EAC6" w:tentative="1">
      <w:start w:val="1"/>
      <w:numFmt w:val="bullet"/>
      <w:lvlText w:val=""/>
      <w:lvlJc w:val="left"/>
      <w:pPr>
        <w:ind w:left="2186" w:hanging="360"/>
      </w:pPr>
      <w:rPr>
        <w:rFonts w:ascii="Wingdings" w:hAnsi="Wingdings" w:hint="default"/>
      </w:rPr>
    </w:lvl>
    <w:lvl w:ilvl="3" w:tplc="4A84F7D6" w:tentative="1">
      <w:start w:val="1"/>
      <w:numFmt w:val="bullet"/>
      <w:lvlText w:val=""/>
      <w:lvlJc w:val="left"/>
      <w:pPr>
        <w:ind w:left="2906" w:hanging="360"/>
      </w:pPr>
      <w:rPr>
        <w:rFonts w:ascii="Symbol" w:hAnsi="Symbol" w:hint="default"/>
      </w:rPr>
    </w:lvl>
    <w:lvl w:ilvl="4" w:tplc="4D60DF2E" w:tentative="1">
      <w:start w:val="1"/>
      <w:numFmt w:val="bullet"/>
      <w:lvlText w:val="o"/>
      <w:lvlJc w:val="left"/>
      <w:pPr>
        <w:ind w:left="3626" w:hanging="360"/>
      </w:pPr>
      <w:rPr>
        <w:rFonts w:ascii="Courier New" w:hAnsi="Courier New" w:cs="Courier New" w:hint="default"/>
      </w:rPr>
    </w:lvl>
    <w:lvl w:ilvl="5" w:tplc="915E576E" w:tentative="1">
      <w:start w:val="1"/>
      <w:numFmt w:val="bullet"/>
      <w:lvlText w:val=""/>
      <w:lvlJc w:val="left"/>
      <w:pPr>
        <w:ind w:left="4346" w:hanging="360"/>
      </w:pPr>
      <w:rPr>
        <w:rFonts w:ascii="Wingdings" w:hAnsi="Wingdings" w:hint="default"/>
      </w:rPr>
    </w:lvl>
    <w:lvl w:ilvl="6" w:tplc="6D84E478" w:tentative="1">
      <w:start w:val="1"/>
      <w:numFmt w:val="bullet"/>
      <w:lvlText w:val=""/>
      <w:lvlJc w:val="left"/>
      <w:pPr>
        <w:ind w:left="5066" w:hanging="360"/>
      </w:pPr>
      <w:rPr>
        <w:rFonts w:ascii="Symbol" w:hAnsi="Symbol" w:hint="default"/>
      </w:rPr>
    </w:lvl>
    <w:lvl w:ilvl="7" w:tplc="8902BC88" w:tentative="1">
      <w:start w:val="1"/>
      <w:numFmt w:val="bullet"/>
      <w:lvlText w:val="o"/>
      <w:lvlJc w:val="left"/>
      <w:pPr>
        <w:ind w:left="5786" w:hanging="360"/>
      </w:pPr>
      <w:rPr>
        <w:rFonts w:ascii="Courier New" w:hAnsi="Courier New" w:cs="Courier New" w:hint="default"/>
      </w:rPr>
    </w:lvl>
    <w:lvl w:ilvl="8" w:tplc="236EA31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1AB613B4">
      <w:start w:val="1"/>
      <w:numFmt w:val="decimal"/>
      <w:lvlText w:val="%1."/>
      <w:lvlJc w:val="left"/>
      <w:pPr>
        <w:tabs>
          <w:tab w:val="num" w:pos="720"/>
        </w:tabs>
        <w:ind w:left="720" w:hanging="360"/>
      </w:pPr>
      <w:rPr>
        <w:rFonts w:ascii="David" w:hAnsi="David" w:cs="David" w:hint="default"/>
      </w:rPr>
    </w:lvl>
    <w:lvl w:ilvl="1" w:tplc="4A2A9CE2">
      <w:start w:val="1"/>
      <w:numFmt w:val="lowerLetter"/>
      <w:lvlText w:val="%2."/>
      <w:lvlJc w:val="left"/>
      <w:pPr>
        <w:tabs>
          <w:tab w:val="num" w:pos="1440"/>
        </w:tabs>
        <w:ind w:left="1440" w:hanging="360"/>
      </w:pPr>
      <w:rPr>
        <w:rFonts w:cs="Times New Roman"/>
      </w:rPr>
    </w:lvl>
    <w:lvl w:ilvl="2" w:tplc="26AE250C">
      <w:start w:val="1"/>
      <w:numFmt w:val="lowerRoman"/>
      <w:lvlText w:val="%3."/>
      <w:lvlJc w:val="right"/>
      <w:pPr>
        <w:tabs>
          <w:tab w:val="num" w:pos="2160"/>
        </w:tabs>
        <w:ind w:left="2160" w:hanging="180"/>
      </w:pPr>
      <w:rPr>
        <w:rFonts w:cs="Times New Roman"/>
      </w:rPr>
    </w:lvl>
    <w:lvl w:ilvl="3" w:tplc="BA4A1FCA">
      <w:start w:val="1"/>
      <w:numFmt w:val="decimal"/>
      <w:lvlText w:val="%4."/>
      <w:lvlJc w:val="left"/>
      <w:pPr>
        <w:tabs>
          <w:tab w:val="num" w:pos="2880"/>
        </w:tabs>
        <w:ind w:left="2880" w:hanging="360"/>
      </w:pPr>
      <w:rPr>
        <w:rFonts w:cs="Times New Roman"/>
      </w:rPr>
    </w:lvl>
    <w:lvl w:ilvl="4" w:tplc="E74026CA">
      <w:start w:val="1"/>
      <w:numFmt w:val="lowerLetter"/>
      <w:pStyle w:val="5-0"/>
      <w:lvlText w:val="%5."/>
      <w:lvlJc w:val="left"/>
      <w:pPr>
        <w:tabs>
          <w:tab w:val="num" w:pos="3600"/>
        </w:tabs>
        <w:ind w:left="3600" w:hanging="360"/>
      </w:pPr>
      <w:rPr>
        <w:rFonts w:cs="Times New Roman"/>
      </w:rPr>
    </w:lvl>
    <w:lvl w:ilvl="5" w:tplc="8D5ED526">
      <w:start w:val="1"/>
      <w:numFmt w:val="lowerRoman"/>
      <w:lvlText w:val="%6."/>
      <w:lvlJc w:val="right"/>
      <w:pPr>
        <w:tabs>
          <w:tab w:val="num" w:pos="4320"/>
        </w:tabs>
        <w:ind w:left="4320" w:hanging="180"/>
      </w:pPr>
      <w:rPr>
        <w:rFonts w:cs="Times New Roman"/>
      </w:rPr>
    </w:lvl>
    <w:lvl w:ilvl="6" w:tplc="A086B878">
      <w:start w:val="1"/>
      <w:numFmt w:val="decimal"/>
      <w:pStyle w:val="7-1"/>
      <w:lvlText w:val="%7."/>
      <w:lvlJc w:val="left"/>
      <w:pPr>
        <w:tabs>
          <w:tab w:val="num" w:pos="5040"/>
        </w:tabs>
        <w:ind w:left="5040" w:hanging="360"/>
      </w:pPr>
      <w:rPr>
        <w:rFonts w:cs="Times New Roman"/>
      </w:rPr>
    </w:lvl>
    <w:lvl w:ilvl="7" w:tplc="5C5E1E54">
      <w:start w:val="1"/>
      <w:numFmt w:val="lowerLetter"/>
      <w:lvlText w:val="%8."/>
      <w:lvlJc w:val="left"/>
      <w:pPr>
        <w:tabs>
          <w:tab w:val="num" w:pos="5760"/>
        </w:tabs>
        <w:ind w:left="5760" w:hanging="360"/>
      </w:pPr>
      <w:rPr>
        <w:rFonts w:cs="Times New Roman"/>
      </w:rPr>
    </w:lvl>
    <w:lvl w:ilvl="8" w:tplc="F2987C70">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CB7607E6">
      <w:start w:val="1"/>
      <w:numFmt w:val="bullet"/>
      <w:lvlText w:val=""/>
      <w:lvlJc w:val="left"/>
      <w:pPr>
        <w:tabs>
          <w:tab w:val="num" w:pos="360"/>
        </w:tabs>
        <w:ind w:left="360" w:hanging="360"/>
      </w:pPr>
      <w:rPr>
        <w:rFonts w:ascii="Symbol" w:hAnsi="Symbol" w:hint="default"/>
      </w:rPr>
    </w:lvl>
    <w:lvl w:ilvl="1" w:tplc="7C70580A">
      <w:start w:val="1"/>
      <w:numFmt w:val="bullet"/>
      <w:lvlText w:val="o"/>
      <w:lvlJc w:val="left"/>
      <w:pPr>
        <w:tabs>
          <w:tab w:val="num" w:pos="1080"/>
        </w:tabs>
        <w:ind w:left="1080" w:hanging="360"/>
      </w:pPr>
      <w:rPr>
        <w:rFonts w:ascii="Courier New" w:hAnsi="Courier New" w:cs="Courier New" w:hint="default"/>
      </w:rPr>
    </w:lvl>
    <w:lvl w:ilvl="2" w:tplc="CBA04944">
      <w:start w:val="1"/>
      <w:numFmt w:val="bullet"/>
      <w:lvlText w:val=""/>
      <w:lvlJc w:val="left"/>
      <w:pPr>
        <w:tabs>
          <w:tab w:val="num" w:pos="1800"/>
        </w:tabs>
        <w:ind w:left="1800" w:hanging="360"/>
      </w:pPr>
      <w:rPr>
        <w:rFonts w:ascii="Wingdings" w:hAnsi="Wingdings" w:hint="default"/>
      </w:rPr>
    </w:lvl>
    <w:lvl w:ilvl="3" w:tplc="33187F1A">
      <w:start w:val="1"/>
      <w:numFmt w:val="bullet"/>
      <w:lvlText w:val=""/>
      <w:lvlJc w:val="left"/>
      <w:pPr>
        <w:tabs>
          <w:tab w:val="num" w:pos="2520"/>
        </w:tabs>
        <w:ind w:left="2520" w:hanging="360"/>
      </w:pPr>
      <w:rPr>
        <w:rFonts w:ascii="Symbol" w:hAnsi="Symbol" w:hint="default"/>
      </w:rPr>
    </w:lvl>
    <w:lvl w:ilvl="4" w:tplc="76503D34">
      <w:start w:val="1"/>
      <w:numFmt w:val="bullet"/>
      <w:lvlText w:val="o"/>
      <w:lvlJc w:val="left"/>
      <w:pPr>
        <w:tabs>
          <w:tab w:val="num" w:pos="3240"/>
        </w:tabs>
        <w:ind w:left="3240" w:hanging="360"/>
      </w:pPr>
      <w:rPr>
        <w:rFonts w:ascii="Courier New" w:hAnsi="Courier New" w:cs="Courier New" w:hint="default"/>
      </w:rPr>
    </w:lvl>
    <w:lvl w:ilvl="5" w:tplc="7438EEF6" w:tentative="1">
      <w:start w:val="1"/>
      <w:numFmt w:val="bullet"/>
      <w:lvlText w:val=""/>
      <w:lvlJc w:val="left"/>
      <w:pPr>
        <w:tabs>
          <w:tab w:val="num" w:pos="3960"/>
        </w:tabs>
        <w:ind w:left="3960" w:hanging="360"/>
      </w:pPr>
      <w:rPr>
        <w:rFonts w:ascii="Wingdings" w:hAnsi="Wingdings" w:hint="default"/>
      </w:rPr>
    </w:lvl>
    <w:lvl w:ilvl="6" w:tplc="DD14D896" w:tentative="1">
      <w:start w:val="1"/>
      <w:numFmt w:val="bullet"/>
      <w:lvlText w:val=""/>
      <w:lvlJc w:val="left"/>
      <w:pPr>
        <w:tabs>
          <w:tab w:val="num" w:pos="4680"/>
        </w:tabs>
        <w:ind w:left="4680" w:hanging="360"/>
      </w:pPr>
      <w:rPr>
        <w:rFonts w:ascii="Symbol" w:hAnsi="Symbol" w:hint="default"/>
      </w:rPr>
    </w:lvl>
    <w:lvl w:ilvl="7" w:tplc="73E8F152" w:tentative="1">
      <w:start w:val="1"/>
      <w:numFmt w:val="bullet"/>
      <w:lvlText w:val="o"/>
      <w:lvlJc w:val="left"/>
      <w:pPr>
        <w:tabs>
          <w:tab w:val="num" w:pos="5400"/>
        </w:tabs>
        <w:ind w:left="5400" w:hanging="360"/>
      </w:pPr>
      <w:rPr>
        <w:rFonts w:ascii="Courier New" w:hAnsi="Courier New" w:cs="Courier New" w:hint="default"/>
      </w:rPr>
    </w:lvl>
    <w:lvl w:ilvl="8" w:tplc="A1B4FDA6"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42" w15:restartNumberingAfterBreak="0">
    <w:nsid w:val="4136752B"/>
    <w:multiLevelType w:val="hybridMultilevel"/>
    <w:tmpl w:val="1130B9D4"/>
    <w:lvl w:ilvl="0" w:tplc="71646C2C">
      <w:start w:val="1"/>
      <w:numFmt w:val="bullet"/>
      <w:pStyle w:val="Bullets-4-English"/>
      <w:lvlText w:val=""/>
      <w:lvlJc w:val="left"/>
      <w:pPr>
        <w:tabs>
          <w:tab w:val="num" w:pos="1063"/>
        </w:tabs>
        <w:ind w:left="1063" w:hanging="360"/>
      </w:pPr>
      <w:rPr>
        <w:rFonts w:ascii="Symbol" w:hAnsi="Symbol" w:hint="default"/>
        <w:color w:val="auto"/>
      </w:rPr>
    </w:lvl>
    <w:lvl w:ilvl="1" w:tplc="463AB3E4">
      <w:start w:val="1"/>
      <w:numFmt w:val="bullet"/>
      <w:lvlText w:val="o"/>
      <w:lvlJc w:val="left"/>
      <w:pPr>
        <w:tabs>
          <w:tab w:val="num" w:pos="1423"/>
        </w:tabs>
        <w:ind w:left="1423" w:hanging="360"/>
      </w:pPr>
      <w:rPr>
        <w:rFonts w:ascii="Courier New" w:hAnsi="Courier New" w:cs="Courier New" w:hint="default"/>
      </w:rPr>
    </w:lvl>
    <w:lvl w:ilvl="2" w:tplc="BFC69EC0">
      <w:start w:val="1"/>
      <w:numFmt w:val="bullet"/>
      <w:lvlText w:val=""/>
      <w:lvlJc w:val="left"/>
      <w:pPr>
        <w:tabs>
          <w:tab w:val="num" w:pos="2143"/>
        </w:tabs>
        <w:ind w:left="2143" w:hanging="360"/>
      </w:pPr>
      <w:rPr>
        <w:rFonts w:ascii="Wingdings" w:hAnsi="Wingdings" w:hint="default"/>
      </w:rPr>
    </w:lvl>
    <w:lvl w:ilvl="3" w:tplc="920A2EDC" w:tentative="1">
      <w:start w:val="1"/>
      <w:numFmt w:val="bullet"/>
      <w:lvlText w:val=""/>
      <w:lvlJc w:val="left"/>
      <w:pPr>
        <w:tabs>
          <w:tab w:val="num" w:pos="2863"/>
        </w:tabs>
        <w:ind w:left="2863" w:hanging="360"/>
      </w:pPr>
      <w:rPr>
        <w:rFonts w:ascii="Symbol" w:hAnsi="Symbol" w:hint="default"/>
      </w:rPr>
    </w:lvl>
    <w:lvl w:ilvl="4" w:tplc="347E0EB2" w:tentative="1">
      <w:start w:val="1"/>
      <w:numFmt w:val="bullet"/>
      <w:lvlText w:val="o"/>
      <w:lvlJc w:val="left"/>
      <w:pPr>
        <w:tabs>
          <w:tab w:val="num" w:pos="3583"/>
        </w:tabs>
        <w:ind w:left="3583" w:hanging="360"/>
      </w:pPr>
      <w:rPr>
        <w:rFonts w:ascii="Courier New" w:hAnsi="Courier New" w:cs="Courier New" w:hint="default"/>
      </w:rPr>
    </w:lvl>
    <w:lvl w:ilvl="5" w:tplc="FD926652" w:tentative="1">
      <w:start w:val="1"/>
      <w:numFmt w:val="bullet"/>
      <w:lvlText w:val=""/>
      <w:lvlJc w:val="left"/>
      <w:pPr>
        <w:tabs>
          <w:tab w:val="num" w:pos="4303"/>
        </w:tabs>
        <w:ind w:left="4303" w:hanging="360"/>
      </w:pPr>
      <w:rPr>
        <w:rFonts w:ascii="Wingdings" w:hAnsi="Wingdings" w:hint="default"/>
      </w:rPr>
    </w:lvl>
    <w:lvl w:ilvl="6" w:tplc="EA1AA37E" w:tentative="1">
      <w:start w:val="1"/>
      <w:numFmt w:val="bullet"/>
      <w:lvlText w:val=""/>
      <w:lvlJc w:val="left"/>
      <w:pPr>
        <w:tabs>
          <w:tab w:val="num" w:pos="5023"/>
        </w:tabs>
        <w:ind w:left="5023" w:hanging="360"/>
      </w:pPr>
      <w:rPr>
        <w:rFonts w:ascii="Symbol" w:hAnsi="Symbol" w:hint="default"/>
      </w:rPr>
    </w:lvl>
    <w:lvl w:ilvl="7" w:tplc="82CE927C" w:tentative="1">
      <w:start w:val="1"/>
      <w:numFmt w:val="bullet"/>
      <w:lvlText w:val="o"/>
      <w:lvlJc w:val="left"/>
      <w:pPr>
        <w:tabs>
          <w:tab w:val="num" w:pos="5743"/>
        </w:tabs>
        <w:ind w:left="5743" w:hanging="360"/>
      </w:pPr>
      <w:rPr>
        <w:rFonts w:ascii="Courier New" w:hAnsi="Courier New" w:cs="Courier New" w:hint="default"/>
      </w:rPr>
    </w:lvl>
    <w:lvl w:ilvl="8" w:tplc="1A6268F4"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EDB26356">
      <w:start w:val="1"/>
      <w:numFmt w:val="decimal"/>
      <w:lvlText w:val="%1."/>
      <w:lvlJc w:val="left"/>
      <w:pPr>
        <w:tabs>
          <w:tab w:val="num" w:pos="720"/>
        </w:tabs>
        <w:ind w:left="720" w:right="720" w:hanging="360"/>
      </w:pPr>
    </w:lvl>
    <w:lvl w:ilvl="1" w:tplc="32845420">
      <w:start w:val="1"/>
      <w:numFmt w:val="decimal"/>
      <w:lvlText w:val="%2)"/>
      <w:lvlJc w:val="left"/>
      <w:pPr>
        <w:tabs>
          <w:tab w:val="num" w:pos="1440"/>
        </w:tabs>
        <w:ind w:left="1440" w:right="1440" w:hanging="360"/>
      </w:pPr>
    </w:lvl>
    <w:lvl w:ilvl="2" w:tplc="C84EE6B2" w:tentative="1">
      <w:start w:val="1"/>
      <w:numFmt w:val="lowerRoman"/>
      <w:lvlText w:val="%3."/>
      <w:lvlJc w:val="right"/>
      <w:pPr>
        <w:tabs>
          <w:tab w:val="num" w:pos="2160"/>
        </w:tabs>
        <w:ind w:left="2160" w:right="2160" w:hanging="180"/>
      </w:pPr>
    </w:lvl>
    <w:lvl w:ilvl="3" w:tplc="CC7655D0" w:tentative="1">
      <w:start w:val="1"/>
      <w:numFmt w:val="decimal"/>
      <w:lvlText w:val="%4."/>
      <w:lvlJc w:val="left"/>
      <w:pPr>
        <w:tabs>
          <w:tab w:val="num" w:pos="2880"/>
        </w:tabs>
        <w:ind w:left="2880" w:right="2880" w:hanging="360"/>
      </w:pPr>
    </w:lvl>
    <w:lvl w:ilvl="4" w:tplc="8B5851E8" w:tentative="1">
      <w:start w:val="1"/>
      <w:numFmt w:val="lowerLetter"/>
      <w:lvlText w:val="%5."/>
      <w:lvlJc w:val="left"/>
      <w:pPr>
        <w:tabs>
          <w:tab w:val="num" w:pos="3600"/>
        </w:tabs>
        <w:ind w:left="3600" w:right="3600" w:hanging="360"/>
      </w:pPr>
    </w:lvl>
    <w:lvl w:ilvl="5" w:tplc="95CC476A" w:tentative="1">
      <w:start w:val="1"/>
      <w:numFmt w:val="lowerRoman"/>
      <w:lvlText w:val="%6."/>
      <w:lvlJc w:val="right"/>
      <w:pPr>
        <w:tabs>
          <w:tab w:val="num" w:pos="4320"/>
        </w:tabs>
        <w:ind w:left="4320" w:right="4320" w:hanging="180"/>
      </w:pPr>
    </w:lvl>
    <w:lvl w:ilvl="6" w:tplc="0878650A" w:tentative="1">
      <w:start w:val="1"/>
      <w:numFmt w:val="decimal"/>
      <w:lvlText w:val="%7."/>
      <w:lvlJc w:val="left"/>
      <w:pPr>
        <w:tabs>
          <w:tab w:val="num" w:pos="5040"/>
        </w:tabs>
        <w:ind w:left="5040" w:right="5040" w:hanging="360"/>
      </w:pPr>
    </w:lvl>
    <w:lvl w:ilvl="7" w:tplc="90B28C86" w:tentative="1">
      <w:start w:val="1"/>
      <w:numFmt w:val="lowerLetter"/>
      <w:lvlText w:val="%8."/>
      <w:lvlJc w:val="left"/>
      <w:pPr>
        <w:tabs>
          <w:tab w:val="num" w:pos="5760"/>
        </w:tabs>
        <w:ind w:left="5760" w:right="5760" w:hanging="360"/>
      </w:pPr>
    </w:lvl>
    <w:lvl w:ilvl="8" w:tplc="6BA88396"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0DD7979"/>
    <w:multiLevelType w:val="hybridMultilevel"/>
    <w:tmpl w:val="EB98A8DA"/>
    <w:lvl w:ilvl="0" w:tplc="321CDA3C">
      <w:start w:val="1"/>
      <w:numFmt w:val="bullet"/>
      <w:lvlText w:val=""/>
      <w:lvlJc w:val="left"/>
      <w:pPr>
        <w:ind w:left="720" w:hanging="360"/>
      </w:pPr>
      <w:rPr>
        <w:rFonts w:ascii="Symbol" w:hAnsi="Symbol" w:hint="default"/>
      </w:rPr>
    </w:lvl>
    <w:lvl w:ilvl="1" w:tplc="B3F2E7C0">
      <w:start w:val="1"/>
      <w:numFmt w:val="bullet"/>
      <w:lvlText w:val="o"/>
      <w:lvlJc w:val="left"/>
      <w:pPr>
        <w:ind w:left="1440" w:hanging="360"/>
      </w:pPr>
      <w:rPr>
        <w:rFonts w:ascii="Courier New" w:hAnsi="Courier New" w:cs="Courier New" w:hint="default"/>
      </w:rPr>
    </w:lvl>
    <w:lvl w:ilvl="2" w:tplc="4F18B5F0" w:tentative="1">
      <w:start w:val="1"/>
      <w:numFmt w:val="bullet"/>
      <w:lvlText w:val=""/>
      <w:lvlJc w:val="left"/>
      <w:pPr>
        <w:ind w:left="2160" w:hanging="360"/>
      </w:pPr>
      <w:rPr>
        <w:rFonts w:ascii="Wingdings" w:hAnsi="Wingdings" w:hint="default"/>
      </w:rPr>
    </w:lvl>
    <w:lvl w:ilvl="3" w:tplc="569C2D18" w:tentative="1">
      <w:start w:val="1"/>
      <w:numFmt w:val="bullet"/>
      <w:lvlText w:val=""/>
      <w:lvlJc w:val="left"/>
      <w:pPr>
        <w:ind w:left="2880" w:hanging="360"/>
      </w:pPr>
      <w:rPr>
        <w:rFonts w:ascii="Symbol" w:hAnsi="Symbol" w:hint="default"/>
      </w:rPr>
    </w:lvl>
    <w:lvl w:ilvl="4" w:tplc="7742B10A" w:tentative="1">
      <w:start w:val="1"/>
      <w:numFmt w:val="bullet"/>
      <w:lvlText w:val="o"/>
      <w:lvlJc w:val="left"/>
      <w:pPr>
        <w:ind w:left="3600" w:hanging="360"/>
      </w:pPr>
      <w:rPr>
        <w:rFonts w:ascii="Courier New" w:hAnsi="Courier New" w:cs="Courier New" w:hint="default"/>
      </w:rPr>
    </w:lvl>
    <w:lvl w:ilvl="5" w:tplc="4F5A9B60" w:tentative="1">
      <w:start w:val="1"/>
      <w:numFmt w:val="bullet"/>
      <w:lvlText w:val=""/>
      <w:lvlJc w:val="left"/>
      <w:pPr>
        <w:ind w:left="4320" w:hanging="360"/>
      </w:pPr>
      <w:rPr>
        <w:rFonts w:ascii="Wingdings" w:hAnsi="Wingdings" w:hint="default"/>
      </w:rPr>
    </w:lvl>
    <w:lvl w:ilvl="6" w:tplc="1D68911A" w:tentative="1">
      <w:start w:val="1"/>
      <w:numFmt w:val="bullet"/>
      <w:lvlText w:val=""/>
      <w:lvlJc w:val="left"/>
      <w:pPr>
        <w:ind w:left="5040" w:hanging="360"/>
      </w:pPr>
      <w:rPr>
        <w:rFonts w:ascii="Symbol" w:hAnsi="Symbol" w:hint="default"/>
      </w:rPr>
    </w:lvl>
    <w:lvl w:ilvl="7" w:tplc="1930BBF8" w:tentative="1">
      <w:start w:val="1"/>
      <w:numFmt w:val="bullet"/>
      <w:lvlText w:val="o"/>
      <w:lvlJc w:val="left"/>
      <w:pPr>
        <w:ind w:left="5760" w:hanging="360"/>
      </w:pPr>
      <w:rPr>
        <w:rFonts w:ascii="Courier New" w:hAnsi="Courier New" w:cs="Courier New" w:hint="default"/>
      </w:rPr>
    </w:lvl>
    <w:lvl w:ilvl="8" w:tplc="A29A7AC6" w:tentative="1">
      <w:start w:val="1"/>
      <w:numFmt w:val="bullet"/>
      <w:lvlText w:val=""/>
      <w:lvlJc w:val="left"/>
      <w:pPr>
        <w:ind w:left="6480" w:hanging="360"/>
      </w:pPr>
      <w:rPr>
        <w:rFonts w:ascii="Wingdings" w:hAnsi="Wingdings" w:hint="default"/>
      </w:rPr>
    </w:lvl>
  </w:abstractNum>
  <w:abstractNum w:abstractNumId="49" w15:restartNumberingAfterBreak="0">
    <w:nsid w:val="51F97DAE"/>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2014A26"/>
    <w:multiLevelType w:val="multilevel"/>
    <w:tmpl w:val="1000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18740B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3771"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BFC8F426">
      <w:start w:val="1"/>
      <w:numFmt w:val="decimal"/>
      <w:pStyle w:val="-2"/>
      <w:lvlText w:val="%1)"/>
      <w:lvlJc w:val="left"/>
      <w:pPr>
        <w:tabs>
          <w:tab w:val="num" w:pos="1080"/>
        </w:tabs>
        <w:ind w:left="1080" w:hanging="360"/>
      </w:pPr>
      <w:rPr>
        <w:rFonts w:hint="default"/>
      </w:rPr>
    </w:lvl>
    <w:lvl w:ilvl="1" w:tplc="E5A8E370">
      <w:start w:val="1"/>
      <w:numFmt w:val="lowerLetter"/>
      <w:lvlText w:val="%2."/>
      <w:lvlJc w:val="left"/>
      <w:pPr>
        <w:tabs>
          <w:tab w:val="num" w:pos="1800"/>
        </w:tabs>
        <w:ind w:left="1800" w:hanging="360"/>
      </w:pPr>
    </w:lvl>
    <w:lvl w:ilvl="2" w:tplc="DCF64966" w:tentative="1">
      <w:start w:val="1"/>
      <w:numFmt w:val="lowerRoman"/>
      <w:lvlText w:val="%3."/>
      <w:lvlJc w:val="right"/>
      <w:pPr>
        <w:tabs>
          <w:tab w:val="num" w:pos="2520"/>
        </w:tabs>
        <w:ind w:left="2520" w:hanging="180"/>
      </w:pPr>
    </w:lvl>
    <w:lvl w:ilvl="3" w:tplc="60AAC4AA" w:tentative="1">
      <w:start w:val="1"/>
      <w:numFmt w:val="decimal"/>
      <w:lvlText w:val="%4."/>
      <w:lvlJc w:val="left"/>
      <w:pPr>
        <w:tabs>
          <w:tab w:val="num" w:pos="3240"/>
        </w:tabs>
        <w:ind w:left="3240" w:hanging="360"/>
      </w:pPr>
    </w:lvl>
    <w:lvl w:ilvl="4" w:tplc="638A30A4" w:tentative="1">
      <w:start w:val="1"/>
      <w:numFmt w:val="lowerLetter"/>
      <w:lvlText w:val="%5."/>
      <w:lvlJc w:val="left"/>
      <w:pPr>
        <w:tabs>
          <w:tab w:val="num" w:pos="3960"/>
        </w:tabs>
        <w:ind w:left="3960" w:hanging="360"/>
      </w:pPr>
    </w:lvl>
    <w:lvl w:ilvl="5" w:tplc="4CDE4E66" w:tentative="1">
      <w:start w:val="1"/>
      <w:numFmt w:val="lowerRoman"/>
      <w:lvlText w:val="%6."/>
      <w:lvlJc w:val="right"/>
      <w:pPr>
        <w:tabs>
          <w:tab w:val="num" w:pos="4680"/>
        </w:tabs>
        <w:ind w:left="4680" w:hanging="180"/>
      </w:pPr>
    </w:lvl>
    <w:lvl w:ilvl="6" w:tplc="009EF654" w:tentative="1">
      <w:start w:val="1"/>
      <w:numFmt w:val="decimal"/>
      <w:lvlText w:val="%7."/>
      <w:lvlJc w:val="left"/>
      <w:pPr>
        <w:tabs>
          <w:tab w:val="num" w:pos="5400"/>
        </w:tabs>
        <w:ind w:left="5400" w:hanging="360"/>
      </w:pPr>
    </w:lvl>
    <w:lvl w:ilvl="7" w:tplc="9BF218C8" w:tentative="1">
      <w:start w:val="1"/>
      <w:numFmt w:val="lowerLetter"/>
      <w:lvlText w:val="%8."/>
      <w:lvlJc w:val="left"/>
      <w:pPr>
        <w:tabs>
          <w:tab w:val="num" w:pos="6120"/>
        </w:tabs>
        <w:ind w:left="6120" w:hanging="360"/>
      </w:pPr>
    </w:lvl>
    <w:lvl w:ilvl="8" w:tplc="009A8CBA"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EAAEC422">
      <w:start w:val="1"/>
      <w:numFmt w:val="decimal"/>
      <w:lvlText w:val="%1."/>
      <w:lvlJc w:val="left"/>
      <w:pPr>
        <w:ind w:left="720" w:hanging="360"/>
      </w:pPr>
      <w:rPr>
        <w:rFonts w:hint="default"/>
      </w:rPr>
    </w:lvl>
    <w:lvl w:ilvl="1" w:tplc="09E01040" w:tentative="1">
      <w:start w:val="1"/>
      <w:numFmt w:val="lowerLetter"/>
      <w:lvlText w:val="%2."/>
      <w:lvlJc w:val="left"/>
      <w:pPr>
        <w:ind w:left="1440" w:hanging="360"/>
      </w:pPr>
    </w:lvl>
    <w:lvl w:ilvl="2" w:tplc="CD4EAC68" w:tentative="1">
      <w:start w:val="1"/>
      <w:numFmt w:val="lowerRoman"/>
      <w:lvlText w:val="%3."/>
      <w:lvlJc w:val="right"/>
      <w:pPr>
        <w:ind w:left="2160" w:hanging="180"/>
      </w:pPr>
    </w:lvl>
    <w:lvl w:ilvl="3" w:tplc="92740650" w:tentative="1">
      <w:start w:val="1"/>
      <w:numFmt w:val="decimal"/>
      <w:pStyle w:val="4-0"/>
      <w:lvlText w:val="%4."/>
      <w:lvlJc w:val="left"/>
      <w:pPr>
        <w:ind w:left="2880" w:hanging="360"/>
      </w:pPr>
    </w:lvl>
    <w:lvl w:ilvl="4" w:tplc="99A82D4C" w:tentative="1">
      <w:start w:val="1"/>
      <w:numFmt w:val="lowerLetter"/>
      <w:lvlText w:val="%5."/>
      <w:lvlJc w:val="left"/>
      <w:pPr>
        <w:ind w:left="3600" w:hanging="360"/>
      </w:pPr>
    </w:lvl>
    <w:lvl w:ilvl="5" w:tplc="18AAA734" w:tentative="1">
      <w:start w:val="1"/>
      <w:numFmt w:val="lowerRoman"/>
      <w:lvlText w:val="%6."/>
      <w:lvlJc w:val="right"/>
      <w:pPr>
        <w:ind w:left="4320" w:hanging="180"/>
      </w:pPr>
    </w:lvl>
    <w:lvl w:ilvl="6" w:tplc="19821548" w:tentative="1">
      <w:start w:val="1"/>
      <w:numFmt w:val="decimal"/>
      <w:lvlText w:val="%7."/>
      <w:lvlJc w:val="left"/>
      <w:pPr>
        <w:ind w:left="5040" w:hanging="360"/>
      </w:pPr>
    </w:lvl>
    <w:lvl w:ilvl="7" w:tplc="D7AC8920" w:tentative="1">
      <w:start w:val="1"/>
      <w:numFmt w:val="lowerLetter"/>
      <w:lvlText w:val="%8."/>
      <w:lvlJc w:val="left"/>
      <w:pPr>
        <w:ind w:left="5760" w:hanging="360"/>
      </w:pPr>
    </w:lvl>
    <w:lvl w:ilvl="8" w:tplc="1D220012"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1F020B3A">
      <w:start w:val="1"/>
      <w:numFmt w:val="hebrew1"/>
      <w:pStyle w:val="AlphaList"/>
      <w:lvlText w:val="%1."/>
      <w:lvlJc w:val="left"/>
      <w:pPr>
        <w:tabs>
          <w:tab w:val="num" w:pos="1559"/>
        </w:tabs>
        <w:ind w:left="1559" w:hanging="425"/>
      </w:pPr>
      <w:rPr>
        <w:rFonts w:hint="default"/>
      </w:rPr>
    </w:lvl>
    <w:lvl w:ilvl="1" w:tplc="345620DE" w:tentative="1">
      <w:start w:val="1"/>
      <w:numFmt w:val="lowerLetter"/>
      <w:lvlText w:val="%2."/>
      <w:lvlJc w:val="left"/>
      <w:pPr>
        <w:tabs>
          <w:tab w:val="num" w:pos="1440"/>
        </w:tabs>
        <w:ind w:left="1440" w:hanging="360"/>
      </w:pPr>
    </w:lvl>
    <w:lvl w:ilvl="2" w:tplc="65F86CDE" w:tentative="1">
      <w:start w:val="1"/>
      <w:numFmt w:val="lowerRoman"/>
      <w:lvlText w:val="%3."/>
      <w:lvlJc w:val="right"/>
      <w:pPr>
        <w:tabs>
          <w:tab w:val="num" w:pos="2160"/>
        </w:tabs>
        <w:ind w:left="2160" w:hanging="180"/>
      </w:pPr>
    </w:lvl>
    <w:lvl w:ilvl="3" w:tplc="1054E12C" w:tentative="1">
      <w:start w:val="1"/>
      <w:numFmt w:val="decimal"/>
      <w:lvlText w:val="%4."/>
      <w:lvlJc w:val="left"/>
      <w:pPr>
        <w:tabs>
          <w:tab w:val="num" w:pos="2880"/>
        </w:tabs>
        <w:ind w:left="2880" w:hanging="360"/>
      </w:pPr>
    </w:lvl>
    <w:lvl w:ilvl="4" w:tplc="DC46F046" w:tentative="1">
      <w:start w:val="1"/>
      <w:numFmt w:val="lowerLetter"/>
      <w:lvlText w:val="%5."/>
      <w:lvlJc w:val="left"/>
      <w:pPr>
        <w:tabs>
          <w:tab w:val="num" w:pos="3600"/>
        </w:tabs>
        <w:ind w:left="3600" w:hanging="360"/>
      </w:pPr>
    </w:lvl>
    <w:lvl w:ilvl="5" w:tplc="43B02986" w:tentative="1">
      <w:start w:val="1"/>
      <w:numFmt w:val="lowerRoman"/>
      <w:lvlText w:val="%6."/>
      <w:lvlJc w:val="right"/>
      <w:pPr>
        <w:tabs>
          <w:tab w:val="num" w:pos="4320"/>
        </w:tabs>
        <w:ind w:left="4320" w:hanging="180"/>
      </w:pPr>
    </w:lvl>
    <w:lvl w:ilvl="6" w:tplc="65A4DA38" w:tentative="1">
      <w:start w:val="1"/>
      <w:numFmt w:val="decimal"/>
      <w:lvlText w:val="%7."/>
      <w:lvlJc w:val="left"/>
      <w:pPr>
        <w:tabs>
          <w:tab w:val="num" w:pos="5040"/>
        </w:tabs>
        <w:ind w:left="5040" w:hanging="360"/>
      </w:pPr>
    </w:lvl>
    <w:lvl w:ilvl="7" w:tplc="456A7218" w:tentative="1">
      <w:start w:val="1"/>
      <w:numFmt w:val="lowerLetter"/>
      <w:lvlText w:val="%8."/>
      <w:lvlJc w:val="left"/>
      <w:pPr>
        <w:tabs>
          <w:tab w:val="num" w:pos="5760"/>
        </w:tabs>
        <w:ind w:left="5760" w:hanging="360"/>
      </w:pPr>
    </w:lvl>
    <w:lvl w:ilvl="8" w:tplc="62B0740A"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09A43A94">
      <w:start w:val="1"/>
      <w:numFmt w:val="decimal"/>
      <w:lvlText w:val="%1."/>
      <w:lvlJc w:val="left"/>
      <w:pPr>
        <w:tabs>
          <w:tab w:val="num" w:pos="720"/>
        </w:tabs>
        <w:ind w:left="720" w:hanging="360"/>
      </w:pPr>
      <w:rPr>
        <w:rFonts w:cs="Times New Roman"/>
      </w:rPr>
    </w:lvl>
    <w:lvl w:ilvl="1" w:tplc="94F297D8">
      <w:start w:val="1"/>
      <w:numFmt w:val="hebrew1"/>
      <w:pStyle w:val="Letter2"/>
      <w:lvlText w:val="%2."/>
      <w:lvlJc w:val="left"/>
      <w:pPr>
        <w:tabs>
          <w:tab w:val="num" w:pos="1440"/>
        </w:tabs>
        <w:ind w:left="1440" w:hanging="360"/>
      </w:pPr>
      <w:rPr>
        <w:rFonts w:cs="Times New Roman" w:hint="default"/>
        <w:sz w:val="2"/>
        <w:szCs w:val="24"/>
      </w:rPr>
    </w:lvl>
    <w:lvl w:ilvl="2" w:tplc="D5CED184">
      <w:start w:val="1"/>
      <w:numFmt w:val="lowerRoman"/>
      <w:lvlText w:val="%3."/>
      <w:lvlJc w:val="right"/>
      <w:pPr>
        <w:tabs>
          <w:tab w:val="num" w:pos="2160"/>
        </w:tabs>
        <w:ind w:left="2160" w:hanging="180"/>
      </w:pPr>
      <w:rPr>
        <w:rFonts w:cs="Times New Roman"/>
      </w:rPr>
    </w:lvl>
    <w:lvl w:ilvl="3" w:tplc="6BC8456A">
      <w:start w:val="1"/>
      <w:numFmt w:val="decimal"/>
      <w:lvlText w:val="%4."/>
      <w:lvlJc w:val="left"/>
      <w:pPr>
        <w:tabs>
          <w:tab w:val="num" w:pos="2880"/>
        </w:tabs>
        <w:ind w:left="2880" w:hanging="360"/>
      </w:pPr>
      <w:rPr>
        <w:rFonts w:cs="Times New Roman"/>
      </w:rPr>
    </w:lvl>
    <w:lvl w:ilvl="4" w:tplc="80C0DE92">
      <w:start w:val="1"/>
      <w:numFmt w:val="lowerLetter"/>
      <w:lvlText w:val="%5."/>
      <w:lvlJc w:val="left"/>
      <w:pPr>
        <w:tabs>
          <w:tab w:val="num" w:pos="3600"/>
        </w:tabs>
        <w:ind w:left="3600" w:hanging="360"/>
      </w:pPr>
      <w:rPr>
        <w:rFonts w:cs="Times New Roman"/>
      </w:rPr>
    </w:lvl>
    <w:lvl w:ilvl="5" w:tplc="27CC3928">
      <w:start w:val="1"/>
      <w:numFmt w:val="lowerRoman"/>
      <w:lvlText w:val="%6."/>
      <w:lvlJc w:val="right"/>
      <w:pPr>
        <w:tabs>
          <w:tab w:val="num" w:pos="4320"/>
        </w:tabs>
        <w:ind w:left="4320" w:hanging="180"/>
      </w:pPr>
      <w:rPr>
        <w:rFonts w:cs="Times New Roman"/>
      </w:rPr>
    </w:lvl>
    <w:lvl w:ilvl="6" w:tplc="FCEED38E">
      <w:start w:val="1"/>
      <w:numFmt w:val="decimal"/>
      <w:lvlText w:val="%7."/>
      <w:lvlJc w:val="left"/>
      <w:pPr>
        <w:tabs>
          <w:tab w:val="num" w:pos="5040"/>
        </w:tabs>
        <w:ind w:left="5040" w:hanging="360"/>
      </w:pPr>
      <w:rPr>
        <w:rFonts w:cs="Times New Roman"/>
      </w:rPr>
    </w:lvl>
    <w:lvl w:ilvl="7" w:tplc="A80ED2D2">
      <w:start w:val="1"/>
      <w:numFmt w:val="lowerLetter"/>
      <w:lvlText w:val="%8."/>
      <w:lvlJc w:val="left"/>
      <w:pPr>
        <w:tabs>
          <w:tab w:val="num" w:pos="5760"/>
        </w:tabs>
        <w:ind w:left="5760" w:hanging="360"/>
      </w:pPr>
      <w:rPr>
        <w:rFonts w:cs="Times New Roman"/>
      </w:rPr>
    </w:lvl>
    <w:lvl w:ilvl="8" w:tplc="6930DEF6">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B2C6F060">
      <w:start w:val="1"/>
      <w:numFmt w:val="decimal"/>
      <w:pStyle w:val="Letter1"/>
      <w:lvlText w:val="%1."/>
      <w:lvlJc w:val="left"/>
      <w:pPr>
        <w:tabs>
          <w:tab w:val="num" w:pos="720"/>
        </w:tabs>
        <w:ind w:left="720" w:hanging="360"/>
      </w:pPr>
      <w:rPr>
        <w:rFonts w:cs="Times New Roman"/>
        <w:b w:val="0"/>
        <w:bCs w:val="0"/>
      </w:rPr>
    </w:lvl>
    <w:lvl w:ilvl="1" w:tplc="1124192A">
      <w:start w:val="1"/>
      <w:numFmt w:val="hebrew1"/>
      <w:lvlText w:val="%2."/>
      <w:lvlJc w:val="left"/>
      <w:pPr>
        <w:tabs>
          <w:tab w:val="num" w:pos="1440"/>
        </w:tabs>
        <w:ind w:left="1440" w:hanging="360"/>
      </w:pPr>
      <w:rPr>
        <w:rFonts w:cs="Times New Roman" w:hint="default"/>
        <w:sz w:val="2"/>
        <w:szCs w:val="24"/>
      </w:rPr>
    </w:lvl>
    <w:lvl w:ilvl="2" w:tplc="A1A83B84">
      <w:start w:val="1"/>
      <w:numFmt w:val="lowerRoman"/>
      <w:lvlText w:val="%3."/>
      <w:lvlJc w:val="right"/>
      <w:pPr>
        <w:tabs>
          <w:tab w:val="num" w:pos="2160"/>
        </w:tabs>
        <w:ind w:left="2160" w:hanging="180"/>
      </w:pPr>
      <w:rPr>
        <w:rFonts w:cs="Times New Roman"/>
      </w:rPr>
    </w:lvl>
    <w:lvl w:ilvl="3" w:tplc="B18CE5E4">
      <w:start w:val="1"/>
      <w:numFmt w:val="decimal"/>
      <w:lvlText w:val="%4."/>
      <w:lvlJc w:val="left"/>
      <w:pPr>
        <w:tabs>
          <w:tab w:val="num" w:pos="2880"/>
        </w:tabs>
        <w:ind w:left="2880" w:hanging="360"/>
      </w:pPr>
      <w:rPr>
        <w:rFonts w:cs="Times New Roman"/>
      </w:rPr>
    </w:lvl>
    <w:lvl w:ilvl="4" w:tplc="F968A9EE">
      <w:start w:val="1"/>
      <w:numFmt w:val="lowerLetter"/>
      <w:lvlText w:val="%5."/>
      <w:lvlJc w:val="left"/>
      <w:pPr>
        <w:tabs>
          <w:tab w:val="num" w:pos="3600"/>
        </w:tabs>
        <w:ind w:left="3600" w:hanging="360"/>
      </w:pPr>
      <w:rPr>
        <w:rFonts w:cs="Times New Roman"/>
      </w:rPr>
    </w:lvl>
    <w:lvl w:ilvl="5" w:tplc="97704FCC">
      <w:start w:val="1"/>
      <w:numFmt w:val="lowerRoman"/>
      <w:lvlText w:val="%6."/>
      <w:lvlJc w:val="right"/>
      <w:pPr>
        <w:tabs>
          <w:tab w:val="num" w:pos="4320"/>
        </w:tabs>
        <w:ind w:left="4320" w:hanging="180"/>
      </w:pPr>
      <w:rPr>
        <w:rFonts w:cs="Times New Roman"/>
      </w:rPr>
    </w:lvl>
    <w:lvl w:ilvl="6" w:tplc="A3A8F3C8">
      <w:start w:val="1"/>
      <w:numFmt w:val="decimal"/>
      <w:lvlText w:val="%7."/>
      <w:lvlJc w:val="left"/>
      <w:pPr>
        <w:tabs>
          <w:tab w:val="num" w:pos="5040"/>
        </w:tabs>
        <w:ind w:left="5040" w:hanging="360"/>
      </w:pPr>
      <w:rPr>
        <w:rFonts w:cs="Times New Roman"/>
      </w:rPr>
    </w:lvl>
    <w:lvl w:ilvl="7" w:tplc="05169D4C">
      <w:start w:val="1"/>
      <w:numFmt w:val="lowerLetter"/>
      <w:lvlText w:val="%8."/>
      <w:lvlJc w:val="left"/>
      <w:pPr>
        <w:tabs>
          <w:tab w:val="num" w:pos="5760"/>
        </w:tabs>
        <w:ind w:left="5760" w:hanging="360"/>
      </w:pPr>
      <w:rPr>
        <w:rFonts w:cs="Times New Roman"/>
      </w:rPr>
    </w:lvl>
    <w:lvl w:ilvl="8" w:tplc="0908EBF4">
      <w:start w:val="1"/>
      <w:numFmt w:val="lowerRoman"/>
      <w:lvlText w:val="%9."/>
      <w:lvlJc w:val="right"/>
      <w:pPr>
        <w:tabs>
          <w:tab w:val="num" w:pos="6480"/>
        </w:tabs>
        <w:ind w:left="6480" w:hanging="180"/>
      </w:pPr>
      <w:rPr>
        <w:rFonts w:cs="Times New Roman"/>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3"/>
  </w:num>
  <w:num w:numId="5">
    <w:abstractNumId w:val="1"/>
  </w:num>
  <w:num w:numId="6">
    <w:abstractNumId w:val="63"/>
  </w:num>
  <w:num w:numId="7">
    <w:abstractNumId w:val="28"/>
  </w:num>
  <w:num w:numId="8">
    <w:abstractNumId w:val="20"/>
  </w:num>
  <w:num w:numId="9">
    <w:abstractNumId w:val="51"/>
  </w:num>
  <w:num w:numId="10">
    <w:abstractNumId w:val="70"/>
  </w:num>
  <w:num w:numId="11">
    <w:abstractNumId w:val="26"/>
  </w:num>
  <w:num w:numId="12">
    <w:abstractNumId w:val="2"/>
  </w:num>
  <w:num w:numId="13">
    <w:abstractNumId w:val="18"/>
  </w:num>
  <w:num w:numId="14">
    <w:abstractNumId w:val="23"/>
  </w:num>
  <w:num w:numId="15">
    <w:abstractNumId w:val="54"/>
  </w:num>
  <w:num w:numId="16">
    <w:abstractNumId w:val="12"/>
  </w:num>
  <w:num w:numId="17">
    <w:abstractNumId w:val="45"/>
  </w:num>
  <w:num w:numId="18">
    <w:abstractNumId w:val="21"/>
  </w:num>
  <w:num w:numId="19">
    <w:abstractNumId w:val="37"/>
  </w:num>
  <w:num w:numId="20">
    <w:abstractNumId w:val="58"/>
  </w:num>
  <w:num w:numId="21">
    <w:abstractNumId w:val="34"/>
  </w:num>
  <w:num w:numId="22">
    <w:abstractNumId w:val="66"/>
  </w:num>
  <w:num w:numId="23">
    <w:abstractNumId w:val="4"/>
  </w:num>
  <w:num w:numId="24">
    <w:abstractNumId w:val="7"/>
  </w:num>
  <w:num w:numId="25">
    <w:abstractNumId w:val="31"/>
  </w:num>
  <w:num w:numId="26">
    <w:abstractNumId w:val="69"/>
  </w:num>
  <w:num w:numId="27">
    <w:abstractNumId w:val="64"/>
  </w:num>
  <w:num w:numId="28">
    <w:abstractNumId w:val="19"/>
  </w:num>
  <w:num w:numId="29">
    <w:abstractNumId w:val="56"/>
  </w:num>
  <w:num w:numId="30">
    <w:abstractNumId w:val="24"/>
  </w:num>
  <w:num w:numId="31">
    <w:abstractNumId w:val="27"/>
  </w:num>
  <w:num w:numId="32">
    <w:abstractNumId w:val="17"/>
  </w:num>
  <w:num w:numId="33">
    <w:abstractNumId w:val="53"/>
  </w:num>
  <w:num w:numId="34">
    <w:abstractNumId w:val="61"/>
  </w:num>
  <w:num w:numId="35">
    <w:abstractNumId w:val="38"/>
  </w:num>
  <w:num w:numId="36">
    <w:abstractNumId w:val="16"/>
  </w:num>
  <w:num w:numId="37">
    <w:abstractNumId w:val="44"/>
  </w:num>
  <w:num w:numId="38">
    <w:abstractNumId w:val="29"/>
  </w:num>
  <w:num w:numId="39">
    <w:abstractNumId w:val="75"/>
  </w:num>
  <w:num w:numId="40">
    <w:abstractNumId w:val="74"/>
  </w:num>
  <w:num w:numId="41">
    <w:abstractNumId w:val="68"/>
  </w:num>
  <w:num w:numId="42">
    <w:abstractNumId w:val="42"/>
  </w:num>
  <w:num w:numId="43">
    <w:abstractNumId w:val="76"/>
  </w:num>
  <w:num w:numId="44">
    <w:abstractNumId w:val="67"/>
  </w:num>
  <w:num w:numId="45">
    <w:abstractNumId w:val="9"/>
  </w:num>
  <w:num w:numId="46">
    <w:abstractNumId w:val="33"/>
  </w:num>
  <w:num w:numId="47">
    <w:abstractNumId w:val="10"/>
  </w:num>
  <w:num w:numId="48">
    <w:abstractNumId w:val="39"/>
  </w:num>
  <w:num w:numId="49">
    <w:abstractNumId w:val="6"/>
  </w:num>
  <w:num w:numId="50">
    <w:abstractNumId w:val="71"/>
  </w:num>
  <w:num w:numId="51">
    <w:abstractNumId w:val="30"/>
  </w:num>
  <w:num w:numId="52">
    <w:abstractNumId w:val="62"/>
  </w:num>
  <w:num w:numId="53">
    <w:abstractNumId w:val="65"/>
  </w:num>
  <w:num w:numId="54">
    <w:abstractNumId w:val="5"/>
  </w:num>
  <w:num w:numId="55">
    <w:abstractNumId w:val="32"/>
  </w:num>
  <w:num w:numId="56">
    <w:abstractNumId w:val="3"/>
  </w:num>
  <w:num w:numId="57">
    <w:abstractNumId w:val="8"/>
  </w:num>
  <w:num w:numId="58">
    <w:abstractNumId w:val="73"/>
  </w:num>
  <w:num w:numId="59">
    <w:abstractNumId w:val="22"/>
  </w:num>
  <w:num w:numId="60">
    <w:abstractNumId w:val="36"/>
  </w:num>
  <w:num w:numId="61">
    <w:abstractNumId w:val="77"/>
  </w:num>
  <w:num w:numId="62">
    <w:abstractNumId w:val="48"/>
  </w:num>
  <w:num w:numId="63">
    <w:abstractNumId w:val="30"/>
  </w:num>
  <w:num w:numId="64">
    <w:abstractNumId w:val="14"/>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num>
  <w:num w:numId="67">
    <w:abstractNumId w:val="47"/>
  </w:num>
  <w:num w:numId="68">
    <w:abstractNumId w:val="59"/>
  </w:num>
  <w:num w:numId="6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8"/>
  </w:num>
  <w:num w:numId="73">
    <w:abstractNumId w:val="79"/>
  </w:num>
  <w:num w:numId="74">
    <w:abstractNumId w:val="80"/>
  </w:num>
  <w:num w:numId="75">
    <w:abstractNumId w:val="81"/>
  </w:num>
  <w:num w:numId="76">
    <w:abstractNumId w:val="82"/>
  </w:num>
  <w:num w:numId="77">
    <w:abstractNumId w:val="57"/>
  </w:num>
  <w:num w:numId="78">
    <w:abstractNumId w:val="49"/>
  </w:num>
  <w:num w:numId="79">
    <w:abstractNumId w:val="50"/>
  </w:num>
  <w:num w:numId="8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2"/>
  </w:num>
  <w:num w:numId="82">
    <w:abstractNumId w:val="41"/>
  </w:num>
  <w:num w:numId="83">
    <w:abstractNumId w:val="60"/>
  </w:num>
  <w:num w:numId="84">
    <w:abstractNumId w:val="25"/>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1DC6"/>
    <w:rsid w:val="00002035"/>
    <w:rsid w:val="000021EA"/>
    <w:rsid w:val="00002237"/>
    <w:rsid w:val="0000256D"/>
    <w:rsid w:val="000027C0"/>
    <w:rsid w:val="00002836"/>
    <w:rsid w:val="000029EC"/>
    <w:rsid w:val="0000316E"/>
    <w:rsid w:val="0000386F"/>
    <w:rsid w:val="000043D1"/>
    <w:rsid w:val="00004546"/>
    <w:rsid w:val="00004C5F"/>
    <w:rsid w:val="00004CAF"/>
    <w:rsid w:val="00004DC7"/>
    <w:rsid w:val="000050CB"/>
    <w:rsid w:val="00005169"/>
    <w:rsid w:val="00005333"/>
    <w:rsid w:val="00005614"/>
    <w:rsid w:val="00005649"/>
    <w:rsid w:val="0000584B"/>
    <w:rsid w:val="00005A05"/>
    <w:rsid w:val="00005E87"/>
    <w:rsid w:val="00005F83"/>
    <w:rsid w:val="0000615E"/>
    <w:rsid w:val="00006891"/>
    <w:rsid w:val="0000689E"/>
    <w:rsid w:val="00006BC1"/>
    <w:rsid w:val="00007139"/>
    <w:rsid w:val="000072C4"/>
    <w:rsid w:val="000077DE"/>
    <w:rsid w:val="00007936"/>
    <w:rsid w:val="00007BBD"/>
    <w:rsid w:val="000100C2"/>
    <w:rsid w:val="00010655"/>
    <w:rsid w:val="00010BE0"/>
    <w:rsid w:val="00010C5B"/>
    <w:rsid w:val="00010EF3"/>
    <w:rsid w:val="00010FD7"/>
    <w:rsid w:val="0001110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4E3A"/>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686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1F3"/>
    <w:rsid w:val="00095926"/>
    <w:rsid w:val="00095942"/>
    <w:rsid w:val="00095AB3"/>
    <w:rsid w:val="000963DF"/>
    <w:rsid w:val="00096761"/>
    <w:rsid w:val="000967EC"/>
    <w:rsid w:val="0009687A"/>
    <w:rsid w:val="00096CBC"/>
    <w:rsid w:val="00096F3D"/>
    <w:rsid w:val="00097063"/>
    <w:rsid w:val="00097449"/>
    <w:rsid w:val="0009768B"/>
    <w:rsid w:val="000977D6"/>
    <w:rsid w:val="000979ED"/>
    <w:rsid w:val="00097C31"/>
    <w:rsid w:val="00097C79"/>
    <w:rsid w:val="000A09E7"/>
    <w:rsid w:val="000A0AFF"/>
    <w:rsid w:val="000A0BF5"/>
    <w:rsid w:val="000A1340"/>
    <w:rsid w:val="000A18E3"/>
    <w:rsid w:val="000A1982"/>
    <w:rsid w:val="000A2054"/>
    <w:rsid w:val="000A2211"/>
    <w:rsid w:val="000A28DB"/>
    <w:rsid w:val="000A2E6F"/>
    <w:rsid w:val="000A3869"/>
    <w:rsid w:val="000A3922"/>
    <w:rsid w:val="000A3C21"/>
    <w:rsid w:val="000A437B"/>
    <w:rsid w:val="000A4564"/>
    <w:rsid w:val="000A46FD"/>
    <w:rsid w:val="000A481E"/>
    <w:rsid w:val="000A4915"/>
    <w:rsid w:val="000A4C2F"/>
    <w:rsid w:val="000A5459"/>
    <w:rsid w:val="000A5B6D"/>
    <w:rsid w:val="000A5FFD"/>
    <w:rsid w:val="000A6493"/>
    <w:rsid w:val="000A6642"/>
    <w:rsid w:val="000A66FA"/>
    <w:rsid w:val="000A695D"/>
    <w:rsid w:val="000A6A4E"/>
    <w:rsid w:val="000A7942"/>
    <w:rsid w:val="000B02CF"/>
    <w:rsid w:val="000B044B"/>
    <w:rsid w:val="000B070C"/>
    <w:rsid w:val="000B0858"/>
    <w:rsid w:val="000B0C7A"/>
    <w:rsid w:val="000B0F36"/>
    <w:rsid w:val="000B1650"/>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471"/>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628"/>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38E"/>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F52"/>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07FC9"/>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0B9"/>
    <w:rsid w:val="0013239E"/>
    <w:rsid w:val="0013257C"/>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432"/>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065"/>
    <w:rsid w:val="001942B3"/>
    <w:rsid w:val="00194889"/>
    <w:rsid w:val="00194CB8"/>
    <w:rsid w:val="0019625B"/>
    <w:rsid w:val="001964F4"/>
    <w:rsid w:val="001965BD"/>
    <w:rsid w:val="00196788"/>
    <w:rsid w:val="001968A2"/>
    <w:rsid w:val="001974E9"/>
    <w:rsid w:val="00197665"/>
    <w:rsid w:val="00197945"/>
    <w:rsid w:val="00197E4B"/>
    <w:rsid w:val="001A0948"/>
    <w:rsid w:val="001A11EE"/>
    <w:rsid w:val="001A1458"/>
    <w:rsid w:val="001A16C9"/>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BD4"/>
    <w:rsid w:val="001A6EFC"/>
    <w:rsid w:val="001A7586"/>
    <w:rsid w:val="001A7809"/>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4F2A"/>
    <w:rsid w:val="001B53F2"/>
    <w:rsid w:val="001B5441"/>
    <w:rsid w:val="001B5457"/>
    <w:rsid w:val="001B56CE"/>
    <w:rsid w:val="001B56EC"/>
    <w:rsid w:val="001B5964"/>
    <w:rsid w:val="001B5CA9"/>
    <w:rsid w:val="001B619A"/>
    <w:rsid w:val="001B6249"/>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3A2"/>
    <w:rsid w:val="001E4457"/>
    <w:rsid w:val="001E45F8"/>
    <w:rsid w:val="001E4BEE"/>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10A"/>
    <w:rsid w:val="001F5A21"/>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B30"/>
    <w:rsid w:val="00202F4F"/>
    <w:rsid w:val="00203312"/>
    <w:rsid w:val="0020354C"/>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B6F"/>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3D27"/>
    <w:rsid w:val="00215200"/>
    <w:rsid w:val="00215392"/>
    <w:rsid w:val="00215F7F"/>
    <w:rsid w:val="00216264"/>
    <w:rsid w:val="002167B5"/>
    <w:rsid w:val="002171FC"/>
    <w:rsid w:val="00217E75"/>
    <w:rsid w:val="002201E6"/>
    <w:rsid w:val="002203D1"/>
    <w:rsid w:val="0022073D"/>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1ABE"/>
    <w:rsid w:val="00232331"/>
    <w:rsid w:val="0023241B"/>
    <w:rsid w:val="002326B3"/>
    <w:rsid w:val="002326CC"/>
    <w:rsid w:val="00232DE8"/>
    <w:rsid w:val="00233592"/>
    <w:rsid w:val="00233A0D"/>
    <w:rsid w:val="00233AF6"/>
    <w:rsid w:val="00233B7A"/>
    <w:rsid w:val="00233E8E"/>
    <w:rsid w:val="002340B5"/>
    <w:rsid w:val="002344CB"/>
    <w:rsid w:val="00234970"/>
    <w:rsid w:val="00234EE8"/>
    <w:rsid w:val="00235200"/>
    <w:rsid w:val="002356E8"/>
    <w:rsid w:val="002358E8"/>
    <w:rsid w:val="00235924"/>
    <w:rsid w:val="00235BC5"/>
    <w:rsid w:val="00235DE9"/>
    <w:rsid w:val="00236193"/>
    <w:rsid w:val="00236698"/>
    <w:rsid w:val="00236E1B"/>
    <w:rsid w:val="00237354"/>
    <w:rsid w:val="00237CC8"/>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3A"/>
    <w:rsid w:val="00280165"/>
    <w:rsid w:val="00280311"/>
    <w:rsid w:val="002804F4"/>
    <w:rsid w:val="002809B5"/>
    <w:rsid w:val="00280D15"/>
    <w:rsid w:val="00280F8B"/>
    <w:rsid w:val="00280FB0"/>
    <w:rsid w:val="002810F1"/>
    <w:rsid w:val="00281567"/>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075"/>
    <w:rsid w:val="002965BC"/>
    <w:rsid w:val="002966FA"/>
    <w:rsid w:val="00296A71"/>
    <w:rsid w:val="00296F53"/>
    <w:rsid w:val="002973AF"/>
    <w:rsid w:val="002975F7"/>
    <w:rsid w:val="002A038A"/>
    <w:rsid w:val="002A0418"/>
    <w:rsid w:val="002A0A04"/>
    <w:rsid w:val="002A0B19"/>
    <w:rsid w:val="002A0EA8"/>
    <w:rsid w:val="002A1299"/>
    <w:rsid w:val="002A158C"/>
    <w:rsid w:val="002A1C8A"/>
    <w:rsid w:val="002A2533"/>
    <w:rsid w:val="002A26BB"/>
    <w:rsid w:val="002A26E5"/>
    <w:rsid w:val="002A293B"/>
    <w:rsid w:val="002A2E77"/>
    <w:rsid w:val="002A3E64"/>
    <w:rsid w:val="002A3F4A"/>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145"/>
    <w:rsid w:val="002B767E"/>
    <w:rsid w:val="002B77BC"/>
    <w:rsid w:val="002B7E1D"/>
    <w:rsid w:val="002B7E6A"/>
    <w:rsid w:val="002B7EAB"/>
    <w:rsid w:val="002B7FF7"/>
    <w:rsid w:val="002C00FE"/>
    <w:rsid w:val="002C0278"/>
    <w:rsid w:val="002C0974"/>
    <w:rsid w:val="002C0A43"/>
    <w:rsid w:val="002C0F05"/>
    <w:rsid w:val="002C1AB4"/>
    <w:rsid w:val="002C1F83"/>
    <w:rsid w:val="002C2444"/>
    <w:rsid w:val="002C289D"/>
    <w:rsid w:val="002C28E5"/>
    <w:rsid w:val="002C2A2D"/>
    <w:rsid w:val="002C2B0C"/>
    <w:rsid w:val="002C2BBB"/>
    <w:rsid w:val="002C30F4"/>
    <w:rsid w:val="002C3589"/>
    <w:rsid w:val="002C369B"/>
    <w:rsid w:val="002C3744"/>
    <w:rsid w:val="002C3820"/>
    <w:rsid w:val="002C3911"/>
    <w:rsid w:val="002C3E5C"/>
    <w:rsid w:val="002C3F6A"/>
    <w:rsid w:val="002C4172"/>
    <w:rsid w:val="002C41CA"/>
    <w:rsid w:val="002C48C9"/>
    <w:rsid w:val="002C4A26"/>
    <w:rsid w:val="002C4A31"/>
    <w:rsid w:val="002C52B6"/>
    <w:rsid w:val="002C542F"/>
    <w:rsid w:val="002C5444"/>
    <w:rsid w:val="002C5885"/>
    <w:rsid w:val="002C59F0"/>
    <w:rsid w:val="002C5BC1"/>
    <w:rsid w:val="002C5E6D"/>
    <w:rsid w:val="002C633E"/>
    <w:rsid w:val="002C6974"/>
    <w:rsid w:val="002C719F"/>
    <w:rsid w:val="002C7A5B"/>
    <w:rsid w:val="002D0691"/>
    <w:rsid w:val="002D098C"/>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B93"/>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42"/>
    <w:rsid w:val="002F0F78"/>
    <w:rsid w:val="002F104C"/>
    <w:rsid w:val="002F11FF"/>
    <w:rsid w:val="002F1425"/>
    <w:rsid w:val="002F17E2"/>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843"/>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0D9"/>
    <w:rsid w:val="0034458E"/>
    <w:rsid w:val="00344E0C"/>
    <w:rsid w:val="00344E20"/>
    <w:rsid w:val="00344F25"/>
    <w:rsid w:val="003450B0"/>
    <w:rsid w:val="00345299"/>
    <w:rsid w:val="0034591F"/>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B64"/>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2"/>
    <w:rsid w:val="003638FF"/>
    <w:rsid w:val="00363A65"/>
    <w:rsid w:val="00363E5E"/>
    <w:rsid w:val="0036428E"/>
    <w:rsid w:val="00364B07"/>
    <w:rsid w:val="00364FB4"/>
    <w:rsid w:val="00365008"/>
    <w:rsid w:val="00365048"/>
    <w:rsid w:val="003652CB"/>
    <w:rsid w:val="003652D0"/>
    <w:rsid w:val="003652E9"/>
    <w:rsid w:val="003659C8"/>
    <w:rsid w:val="00365AEE"/>
    <w:rsid w:val="00366089"/>
    <w:rsid w:val="00366550"/>
    <w:rsid w:val="00366838"/>
    <w:rsid w:val="00366847"/>
    <w:rsid w:val="00366C1E"/>
    <w:rsid w:val="00367C83"/>
    <w:rsid w:val="00370041"/>
    <w:rsid w:val="003700E7"/>
    <w:rsid w:val="00370132"/>
    <w:rsid w:val="003702EB"/>
    <w:rsid w:val="00371126"/>
    <w:rsid w:val="00371195"/>
    <w:rsid w:val="00371988"/>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3ED"/>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DB3"/>
    <w:rsid w:val="003C45C9"/>
    <w:rsid w:val="003C4EE7"/>
    <w:rsid w:val="003C5437"/>
    <w:rsid w:val="003C56B2"/>
    <w:rsid w:val="003C6037"/>
    <w:rsid w:val="003C61CC"/>
    <w:rsid w:val="003C64D3"/>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9B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51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328"/>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26"/>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4B8"/>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CE2"/>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63E"/>
    <w:rsid w:val="00450813"/>
    <w:rsid w:val="004509D3"/>
    <w:rsid w:val="00450D99"/>
    <w:rsid w:val="00450ED7"/>
    <w:rsid w:val="004510A8"/>
    <w:rsid w:val="004510F1"/>
    <w:rsid w:val="00451A1D"/>
    <w:rsid w:val="00451F2E"/>
    <w:rsid w:val="00452118"/>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6B19"/>
    <w:rsid w:val="0045717D"/>
    <w:rsid w:val="00457B2F"/>
    <w:rsid w:val="00457E15"/>
    <w:rsid w:val="004601CE"/>
    <w:rsid w:val="004608D0"/>
    <w:rsid w:val="00460BBF"/>
    <w:rsid w:val="00460DEC"/>
    <w:rsid w:val="00461413"/>
    <w:rsid w:val="004615B2"/>
    <w:rsid w:val="0046196C"/>
    <w:rsid w:val="00461AB2"/>
    <w:rsid w:val="00461C5E"/>
    <w:rsid w:val="00461CCB"/>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C3E"/>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5CD3"/>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57C"/>
    <w:rsid w:val="00483A7E"/>
    <w:rsid w:val="00484109"/>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69BC"/>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2F9B"/>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13F"/>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2EE"/>
    <w:rsid w:val="004C6440"/>
    <w:rsid w:val="004C669F"/>
    <w:rsid w:val="004C6A73"/>
    <w:rsid w:val="004C73D8"/>
    <w:rsid w:val="004C74CF"/>
    <w:rsid w:val="004C7DEB"/>
    <w:rsid w:val="004C7ED5"/>
    <w:rsid w:val="004C7F17"/>
    <w:rsid w:val="004C7F32"/>
    <w:rsid w:val="004D0094"/>
    <w:rsid w:val="004D068C"/>
    <w:rsid w:val="004D0766"/>
    <w:rsid w:val="004D0F37"/>
    <w:rsid w:val="004D1159"/>
    <w:rsid w:val="004D135B"/>
    <w:rsid w:val="004D14A0"/>
    <w:rsid w:val="004D1562"/>
    <w:rsid w:val="004D17FF"/>
    <w:rsid w:val="004D199D"/>
    <w:rsid w:val="004D1B12"/>
    <w:rsid w:val="004D20C6"/>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498"/>
    <w:rsid w:val="004E7AD1"/>
    <w:rsid w:val="004F05D9"/>
    <w:rsid w:val="004F0A6F"/>
    <w:rsid w:val="004F1108"/>
    <w:rsid w:val="004F122C"/>
    <w:rsid w:val="004F1288"/>
    <w:rsid w:val="004F17EB"/>
    <w:rsid w:val="004F1811"/>
    <w:rsid w:val="004F19D4"/>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683"/>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159"/>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33C"/>
    <w:rsid w:val="00520E06"/>
    <w:rsid w:val="005211B8"/>
    <w:rsid w:val="005215AC"/>
    <w:rsid w:val="005216C9"/>
    <w:rsid w:val="0052212B"/>
    <w:rsid w:val="00522141"/>
    <w:rsid w:val="005223C8"/>
    <w:rsid w:val="00522BC4"/>
    <w:rsid w:val="0052374E"/>
    <w:rsid w:val="00523E10"/>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94E"/>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DF"/>
    <w:rsid w:val="00536BF3"/>
    <w:rsid w:val="00536E60"/>
    <w:rsid w:val="00536E90"/>
    <w:rsid w:val="005371D8"/>
    <w:rsid w:val="00537524"/>
    <w:rsid w:val="005375DA"/>
    <w:rsid w:val="00537812"/>
    <w:rsid w:val="00537A61"/>
    <w:rsid w:val="00537BE4"/>
    <w:rsid w:val="00537E5B"/>
    <w:rsid w:val="00537F00"/>
    <w:rsid w:val="00540029"/>
    <w:rsid w:val="0054016D"/>
    <w:rsid w:val="00540201"/>
    <w:rsid w:val="0054021C"/>
    <w:rsid w:val="00540261"/>
    <w:rsid w:val="005402EC"/>
    <w:rsid w:val="005408EE"/>
    <w:rsid w:val="00540B43"/>
    <w:rsid w:val="00540B5B"/>
    <w:rsid w:val="00540C62"/>
    <w:rsid w:val="00540ECC"/>
    <w:rsid w:val="00540F76"/>
    <w:rsid w:val="00542652"/>
    <w:rsid w:val="00542D8C"/>
    <w:rsid w:val="00542F2A"/>
    <w:rsid w:val="0054369F"/>
    <w:rsid w:val="00543A2B"/>
    <w:rsid w:val="00543F97"/>
    <w:rsid w:val="00543FD5"/>
    <w:rsid w:val="00544A98"/>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242"/>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8C"/>
    <w:rsid w:val="005612DD"/>
    <w:rsid w:val="005613A4"/>
    <w:rsid w:val="005615BF"/>
    <w:rsid w:val="00561651"/>
    <w:rsid w:val="00561660"/>
    <w:rsid w:val="005618E1"/>
    <w:rsid w:val="005619D3"/>
    <w:rsid w:val="00561BDD"/>
    <w:rsid w:val="00561C42"/>
    <w:rsid w:val="0056279D"/>
    <w:rsid w:val="00562D42"/>
    <w:rsid w:val="00562DBF"/>
    <w:rsid w:val="00562EFE"/>
    <w:rsid w:val="00562FA6"/>
    <w:rsid w:val="00563DC9"/>
    <w:rsid w:val="0056437E"/>
    <w:rsid w:val="00564B23"/>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14E"/>
    <w:rsid w:val="005705A1"/>
    <w:rsid w:val="005709B3"/>
    <w:rsid w:val="00570AAD"/>
    <w:rsid w:val="00570DBA"/>
    <w:rsid w:val="00570FB6"/>
    <w:rsid w:val="005716DE"/>
    <w:rsid w:val="00571F6A"/>
    <w:rsid w:val="005721E3"/>
    <w:rsid w:val="00572272"/>
    <w:rsid w:val="0057259E"/>
    <w:rsid w:val="005727AB"/>
    <w:rsid w:val="00572A4C"/>
    <w:rsid w:val="0057313F"/>
    <w:rsid w:val="005731AB"/>
    <w:rsid w:val="0057349D"/>
    <w:rsid w:val="005737FB"/>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37A"/>
    <w:rsid w:val="0058061B"/>
    <w:rsid w:val="0058087F"/>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1EE2"/>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05A"/>
    <w:rsid w:val="005A014E"/>
    <w:rsid w:val="005A0214"/>
    <w:rsid w:val="005A07D3"/>
    <w:rsid w:val="005A0A1E"/>
    <w:rsid w:val="005A0E3C"/>
    <w:rsid w:val="005A136D"/>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1FF"/>
    <w:rsid w:val="005B5543"/>
    <w:rsid w:val="005B5731"/>
    <w:rsid w:val="005B6911"/>
    <w:rsid w:val="005B6ADD"/>
    <w:rsid w:val="005B7146"/>
    <w:rsid w:val="005B724A"/>
    <w:rsid w:val="005B741B"/>
    <w:rsid w:val="005B75D2"/>
    <w:rsid w:val="005B761C"/>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2E4"/>
    <w:rsid w:val="005C3344"/>
    <w:rsid w:val="005C36B3"/>
    <w:rsid w:val="005C3DE8"/>
    <w:rsid w:val="005C3EE6"/>
    <w:rsid w:val="005C44A7"/>
    <w:rsid w:val="005C4AEE"/>
    <w:rsid w:val="005C5103"/>
    <w:rsid w:val="005C5697"/>
    <w:rsid w:val="005C5B01"/>
    <w:rsid w:val="005C6330"/>
    <w:rsid w:val="005C670F"/>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5B5"/>
    <w:rsid w:val="005D16E4"/>
    <w:rsid w:val="005D2940"/>
    <w:rsid w:val="005D29E1"/>
    <w:rsid w:val="005D2E76"/>
    <w:rsid w:val="005D3591"/>
    <w:rsid w:val="005D3882"/>
    <w:rsid w:val="005D3C04"/>
    <w:rsid w:val="005D3DF8"/>
    <w:rsid w:val="005D406F"/>
    <w:rsid w:val="005D42E4"/>
    <w:rsid w:val="005D4D10"/>
    <w:rsid w:val="005D5E48"/>
    <w:rsid w:val="005D625A"/>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3E3B"/>
    <w:rsid w:val="005E45EB"/>
    <w:rsid w:val="005E4653"/>
    <w:rsid w:val="005E48A3"/>
    <w:rsid w:val="005E51C4"/>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744"/>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146"/>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3E0"/>
    <w:rsid w:val="00624943"/>
    <w:rsid w:val="00624ADD"/>
    <w:rsid w:val="00624B2B"/>
    <w:rsid w:val="00624C0B"/>
    <w:rsid w:val="0062502D"/>
    <w:rsid w:val="006258FA"/>
    <w:rsid w:val="0062591A"/>
    <w:rsid w:val="006261D1"/>
    <w:rsid w:val="00626296"/>
    <w:rsid w:val="006263A2"/>
    <w:rsid w:val="006265B0"/>
    <w:rsid w:val="00626AF0"/>
    <w:rsid w:val="006275D2"/>
    <w:rsid w:val="00627C5A"/>
    <w:rsid w:val="006309B0"/>
    <w:rsid w:val="00631038"/>
    <w:rsid w:val="00631147"/>
    <w:rsid w:val="00631559"/>
    <w:rsid w:val="00631A77"/>
    <w:rsid w:val="00631C6C"/>
    <w:rsid w:val="00632300"/>
    <w:rsid w:val="00632367"/>
    <w:rsid w:val="006333A2"/>
    <w:rsid w:val="0063363E"/>
    <w:rsid w:val="0063397C"/>
    <w:rsid w:val="00633A19"/>
    <w:rsid w:val="00633BC4"/>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3FD5"/>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3C54"/>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CFD"/>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5FF"/>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5E"/>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1E77"/>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7BB"/>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AD6"/>
    <w:rsid w:val="006B7EB5"/>
    <w:rsid w:val="006C0779"/>
    <w:rsid w:val="006C0787"/>
    <w:rsid w:val="006C08F0"/>
    <w:rsid w:val="006C0B52"/>
    <w:rsid w:val="006C116D"/>
    <w:rsid w:val="006C1246"/>
    <w:rsid w:val="006C1390"/>
    <w:rsid w:val="006C13AA"/>
    <w:rsid w:val="006C1CF8"/>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199"/>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5B5A"/>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21E"/>
    <w:rsid w:val="006E336E"/>
    <w:rsid w:val="006E33B1"/>
    <w:rsid w:val="006E340B"/>
    <w:rsid w:val="006E3EE7"/>
    <w:rsid w:val="006E4ADB"/>
    <w:rsid w:val="006E5073"/>
    <w:rsid w:val="006E52D1"/>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1"/>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3FA7"/>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952"/>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36A"/>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C8C"/>
    <w:rsid w:val="007352FB"/>
    <w:rsid w:val="00735D55"/>
    <w:rsid w:val="00735D6E"/>
    <w:rsid w:val="00735DA7"/>
    <w:rsid w:val="00736217"/>
    <w:rsid w:val="007366B4"/>
    <w:rsid w:val="00736865"/>
    <w:rsid w:val="007369A0"/>
    <w:rsid w:val="00736E24"/>
    <w:rsid w:val="007370A3"/>
    <w:rsid w:val="00737197"/>
    <w:rsid w:val="0073736E"/>
    <w:rsid w:val="00737567"/>
    <w:rsid w:val="0073788C"/>
    <w:rsid w:val="007379B3"/>
    <w:rsid w:val="00737AF0"/>
    <w:rsid w:val="00737F11"/>
    <w:rsid w:val="0074036E"/>
    <w:rsid w:val="00740605"/>
    <w:rsid w:val="00740F96"/>
    <w:rsid w:val="0074111E"/>
    <w:rsid w:val="007418D1"/>
    <w:rsid w:val="00741C3C"/>
    <w:rsid w:val="00741FB4"/>
    <w:rsid w:val="0074278C"/>
    <w:rsid w:val="0074281F"/>
    <w:rsid w:val="00742A1D"/>
    <w:rsid w:val="00742E71"/>
    <w:rsid w:val="00742F4E"/>
    <w:rsid w:val="00743847"/>
    <w:rsid w:val="007438EC"/>
    <w:rsid w:val="00743BE0"/>
    <w:rsid w:val="007444BC"/>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92C"/>
    <w:rsid w:val="00750D8B"/>
    <w:rsid w:val="00750DA6"/>
    <w:rsid w:val="00750FDA"/>
    <w:rsid w:val="0075100C"/>
    <w:rsid w:val="00751281"/>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E68"/>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D39"/>
    <w:rsid w:val="00762F0E"/>
    <w:rsid w:val="00763949"/>
    <w:rsid w:val="007644DA"/>
    <w:rsid w:val="007649AD"/>
    <w:rsid w:val="00764A48"/>
    <w:rsid w:val="00764AE7"/>
    <w:rsid w:val="00764CEB"/>
    <w:rsid w:val="0076540B"/>
    <w:rsid w:val="0076578B"/>
    <w:rsid w:val="00765D13"/>
    <w:rsid w:val="00765D2A"/>
    <w:rsid w:val="007665F7"/>
    <w:rsid w:val="0076752C"/>
    <w:rsid w:val="007706D1"/>
    <w:rsid w:val="00770828"/>
    <w:rsid w:val="00771373"/>
    <w:rsid w:val="0077163B"/>
    <w:rsid w:val="00771832"/>
    <w:rsid w:val="00771B2D"/>
    <w:rsid w:val="00771E84"/>
    <w:rsid w:val="00772130"/>
    <w:rsid w:val="00772B4D"/>
    <w:rsid w:val="00772B6C"/>
    <w:rsid w:val="00772DA1"/>
    <w:rsid w:val="00772EC1"/>
    <w:rsid w:val="00772FD1"/>
    <w:rsid w:val="00773438"/>
    <w:rsid w:val="00774063"/>
    <w:rsid w:val="007741DE"/>
    <w:rsid w:val="0077470A"/>
    <w:rsid w:val="00774D27"/>
    <w:rsid w:val="00775036"/>
    <w:rsid w:val="0077505B"/>
    <w:rsid w:val="007753CA"/>
    <w:rsid w:val="007753E4"/>
    <w:rsid w:val="0077587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705"/>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77A"/>
    <w:rsid w:val="007A1C66"/>
    <w:rsid w:val="007A1D2E"/>
    <w:rsid w:val="007A2095"/>
    <w:rsid w:val="007A2516"/>
    <w:rsid w:val="007A2625"/>
    <w:rsid w:val="007A30BC"/>
    <w:rsid w:val="007A373A"/>
    <w:rsid w:val="007A3B8D"/>
    <w:rsid w:val="007A3E81"/>
    <w:rsid w:val="007A408D"/>
    <w:rsid w:val="007A42AA"/>
    <w:rsid w:val="007A43B6"/>
    <w:rsid w:val="007A4775"/>
    <w:rsid w:val="007A4858"/>
    <w:rsid w:val="007A4D12"/>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4ACA"/>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1E1"/>
    <w:rsid w:val="007C7613"/>
    <w:rsid w:val="007C7AB6"/>
    <w:rsid w:val="007D0111"/>
    <w:rsid w:val="007D02C0"/>
    <w:rsid w:val="007D03EA"/>
    <w:rsid w:val="007D0B7A"/>
    <w:rsid w:val="007D0BCF"/>
    <w:rsid w:val="007D0CCC"/>
    <w:rsid w:val="007D0EC6"/>
    <w:rsid w:val="007D10C7"/>
    <w:rsid w:val="007D17EB"/>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CED"/>
    <w:rsid w:val="007F2D64"/>
    <w:rsid w:val="007F35C0"/>
    <w:rsid w:val="007F3665"/>
    <w:rsid w:val="007F3BB7"/>
    <w:rsid w:val="007F3C38"/>
    <w:rsid w:val="007F3C97"/>
    <w:rsid w:val="007F3EA6"/>
    <w:rsid w:val="007F41A3"/>
    <w:rsid w:val="007F4B97"/>
    <w:rsid w:val="007F4FB4"/>
    <w:rsid w:val="007F506E"/>
    <w:rsid w:val="007F5241"/>
    <w:rsid w:val="007F5331"/>
    <w:rsid w:val="007F59AF"/>
    <w:rsid w:val="007F5AEF"/>
    <w:rsid w:val="007F60AB"/>
    <w:rsid w:val="007F6119"/>
    <w:rsid w:val="007F624E"/>
    <w:rsid w:val="007F65B6"/>
    <w:rsid w:val="007F68A7"/>
    <w:rsid w:val="007F6A0D"/>
    <w:rsid w:val="007F6A46"/>
    <w:rsid w:val="007F75B0"/>
    <w:rsid w:val="007F76C9"/>
    <w:rsid w:val="00800096"/>
    <w:rsid w:val="0080031D"/>
    <w:rsid w:val="00800876"/>
    <w:rsid w:val="00800AF8"/>
    <w:rsid w:val="00800C60"/>
    <w:rsid w:val="00800E68"/>
    <w:rsid w:val="008012F1"/>
    <w:rsid w:val="0080160A"/>
    <w:rsid w:val="00801799"/>
    <w:rsid w:val="00801C99"/>
    <w:rsid w:val="0080213A"/>
    <w:rsid w:val="00802669"/>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3BF"/>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0FC0"/>
    <w:rsid w:val="00831069"/>
    <w:rsid w:val="00831368"/>
    <w:rsid w:val="00831547"/>
    <w:rsid w:val="008322CF"/>
    <w:rsid w:val="0083239E"/>
    <w:rsid w:val="00832BF4"/>
    <w:rsid w:val="008332AC"/>
    <w:rsid w:val="008350C6"/>
    <w:rsid w:val="008354EB"/>
    <w:rsid w:val="0083595F"/>
    <w:rsid w:val="00835CD8"/>
    <w:rsid w:val="00835D0D"/>
    <w:rsid w:val="008361A8"/>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4A9D"/>
    <w:rsid w:val="00845155"/>
    <w:rsid w:val="00845C5F"/>
    <w:rsid w:val="00846403"/>
    <w:rsid w:val="0084680D"/>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531"/>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1A0"/>
    <w:rsid w:val="008854D6"/>
    <w:rsid w:val="0088619D"/>
    <w:rsid w:val="00886292"/>
    <w:rsid w:val="008865BE"/>
    <w:rsid w:val="00886FA8"/>
    <w:rsid w:val="008871C0"/>
    <w:rsid w:val="008872C8"/>
    <w:rsid w:val="00887857"/>
    <w:rsid w:val="00887A55"/>
    <w:rsid w:val="00887C97"/>
    <w:rsid w:val="00887F34"/>
    <w:rsid w:val="008904CC"/>
    <w:rsid w:val="008908F6"/>
    <w:rsid w:val="00890F00"/>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2CD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EDF"/>
    <w:rsid w:val="008B7FEF"/>
    <w:rsid w:val="008C07AB"/>
    <w:rsid w:val="008C07D6"/>
    <w:rsid w:val="008C12C2"/>
    <w:rsid w:val="008C1810"/>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62"/>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6D"/>
    <w:rsid w:val="008D6CDF"/>
    <w:rsid w:val="008D753C"/>
    <w:rsid w:val="008D75A3"/>
    <w:rsid w:val="008D7924"/>
    <w:rsid w:val="008D7A84"/>
    <w:rsid w:val="008D7BEB"/>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E57"/>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4FA"/>
    <w:rsid w:val="009066B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A4C"/>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15"/>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5B6"/>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2AC"/>
    <w:rsid w:val="0094633E"/>
    <w:rsid w:val="00946345"/>
    <w:rsid w:val="009463FC"/>
    <w:rsid w:val="00947144"/>
    <w:rsid w:val="00947912"/>
    <w:rsid w:val="00947A11"/>
    <w:rsid w:val="009502AB"/>
    <w:rsid w:val="00950F2B"/>
    <w:rsid w:val="00951122"/>
    <w:rsid w:val="00952CAE"/>
    <w:rsid w:val="00952DD0"/>
    <w:rsid w:val="00952EA8"/>
    <w:rsid w:val="0095332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771"/>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0A6"/>
    <w:rsid w:val="00976149"/>
    <w:rsid w:val="009766D6"/>
    <w:rsid w:val="00976DCF"/>
    <w:rsid w:val="00976E05"/>
    <w:rsid w:val="0097734A"/>
    <w:rsid w:val="0097741A"/>
    <w:rsid w:val="00977436"/>
    <w:rsid w:val="00977468"/>
    <w:rsid w:val="00977674"/>
    <w:rsid w:val="00977A4B"/>
    <w:rsid w:val="00977E5E"/>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52A"/>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77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2AF"/>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12F"/>
    <w:rsid w:val="00A004D2"/>
    <w:rsid w:val="00A0090F"/>
    <w:rsid w:val="00A00A9F"/>
    <w:rsid w:val="00A01732"/>
    <w:rsid w:val="00A018EF"/>
    <w:rsid w:val="00A01C5B"/>
    <w:rsid w:val="00A01F81"/>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2A72"/>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2998"/>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13"/>
    <w:rsid w:val="00A64FCA"/>
    <w:rsid w:val="00A6554D"/>
    <w:rsid w:val="00A6556F"/>
    <w:rsid w:val="00A65605"/>
    <w:rsid w:val="00A65735"/>
    <w:rsid w:val="00A65BAD"/>
    <w:rsid w:val="00A65D26"/>
    <w:rsid w:val="00A66487"/>
    <w:rsid w:val="00A67179"/>
    <w:rsid w:val="00A673A6"/>
    <w:rsid w:val="00A67A4F"/>
    <w:rsid w:val="00A67FB0"/>
    <w:rsid w:val="00A7020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876"/>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202"/>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5639"/>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D0C"/>
    <w:rsid w:val="00AD0E81"/>
    <w:rsid w:val="00AD1121"/>
    <w:rsid w:val="00AD1180"/>
    <w:rsid w:val="00AD19F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ABB"/>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2"/>
    <w:rsid w:val="00B16ED5"/>
    <w:rsid w:val="00B17716"/>
    <w:rsid w:val="00B178D3"/>
    <w:rsid w:val="00B17AE1"/>
    <w:rsid w:val="00B17B07"/>
    <w:rsid w:val="00B20318"/>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8"/>
    <w:rsid w:val="00B25879"/>
    <w:rsid w:val="00B25A89"/>
    <w:rsid w:val="00B25AE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DDD"/>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93D"/>
    <w:rsid w:val="00B56F12"/>
    <w:rsid w:val="00B56F47"/>
    <w:rsid w:val="00B574C6"/>
    <w:rsid w:val="00B57743"/>
    <w:rsid w:val="00B60242"/>
    <w:rsid w:val="00B604EA"/>
    <w:rsid w:val="00B60596"/>
    <w:rsid w:val="00B6083F"/>
    <w:rsid w:val="00B6089C"/>
    <w:rsid w:val="00B609A8"/>
    <w:rsid w:val="00B60BEE"/>
    <w:rsid w:val="00B60EE6"/>
    <w:rsid w:val="00B60F39"/>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3D3"/>
    <w:rsid w:val="00B66427"/>
    <w:rsid w:val="00B66443"/>
    <w:rsid w:val="00B66937"/>
    <w:rsid w:val="00B66C1D"/>
    <w:rsid w:val="00B66C37"/>
    <w:rsid w:val="00B66C99"/>
    <w:rsid w:val="00B66CBF"/>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3FE"/>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2"/>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C7E10"/>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012"/>
    <w:rsid w:val="00BF0986"/>
    <w:rsid w:val="00BF11F0"/>
    <w:rsid w:val="00BF14CB"/>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926"/>
    <w:rsid w:val="00C00950"/>
    <w:rsid w:val="00C00A87"/>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5D17"/>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3F2"/>
    <w:rsid w:val="00C3357D"/>
    <w:rsid w:val="00C339F9"/>
    <w:rsid w:val="00C33FB6"/>
    <w:rsid w:val="00C3458E"/>
    <w:rsid w:val="00C3468B"/>
    <w:rsid w:val="00C346CF"/>
    <w:rsid w:val="00C349F4"/>
    <w:rsid w:val="00C34B95"/>
    <w:rsid w:val="00C35008"/>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1DA3"/>
    <w:rsid w:val="00C52704"/>
    <w:rsid w:val="00C52A2D"/>
    <w:rsid w:val="00C52D9F"/>
    <w:rsid w:val="00C52DC1"/>
    <w:rsid w:val="00C53004"/>
    <w:rsid w:val="00C53E5D"/>
    <w:rsid w:val="00C5405D"/>
    <w:rsid w:val="00C54E23"/>
    <w:rsid w:val="00C55E3D"/>
    <w:rsid w:val="00C56201"/>
    <w:rsid w:val="00C56407"/>
    <w:rsid w:val="00C56719"/>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40C"/>
    <w:rsid w:val="00CB35A2"/>
    <w:rsid w:val="00CB40A4"/>
    <w:rsid w:val="00CB4172"/>
    <w:rsid w:val="00CB4850"/>
    <w:rsid w:val="00CB4EFB"/>
    <w:rsid w:val="00CB51E1"/>
    <w:rsid w:val="00CB5288"/>
    <w:rsid w:val="00CB57B4"/>
    <w:rsid w:val="00CB5BB8"/>
    <w:rsid w:val="00CB60EB"/>
    <w:rsid w:val="00CB62B3"/>
    <w:rsid w:val="00CB6644"/>
    <w:rsid w:val="00CB6751"/>
    <w:rsid w:val="00CB711F"/>
    <w:rsid w:val="00CB72B1"/>
    <w:rsid w:val="00CB73DD"/>
    <w:rsid w:val="00CB7C2A"/>
    <w:rsid w:val="00CB7E50"/>
    <w:rsid w:val="00CC0726"/>
    <w:rsid w:val="00CC083C"/>
    <w:rsid w:val="00CC08A1"/>
    <w:rsid w:val="00CC09CD"/>
    <w:rsid w:val="00CC1592"/>
    <w:rsid w:val="00CC28C9"/>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2A8"/>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204"/>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07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EC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C0C"/>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5D5D"/>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4F3"/>
    <w:rsid w:val="00D457CB"/>
    <w:rsid w:val="00D45B8F"/>
    <w:rsid w:val="00D4605F"/>
    <w:rsid w:val="00D4623A"/>
    <w:rsid w:val="00D46982"/>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F10"/>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9F3"/>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6B3"/>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2C"/>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587"/>
    <w:rsid w:val="00DB0604"/>
    <w:rsid w:val="00DB106B"/>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67BC"/>
    <w:rsid w:val="00DB7030"/>
    <w:rsid w:val="00DB71B9"/>
    <w:rsid w:val="00DB7237"/>
    <w:rsid w:val="00DB740D"/>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486"/>
    <w:rsid w:val="00DC672B"/>
    <w:rsid w:val="00DC69D6"/>
    <w:rsid w:val="00DC6CB1"/>
    <w:rsid w:val="00DC6F1E"/>
    <w:rsid w:val="00DC6F60"/>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C1B"/>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6FA7"/>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0DB"/>
    <w:rsid w:val="00DF535F"/>
    <w:rsid w:val="00DF57E3"/>
    <w:rsid w:val="00DF5D14"/>
    <w:rsid w:val="00DF5D9E"/>
    <w:rsid w:val="00DF5FE1"/>
    <w:rsid w:val="00DF61AE"/>
    <w:rsid w:val="00DF61EF"/>
    <w:rsid w:val="00DF62FF"/>
    <w:rsid w:val="00DF6AAB"/>
    <w:rsid w:val="00DF6F8F"/>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16D0"/>
    <w:rsid w:val="00E01A8D"/>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006"/>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A39"/>
    <w:rsid w:val="00E16814"/>
    <w:rsid w:val="00E16E03"/>
    <w:rsid w:val="00E176A7"/>
    <w:rsid w:val="00E17838"/>
    <w:rsid w:val="00E17B16"/>
    <w:rsid w:val="00E17D1F"/>
    <w:rsid w:val="00E200B5"/>
    <w:rsid w:val="00E202A9"/>
    <w:rsid w:val="00E20C5A"/>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A13"/>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A7B"/>
    <w:rsid w:val="00E37347"/>
    <w:rsid w:val="00E373AC"/>
    <w:rsid w:val="00E3777D"/>
    <w:rsid w:val="00E377DA"/>
    <w:rsid w:val="00E37876"/>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7A2"/>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DF8"/>
    <w:rsid w:val="00E60638"/>
    <w:rsid w:val="00E60D0C"/>
    <w:rsid w:val="00E60EA9"/>
    <w:rsid w:val="00E61194"/>
    <w:rsid w:val="00E616E6"/>
    <w:rsid w:val="00E61A02"/>
    <w:rsid w:val="00E61EC5"/>
    <w:rsid w:val="00E61F95"/>
    <w:rsid w:val="00E6208D"/>
    <w:rsid w:val="00E624BE"/>
    <w:rsid w:val="00E626EC"/>
    <w:rsid w:val="00E62E14"/>
    <w:rsid w:val="00E63138"/>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44"/>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18A"/>
    <w:rsid w:val="00E93BE5"/>
    <w:rsid w:val="00E93C4E"/>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8A9"/>
    <w:rsid w:val="00EB0986"/>
    <w:rsid w:val="00EB0A3E"/>
    <w:rsid w:val="00EB0AAB"/>
    <w:rsid w:val="00EB135E"/>
    <w:rsid w:val="00EB1A96"/>
    <w:rsid w:val="00EB1E0C"/>
    <w:rsid w:val="00EB2353"/>
    <w:rsid w:val="00EB2B0C"/>
    <w:rsid w:val="00EB2B62"/>
    <w:rsid w:val="00EB3070"/>
    <w:rsid w:val="00EB34FE"/>
    <w:rsid w:val="00EB3595"/>
    <w:rsid w:val="00EB363B"/>
    <w:rsid w:val="00EB39A8"/>
    <w:rsid w:val="00EB3B60"/>
    <w:rsid w:val="00EB40D4"/>
    <w:rsid w:val="00EB4490"/>
    <w:rsid w:val="00EB4CFF"/>
    <w:rsid w:val="00EB50AE"/>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B7F49"/>
    <w:rsid w:val="00EC0034"/>
    <w:rsid w:val="00EC0717"/>
    <w:rsid w:val="00EC0912"/>
    <w:rsid w:val="00EC1216"/>
    <w:rsid w:val="00EC1261"/>
    <w:rsid w:val="00EC158C"/>
    <w:rsid w:val="00EC1B96"/>
    <w:rsid w:val="00EC1F65"/>
    <w:rsid w:val="00EC2012"/>
    <w:rsid w:val="00EC22BE"/>
    <w:rsid w:val="00EC24A8"/>
    <w:rsid w:val="00EC2891"/>
    <w:rsid w:val="00EC2A32"/>
    <w:rsid w:val="00EC2A7B"/>
    <w:rsid w:val="00EC2B80"/>
    <w:rsid w:val="00EC2BBF"/>
    <w:rsid w:val="00EC2C0E"/>
    <w:rsid w:val="00EC303E"/>
    <w:rsid w:val="00EC3DC3"/>
    <w:rsid w:val="00EC4018"/>
    <w:rsid w:val="00EC4327"/>
    <w:rsid w:val="00EC4564"/>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3F45"/>
    <w:rsid w:val="00ED43AB"/>
    <w:rsid w:val="00ED4B50"/>
    <w:rsid w:val="00ED4EE3"/>
    <w:rsid w:val="00ED5238"/>
    <w:rsid w:val="00ED57FC"/>
    <w:rsid w:val="00ED588A"/>
    <w:rsid w:val="00ED5F6C"/>
    <w:rsid w:val="00ED643E"/>
    <w:rsid w:val="00ED65B8"/>
    <w:rsid w:val="00ED67EF"/>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3C"/>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CED"/>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10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B3"/>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AF7"/>
    <w:rsid w:val="00F43B88"/>
    <w:rsid w:val="00F43C9A"/>
    <w:rsid w:val="00F43CBF"/>
    <w:rsid w:val="00F43EB1"/>
    <w:rsid w:val="00F44A59"/>
    <w:rsid w:val="00F44E7A"/>
    <w:rsid w:val="00F4513B"/>
    <w:rsid w:val="00F45256"/>
    <w:rsid w:val="00F45781"/>
    <w:rsid w:val="00F45845"/>
    <w:rsid w:val="00F4589C"/>
    <w:rsid w:val="00F46B15"/>
    <w:rsid w:val="00F46D87"/>
    <w:rsid w:val="00F477FC"/>
    <w:rsid w:val="00F47FD8"/>
    <w:rsid w:val="00F5078D"/>
    <w:rsid w:val="00F509E4"/>
    <w:rsid w:val="00F50ECB"/>
    <w:rsid w:val="00F50F32"/>
    <w:rsid w:val="00F510AD"/>
    <w:rsid w:val="00F510EA"/>
    <w:rsid w:val="00F51B71"/>
    <w:rsid w:val="00F51BB3"/>
    <w:rsid w:val="00F51E92"/>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22"/>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35B"/>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134"/>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5CE"/>
    <w:rsid w:val="00FC1AA5"/>
    <w:rsid w:val="00FC1B0E"/>
    <w:rsid w:val="00FC1F85"/>
    <w:rsid w:val="00FC20A7"/>
    <w:rsid w:val="00FC229D"/>
    <w:rsid w:val="00FC2388"/>
    <w:rsid w:val="00FC2E76"/>
    <w:rsid w:val="00FC34A6"/>
    <w:rsid w:val="00FC3FBC"/>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BA0"/>
    <w:rsid w:val="00FD224D"/>
    <w:rsid w:val="00FD22C7"/>
    <w:rsid w:val="00FD3214"/>
    <w:rsid w:val="00FD3445"/>
    <w:rsid w:val="00FD3571"/>
    <w:rsid w:val="00FD375A"/>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49E"/>
    <w:rsid w:val="00FD76D5"/>
    <w:rsid w:val="00FD7B0E"/>
    <w:rsid w:val="00FE0010"/>
    <w:rsid w:val="00FE0150"/>
    <w:rsid w:val="00FE01B4"/>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EC3"/>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209"/>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5CC4D4"/>
  <w15:docId w15:val="{411823E1-A6B0-485E-A61D-A5BF69422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Calibri" w:hAnsi="David"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rPr>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נספח 2 מתוקן,style 2,מכרזים - טקסט סעיפים,x.x.x.x,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sz w:val="24"/>
      <w:szCs w:val="24"/>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sz w:val="24"/>
      <w:szCs w:val="24"/>
      <w:lang w:val="en-US" w:eastAsia="en-US"/>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szCs w:val="24"/>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szCs w:val="24"/>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lang w:val="en-US" w:eastAsia="en-US"/>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lang w:val="en-US" w:eastAsia="en-US"/>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Cs w:val="24"/>
      <w:lang w:val="en-US" w:eastAsia="en-US"/>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נספח 2 מתוקן תו,style 2 תו,מכרזים - טקסט סעיפים תו,x.x.x.x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val="en-US"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sz w:val="24"/>
      <w:szCs w:val="24"/>
      <w:lang w:val="en-US"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sz w:val="24"/>
      <w:szCs w:val="24"/>
      <w:lang w:val="en-US" w:eastAsia="en-US"/>
    </w:rPr>
  </w:style>
  <w:style w:type="character" w:customStyle="1" w:styleId="5Char">
    <w:name w:val="רמה 5 Char"/>
    <w:link w:val="5"/>
    <w:rsid w:val="00D90238"/>
    <w:rPr>
      <w:noProof/>
      <w:sz w:val="24"/>
      <w:szCs w:val="24"/>
      <w:lang w:val="en-US" w:eastAsia="en-US"/>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Monotype Corsiva" w:eastAsia="Times New Roman" w:hAnsi="Monotype Corsiv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Monotype Corsiva" w:eastAsia="Times New Roman" w:hAnsi="Monotype Corsiv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Monotype Corsiva" w:eastAsia="Times New Roman" w:hAnsi="Monotype Corsiva" w:cs="Times New Roman"/>
        <w:b/>
        <w:bCs/>
      </w:rPr>
    </w:tblStylePr>
    <w:tblStylePr w:type="lastCol">
      <w:rPr>
        <w:rFonts w:ascii="Monotype Corsiva" w:eastAsia="Times New Roman" w:hAnsi="Monotype Corsiv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rPr>
      <w:sz w:val="24"/>
      <w:szCs w:val="24"/>
    </w:r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sz w:val="24"/>
      <w:szCs w:val="24"/>
      <w:lang w:val="en-US"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sz w:val="24"/>
      <w:szCs w:val="24"/>
      <w:lang w:val="en-US"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lang w:val="en-US" w:eastAsia="en-US"/>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lang w:val="en-US" w:eastAsia="en-US"/>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lang w:val="en-US" w:eastAsia="en-US"/>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lang w:val="en-US" w:eastAsia="en-US"/>
    </w:rPr>
  </w:style>
  <w:style w:type="character" w:customStyle="1" w:styleId="1-Char">
    <w:name w:val="1 - כותרת Char"/>
    <w:link w:val="1-0"/>
    <w:rsid w:val="0057259E"/>
    <w:rPr>
      <w:b/>
      <w:bCs/>
      <w:caps/>
      <w:spacing w:val="15"/>
      <w:sz w:val="40"/>
      <w:szCs w:val="40"/>
      <w:lang w:val="en-US" w:eastAsia="en-US"/>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sz w:val="24"/>
      <w:szCs w:val="24"/>
      <w:lang w:val="en-US" w:eastAsia="en-US"/>
    </w:rPr>
  </w:style>
  <w:style w:type="character" w:customStyle="1" w:styleId="5-Char">
    <w:name w:val="5 - סעיף Char"/>
    <w:link w:val="5-"/>
    <w:rsid w:val="00E92FF2"/>
    <w:rPr>
      <w:sz w:val="24"/>
      <w:szCs w:val="24"/>
      <w:lang w:val="en-US" w:eastAsia="en-US"/>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sz w:val="24"/>
      <w:szCs w:val="24"/>
      <w:lang w:val="en-US"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sz w:val="24"/>
      <w:szCs w:val="24"/>
      <w:lang w:val="en-US" w:eastAsia="en-US"/>
    </w:rPr>
  </w:style>
  <w:style w:type="character" w:customStyle="1" w:styleId="5-Char0">
    <w:name w:val="5 - כותרת Char"/>
    <w:link w:val="5-0"/>
    <w:rsid w:val="00DC2963"/>
    <w:rPr>
      <w:b/>
      <w:bCs/>
      <w:sz w:val="24"/>
      <w:szCs w:val="24"/>
      <w:lang w:val="en-US" w:eastAsia="en-U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sz w:val="24"/>
      <w:szCs w:val="24"/>
      <w:lang w:val="en-US" w:eastAsia="he-IL"/>
    </w:rPr>
  </w:style>
  <w:style w:type="character" w:customStyle="1" w:styleId="PARA2Char">
    <w:name w:val="PARA 2 Char"/>
    <w:link w:val="PARA2"/>
    <w:rsid w:val="00DC2963"/>
    <w:rPr>
      <w:rFonts w:ascii="Arial" w:hAnsi="Arial" w:cs="Narkisim"/>
      <w:b/>
      <w:sz w:val="24"/>
      <w:szCs w:val="24"/>
      <w:lang w:val="en-US" w:eastAsia="he-IL"/>
    </w:rPr>
  </w:style>
  <w:style w:type="character" w:customStyle="1" w:styleId="PARA3Char">
    <w:name w:val="PARA 3 Char"/>
    <w:link w:val="PARA3"/>
    <w:rsid w:val="00DC2963"/>
    <w:rPr>
      <w:rFonts w:cs="Narkisim"/>
      <w:sz w:val="24"/>
      <w:szCs w:val="24"/>
      <w:lang w:val="en-US"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lang w:val="en-US" w:eastAsia="en-US"/>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lang w:val="en-US" w:eastAsia="en-US"/>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sz w:val="24"/>
      <w:szCs w:val="24"/>
      <w:lang w:val="en-US" w:eastAsia="en-US"/>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lang w:val="en-US" w:eastAsia="en-US"/>
    </w:rPr>
  </w:style>
  <w:style w:type="character" w:customStyle="1" w:styleId="2fe">
    <w:name w:val="סעיף רמה 2 תו"/>
    <w:link w:val="2"/>
    <w:rsid w:val="00C21D13"/>
    <w:rPr>
      <w:rFonts w:ascii="Arial" w:hAnsi="Arial" w:cs="Arial"/>
      <w:sz w:val="22"/>
      <w:szCs w:val="22"/>
      <w:lang w:val="en-US" w:eastAsia="en-US"/>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lang w:val="en-US" w:eastAsia="en-US"/>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noProof/>
      <w:sz w:val="24"/>
      <w:szCs w:val="24"/>
      <w:lang w:val="en-US"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sz w:val="24"/>
      <w:szCs w:val="24"/>
      <w:lang w:val="en-US" w:eastAsia="en-US"/>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sz w:val="24"/>
      <w:szCs w:val="24"/>
      <w:lang w:val="en-US"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sz w:val="24"/>
      <w:szCs w:val="24"/>
      <w:lang w:val="en-US"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rPr>
      <w:sz w:val="24"/>
      <w:szCs w:val="24"/>
      <w:lang w:val="en-US" w:eastAsia="en-US"/>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rPr>
      <w:sz w:val="24"/>
      <w:szCs w:val="24"/>
      <w:lang w:val="en-US" w:eastAsia="en-US"/>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sz w:val="24"/>
      <w:szCs w:val="24"/>
      <w:lang w:val="en-US" w:eastAsia="en-US"/>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sz w:val="24"/>
      <w:szCs w:val="24"/>
      <w:lang w:val="en-US" w:eastAsia="en-U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lang w:val="en-US" w:eastAsia="en-US"/>
    </w:rPr>
  </w:style>
  <w:style w:type="character" w:customStyle="1" w:styleId="4-Char4">
    <w:name w:val="4 - סעיף בתוך נספח Char"/>
    <w:link w:val="4-4"/>
    <w:rsid w:val="000C2347"/>
    <w:rPr>
      <w:sz w:val="24"/>
      <w:szCs w:val="24"/>
      <w:lang w:val="en-US" w:eastAsia="en-US"/>
    </w:rPr>
  </w:style>
  <w:style w:type="character" w:customStyle="1" w:styleId="5-Char1">
    <w:name w:val="5 - סעיף בתוך נספח Char"/>
    <w:link w:val="5-2"/>
    <w:rsid w:val="000C2347"/>
    <w:rPr>
      <w:sz w:val="24"/>
      <w:szCs w:val="24"/>
      <w:lang w:val="en-US" w:eastAsia="en-US"/>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link w:val="53"/>
    <w:rsid w:val="007F1AA7"/>
    <w:rPr>
      <w:sz w:val="24"/>
      <w:szCs w:val="24"/>
      <w:lang w:val="en-US" w:eastAsia="en-US"/>
    </w:rPr>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rPr>
      <w:sz w:val="24"/>
      <w:szCs w:val="24"/>
      <w:lang w:val="en-US" w:eastAsia="en-US"/>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rPr>
      <w:sz w:val="24"/>
      <w:szCs w:val="24"/>
      <w:lang w:val="en-US" w:eastAsia="en-US"/>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link w:val="69"/>
    <w:rsid w:val="007B5800"/>
    <w:rPr>
      <w:sz w:val="24"/>
      <w:szCs w:val="24"/>
      <w:lang w:val="en-US" w:eastAsia="en-US"/>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sz w:val="24"/>
      <w:szCs w:val="24"/>
      <w:lang w:val="en-US" w:eastAsia="en-US"/>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semiHidden/>
    <w:unhideWhenUsed/>
    <w:rsid w:val="00DF50DB"/>
    <w:rPr>
      <w:color w:val="605E5C"/>
      <w:shd w:val="clear" w:color="auto" w:fill="E1DFDD"/>
    </w:rPr>
  </w:style>
  <w:style w:type="numbering" w:customStyle="1" w:styleId="100">
    <w:name w:val="סגנון1_0"/>
    <w:rsid w:val="003C3DB3"/>
  </w:style>
  <w:style w:type="numbering" w:styleId="111111">
    <w:name w:val="Outline List 2"/>
    <w:basedOn w:val="af"/>
    <w:semiHidden/>
    <w:unhideWhenUsed/>
    <w:rsid w:val="0099052A"/>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9104999">
      <w:bodyDiv w:val="1"/>
      <w:marLeft w:val="0"/>
      <w:marRight w:val="0"/>
      <w:marTop w:val="0"/>
      <w:marBottom w:val="0"/>
      <w:divBdr>
        <w:top w:val="none" w:sz="0" w:space="0" w:color="auto"/>
        <w:left w:val="none" w:sz="0" w:space="0" w:color="auto"/>
        <w:bottom w:val="none" w:sz="0" w:space="0" w:color="auto"/>
        <w:right w:val="none" w:sz="0" w:space="0" w:color="auto"/>
      </w:divBdr>
    </w:div>
    <w:div w:id="1850680034">
      <w:bodyDiv w:val="1"/>
      <w:marLeft w:val="0"/>
      <w:marRight w:val="0"/>
      <w:marTop w:val="0"/>
      <w:marBottom w:val="0"/>
      <w:divBdr>
        <w:top w:val="none" w:sz="0" w:space="0" w:color="auto"/>
        <w:left w:val="none" w:sz="0" w:space="0" w:color="auto"/>
        <w:bottom w:val="none" w:sz="0" w:space="0" w:color="auto"/>
        <w:right w:val="none" w:sz="0" w:space="0" w:color="auto"/>
      </w:divBdr>
    </w:div>
    <w:div w:id="1940062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moin/regional/home/publications" TargetMode="External"/><Relationship Id="rId18" Type="http://schemas.openxmlformats.org/officeDocument/2006/relationships/hyperlink" Target="tel:08-6863100" TargetMode="External"/><Relationship Id="rId26" Type="http://schemas.openxmlformats.org/officeDocument/2006/relationships/hyperlink" Target="https://takam.mof.gov.il/document/H.8.1.1" TargetMode="External"/><Relationship Id="rId39" Type="http://schemas.openxmlformats.org/officeDocument/2006/relationships/hyperlink" Target="https://www.gov.il/he/departments/policies/regulation-10"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34" Type="http://schemas.openxmlformats.org/officeDocument/2006/relationships/hyperlink" Target="https://takam.mof.gov.il/document/H.8.1.1"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takam.mof.gov.il/document/H.8.1.1"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image" Target="media/image4.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isim.gov.il/gmishurim/frmInputMekabel.aspx?cur=0" TargetMode="External"/><Relationship Id="rId32" Type="http://schemas.openxmlformats.org/officeDocument/2006/relationships/hyperlink" Target="https://eshkolot.azurewebsites.net/" TargetMode="External"/><Relationship Id="rId37" Type="http://schemas.openxmlformats.org/officeDocument/2006/relationships/hyperlink" Target="https://takam.mof.gov.il/main"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file:///C:\Users\Shir\Desktop\&#1490;&#1497;&#1489;&#1493;&#1497;%20090325\&#1502;&#1513;&#1512;&#1491;%20&#1492;&#1508;&#1504;&#1497;&#1501;\&#1513;&#1493;&#1514;&#1508;&#1493;&#1514;%20&#1488;&#1494;&#1493;&#1512;&#1497;&#1514;\&#1510;'&#1488;&#1496;%20&#1488;&#1504;&#1493;&#1513;&#1497;" TargetMode="External"/><Relationship Id="rId28" Type="http://schemas.openxmlformats.org/officeDocument/2006/relationships/image" Target="media/image3.png"/><Relationship Id="rId36"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s://portal.gpa.gov.il/supplier/yahalom-teivadigitalit/" TargetMode="External"/><Relationship Id="rId31" Type="http://schemas.openxmlformats.org/officeDocument/2006/relationships/image" Target="media/image6.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mailto:moked@mail.gov.il" TargetMode="Externa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hyperlink" Target="https://takam.mof.gov.il/document/H.14.4.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9866F00-BE5D-4CB1-BE6D-B6396092D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20613</Words>
  <Characters>103070</Characters>
  <Application>Microsoft Office Word</Application>
  <DocSecurity>4</DocSecurity>
  <Lines>858</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 יעוץ ובקרה בתחום פיתוח אזוריות בשלטון המקומי וליווי אשכולות רשויות  9</vt:lpstr>
      <vt:lpstr>מתן שירותי יעוץ ובקרה בתחום פיתוח אזוריות בשלטון המקומי וליווי אשכולות רשויות  9</vt:lpstr>
    </vt:vector>
  </TitlesOfParts>
  <Company/>
  <LinksUpToDate>false</LinksUpToDate>
  <CharactersWithSpaces>123437</CharactersWithSpaces>
  <SharedDoc>false</SharedDoc>
  <HLinks>
    <vt:vector size="378" baseType="variant">
      <vt:variant>
        <vt:i4>4784244</vt:i4>
      </vt:variant>
      <vt:variant>
        <vt:i4>375</vt:i4>
      </vt:variant>
      <vt:variant>
        <vt:i4>0</vt:i4>
      </vt:variant>
      <vt:variant>
        <vt:i4>5</vt:i4>
      </vt:variant>
      <vt:variant>
        <vt:lpwstr>https://www.gov.il/he/departments/policies/2013_des1116</vt:lpwstr>
      </vt:variant>
      <vt:variant>
        <vt:lpwstr/>
      </vt:variant>
      <vt:variant>
        <vt:i4>983062</vt:i4>
      </vt:variant>
      <vt:variant>
        <vt:i4>372</vt:i4>
      </vt:variant>
      <vt:variant>
        <vt:i4>0</vt:i4>
      </vt:variant>
      <vt:variant>
        <vt:i4>5</vt:i4>
      </vt:variant>
      <vt:variant>
        <vt:lpwstr>https://www.gov.il/he/departments/policies/regulation-10</vt:lpwstr>
      </vt:variant>
      <vt:variant>
        <vt:lpwstr/>
      </vt:variant>
      <vt:variant>
        <vt:i4>8192055</vt:i4>
      </vt:variant>
      <vt:variant>
        <vt:i4>369</vt:i4>
      </vt:variant>
      <vt:variant>
        <vt:i4>0</vt:i4>
      </vt:variant>
      <vt:variant>
        <vt:i4>5</vt:i4>
      </vt:variant>
      <vt:variant>
        <vt:lpwstr>https://foi.gov.il/</vt:lpwstr>
      </vt:variant>
      <vt:variant>
        <vt:lpwstr/>
      </vt:variant>
      <vt:variant>
        <vt:i4>5701647</vt:i4>
      </vt:variant>
      <vt:variant>
        <vt:i4>366</vt:i4>
      </vt:variant>
      <vt:variant>
        <vt:i4>0</vt:i4>
      </vt:variant>
      <vt:variant>
        <vt:i4>5</vt:i4>
      </vt:variant>
      <vt:variant>
        <vt:lpwstr>https://takam.mof.gov.il/main</vt:lpwstr>
      </vt:variant>
      <vt:variant>
        <vt:lpwstr/>
      </vt:variant>
      <vt:variant>
        <vt:i4>5701647</vt:i4>
      </vt:variant>
      <vt:variant>
        <vt:i4>363</vt:i4>
      </vt:variant>
      <vt:variant>
        <vt:i4>0</vt:i4>
      </vt:variant>
      <vt:variant>
        <vt:i4>5</vt:i4>
      </vt:variant>
      <vt:variant>
        <vt:lpwstr>https://takam.mof.gov.il/main</vt:lpwstr>
      </vt:variant>
      <vt:variant>
        <vt:lpwstr/>
      </vt:variant>
      <vt:variant>
        <vt:i4>6750268</vt:i4>
      </vt:variant>
      <vt:variant>
        <vt:i4>360</vt:i4>
      </vt:variant>
      <vt:variant>
        <vt:i4>0</vt:i4>
      </vt:variant>
      <vt:variant>
        <vt:i4>5</vt:i4>
      </vt:variant>
      <vt:variant>
        <vt:lpwstr>https://takam.mof.gov.il/document/H.14.4.1</vt:lpwstr>
      </vt:variant>
      <vt:variant>
        <vt:lpwstr/>
      </vt:variant>
      <vt:variant>
        <vt:i4>5636100</vt:i4>
      </vt:variant>
      <vt:variant>
        <vt:i4>357</vt:i4>
      </vt:variant>
      <vt:variant>
        <vt:i4>0</vt:i4>
      </vt:variant>
      <vt:variant>
        <vt:i4>5</vt:i4>
      </vt:variant>
      <vt:variant>
        <vt:lpwstr>https://takam.mof.gov.il/document/H.8.1.1</vt:lpwstr>
      </vt:variant>
      <vt:variant>
        <vt:lpwstr/>
      </vt:variant>
      <vt:variant>
        <vt:i4>6881403</vt:i4>
      </vt:variant>
      <vt:variant>
        <vt:i4>354</vt:i4>
      </vt:variant>
      <vt:variant>
        <vt:i4>0</vt:i4>
      </vt:variant>
      <vt:variant>
        <vt:i4>5</vt:i4>
      </vt:variant>
      <vt:variant>
        <vt:lpwstr>https://www.mr.gov.il/OfficesTenders/Pages/SearchOfficeTenders.aspx</vt:lpwstr>
      </vt:variant>
      <vt:variant>
        <vt:lpwstr/>
      </vt:variant>
      <vt:variant>
        <vt:i4>7012409</vt:i4>
      </vt:variant>
      <vt:variant>
        <vt:i4>339</vt:i4>
      </vt:variant>
      <vt:variant>
        <vt:i4>0</vt:i4>
      </vt:variant>
      <vt:variant>
        <vt:i4>5</vt:i4>
      </vt:variant>
      <vt:variant>
        <vt:lpwstr>https://eshkolot.azurewebsites.net/</vt:lpwstr>
      </vt:variant>
      <vt:variant>
        <vt:lpwstr/>
      </vt:variant>
      <vt:variant>
        <vt:i4>5636100</vt:i4>
      </vt:variant>
      <vt:variant>
        <vt:i4>336</vt:i4>
      </vt:variant>
      <vt:variant>
        <vt:i4>0</vt:i4>
      </vt:variant>
      <vt:variant>
        <vt:i4>5</vt:i4>
      </vt:variant>
      <vt:variant>
        <vt:lpwstr>https://takam.mof.gov.il/document/H.8.1.1</vt:lpwstr>
      </vt:variant>
      <vt:variant>
        <vt:lpwstr/>
      </vt:variant>
      <vt:variant>
        <vt:i4>5636100</vt:i4>
      </vt:variant>
      <vt:variant>
        <vt:i4>333</vt:i4>
      </vt:variant>
      <vt:variant>
        <vt:i4>0</vt:i4>
      </vt:variant>
      <vt:variant>
        <vt:i4>5</vt:i4>
      </vt:variant>
      <vt:variant>
        <vt:lpwstr>https://takam.mof.gov.il/document/H.8.1.1</vt:lpwstr>
      </vt:variant>
      <vt:variant>
        <vt:lpwstr/>
      </vt:variant>
      <vt:variant>
        <vt:i4>4980739</vt:i4>
      </vt:variant>
      <vt:variant>
        <vt:i4>330</vt:i4>
      </vt:variant>
      <vt:variant>
        <vt:i4>0</vt:i4>
      </vt:variant>
      <vt:variant>
        <vt:i4>5</vt:i4>
      </vt:variant>
      <vt:variant>
        <vt:lpwstr>https://www.misim.gov.il/gmishurim/frmInputMekabel.aspx?cur=0</vt:lpwstr>
      </vt:variant>
      <vt:variant>
        <vt:lpwstr/>
      </vt:variant>
      <vt:variant>
        <vt:i4>1572893</vt:i4>
      </vt:variant>
      <vt:variant>
        <vt:i4>321</vt:i4>
      </vt:variant>
      <vt:variant>
        <vt:i4>0</vt:i4>
      </vt:variant>
      <vt:variant>
        <vt:i4>5</vt:i4>
      </vt:variant>
      <vt:variant>
        <vt:lpwstr>https://mygovchat.gov.il/icr/bot.aspx?l=3</vt:lpwstr>
      </vt:variant>
      <vt:variant>
        <vt:lpwstr/>
      </vt:variant>
      <vt:variant>
        <vt:i4>458869</vt:i4>
      </vt:variant>
      <vt:variant>
        <vt:i4>318</vt:i4>
      </vt:variant>
      <vt:variant>
        <vt:i4>0</vt:i4>
      </vt:variant>
      <vt:variant>
        <vt:i4>5</vt:i4>
      </vt:variant>
      <vt:variant>
        <vt:lpwstr>mailto:moked@mail.gov.il</vt:lpwstr>
      </vt:variant>
      <vt:variant>
        <vt:lpwstr/>
      </vt:variant>
      <vt:variant>
        <vt:i4>5963782</vt:i4>
      </vt:variant>
      <vt:variant>
        <vt:i4>315</vt:i4>
      </vt:variant>
      <vt:variant>
        <vt:i4>0</vt:i4>
      </vt:variant>
      <vt:variant>
        <vt:i4>5</vt:i4>
      </vt:variant>
      <vt:variant>
        <vt:lpwstr>https://govextra.gov.il/mr/Supplier/Suppliers/yahalom-michrazim/</vt:lpwstr>
      </vt:variant>
      <vt:variant>
        <vt:lpwstr/>
      </vt:variant>
      <vt:variant>
        <vt:i4>3735604</vt:i4>
      </vt:variant>
      <vt:variant>
        <vt:i4>312</vt:i4>
      </vt:variant>
      <vt:variant>
        <vt:i4>0</vt:i4>
      </vt:variant>
      <vt:variant>
        <vt:i4>5</vt:i4>
      </vt:variant>
      <vt:variant>
        <vt:lpwstr>https://portal.gpa.gov.il/supplier/yahalom/</vt:lpwstr>
      </vt:variant>
      <vt:variant>
        <vt:lpwstr/>
      </vt:variant>
      <vt:variant>
        <vt:i4>6422629</vt:i4>
      </vt:variant>
      <vt:variant>
        <vt:i4>309</vt:i4>
      </vt:variant>
      <vt:variant>
        <vt:i4>0</vt:i4>
      </vt:variant>
      <vt:variant>
        <vt:i4>5</vt:i4>
      </vt:variant>
      <vt:variant>
        <vt:lpwstr>https://portal.gpa.gov.il/supplier/yahalom-teivadigitalit/</vt:lpwstr>
      </vt:variant>
      <vt:variant>
        <vt:lpwstr/>
      </vt:variant>
      <vt:variant>
        <vt:i4>6684734</vt:i4>
      </vt:variant>
      <vt:variant>
        <vt:i4>306</vt:i4>
      </vt:variant>
      <vt:variant>
        <vt:i4>0</vt:i4>
      </vt:variant>
      <vt:variant>
        <vt:i4>5</vt:i4>
      </vt:variant>
      <vt:variant>
        <vt:lpwstr>tel:08-6863100</vt:lpwstr>
      </vt:variant>
      <vt:variant>
        <vt:lpwstr/>
      </vt:variant>
      <vt:variant>
        <vt:i4>8126534</vt:i4>
      </vt:variant>
      <vt:variant>
        <vt:i4>303</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300</vt:i4>
      </vt:variant>
      <vt:variant>
        <vt:i4>0</vt:i4>
      </vt:variant>
      <vt:variant>
        <vt:i4>5</vt:i4>
      </vt:variant>
      <vt:variant>
        <vt:lpwstr>tel:1299</vt:lpwstr>
      </vt:variant>
      <vt:variant>
        <vt:lpwstr/>
      </vt:variant>
      <vt:variant>
        <vt:i4>5701647</vt:i4>
      </vt:variant>
      <vt:variant>
        <vt:i4>297</vt:i4>
      </vt:variant>
      <vt:variant>
        <vt:i4>0</vt:i4>
      </vt:variant>
      <vt:variant>
        <vt:i4>5</vt:i4>
      </vt:variant>
      <vt:variant>
        <vt:lpwstr>https://takam.mof.gov.il/main</vt:lpwstr>
      </vt:variant>
      <vt:variant>
        <vt:lpwstr/>
      </vt:variant>
      <vt:variant>
        <vt:i4>5242892</vt:i4>
      </vt:variant>
      <vt:variant>
        <vt:i4>285</vt:i4>
      </vt:variant>
      <vt:variant>
        <vt:i4>0</vt:i4>
      </vt:variant>
      <vt:variant>
        <vt:i4>5</vt:i4>
      </vt:variant>
      <vt:variant>
        <vt:lpwstr>https://www.guidestar.org.il/home</vt:lpwstr>
      </vt:variant>
      <vt:variant>
        <vt:lpwstr/>
      </vt:variant>
      <vt:variant>
        <vt:i4>8060982</vt:i4>
      </vt:variant>
      <vt:variant>
        <vt:i4>255</vt:i4>
      </vt:variant>
      <vt:variant>
        <vt:i4>0</vt:i4>
      </vt:variant>
      <vt:variant>
        <vt:i4>5</vt:i4>
      </vt:variant>
      <vt:variant>
        <vt:lpwstr>https://govextra.gov.il/moin/regional/home/publications</vt:lpwstr>
      </vt:variant>
      <vt:variant>
        <vt:lpwstr/>
      </vt:variant>
      <vt:variant>
        <vt:i4>1376308</vt:i4>
      </vt:variant>
      <vt:variant>
        <vt:i4>236</vt:i4>
      </vt:variant>
      <vt:variant>
        <vt:i4>0</vt:i4>
      </vt:variant>
      <vt:variant>
        <vt:i4>5</vt:i4>
      </vt:variant>
      <vt:variant>
        <vt:lpwstr/>
      </vt:variant>
      <vt:variant>
        <vt:lpwstr>_Toc256000079</vt:lpwstr>
      </vt:variant>
      <vt:variant>
        <vt:i4>1376308</vt:i4>
      </vt:variant>
      <vt:variant>
        <vt:i4>230</vt:i4>
      </vt:variant>
      <vt:variant>
        <vt:i4>0</vt:i4>
      </vt:variant>
      <vt:variant>
        <vt:i4>5</vt:i4>
      </vt:variant>
      <vt:variant>
        <vt:lpwstr/>
      </vt:variant>
      <vt:variant>
        <vt:lpwstr>_Toc256000078</vt:lpwstr>
      </vt:variant>
      <vt:variant>
        <vt:i4>1376308</vt:i4>
      </vt:variant>
      <vt:variant>
        <vt:i4>224</vt:i4>
      </vt:variant>
      <vt:variant>
        <vt:i4>0</vt:i4>
      </vt:variant>
      <vt:variant>
        <vt:i4>5</vt:i4>
      </vt:variant>
      <vt:variant>
        <vt:lpwstr/>
      </vt:variant>
      <vt:variant>
        <vt:lpwstr>_Toc256000077</vt:lpwstr>
      </vt:variant>
      <vt:variant>
        <vt:i4>1376308</vt:i4>
      </vt:variant>
      <vt:variant>
        <vt:i4>218</vt:i4>
      </vt:variant>
      <vt:variant>
        <vt:i4>0</vt:i4>
      </vt:variant>
      <vt:variant>
        <vt:i4>5</vt:i4>
      </vt:variant>
      <vt:variant>
        <vt:lpwstr/>
      </vt:variant>
      <vt:variant>
        <vt:lpwstr>_Toc256000076</vt:lpwstr>
      </vt:variant>
      <vt:variant>
        <vt:i4>1376308</vt:i4>
      </vt:variant>
      <vt:variant>
        <vt:i4>212</vt:i4>
      </vt:variant>
      <vt:variant>
        <vt:i4>0</vt:i4>
      </vt:variant>
      <vt:variant>
        <vt:i4>5</vt:i4>
      </vt:variant>
      <vt:variant>
        <vt:lpwstr/>
      </vt:variant>
      <vt:variant>
        <vt:lpwstr>_Toc256000075</vt:lpwstr>
      </vt:variant>
      <vt:variant>
        <vt:i4>1376308</vt:i4>
      </vt:variant>
      <vt:variant>
        <vt:i4>206</vt:i4>
      </vt:variant>
      <vt:variant>
        <vt:i4>0</vt:i4>
      </vt:variant>
      <vt:variant>
        <vt:i4>5</vt:i4>
      </vt:variant>
      <vt:variant>
        <vt:lpwstr/>
      </vt:variant>
      <vt:variant>
        <vt:lpwstr>_Toc256000074</vt:lpwstr>
      </vt:variant>
      <vt:variant>
        <vt:i4>1376308</vt:i4>
      </vt:variant>
      <vt:variant>
        <vt:i4>200</vt:i4>
      </vt:variant>
      <vt:variant>
        <vt:i4>0</vt:i4>
      </vt:variant>
      <vt:variant>
        <vt:i4>5</vt:i4>
      </vt:variant>
      <vt:variant>
        <vt:lpwstr/>
      </vt:variant>
      <vt:variant>
        <vt:lpwstr>_Toc256000073</vt:lpwstr>
      </vt:variant>
      <vt:variant>
        <vt:i4>1376308</vt:i4>
      </vt:variant>
      <vt:variant>
        <vt:i4>194</vt:i4>
      </vt:variant>
      <vt:variant>
        <vt:i4>0</vt:i4>
      </vt:variant>
      <vt:variant>
        <vt:i4>5</vt:i4>
      </vt:variant>
      <vt:variant>
        <vt:lpwstr/>
      </vt:variant>
      <vt:variant>
        <vt:lpwstr>_Toc256000072</vt:lpwstr>
      </vt:variant>
      <vt:variant>
        <vt:i4>1376308</vt:i4>
      </vt:variant>
      <vt:variant>
        <vt:i4>188</vt:i4>
      </vt:variant>
      <vt:variant>
        <vt:i4>0</vt:i4>
      </vt:variant>
      <vt:variant>
        <vt:i4>5</vt:i4>
      </vt:variant>
      <vt:variant>
        <vt:lpwstr/>
      </vt:variant>
      <vt:variant>
        <vt:lpwstr>_Toc256000071</vt:lpwstr>
      </vt:variant>
      <vt:variant>
        <vt:i4>1376308</vt:i4>
      </vt:variant>
      <vt:variant>
        <vt:i4>182</vt:i4>
      </vt:variant>
      <vt:variant>
        <vt:i4>0</vt:i4>
      </vt:variant>
      <vt:variant>
        <vt:i4>5</vt:i4>
      </vt:variant>
      <vt:variant>
        <vt:lpwstr/>
      </vt:variant>
      <vt:variant>
        <vt:lpwstr>_Toc256000070</vt:lpwstr>
      </vt:variant>
      <vt:variant>
        <vt:i4>1310772</vt:i4>
      </vt:variant>
      <vt:variant>
        <vt:i4>176</vt:i4>
      </vt:variant>
      <vt:variant>
        <vt:i4>0</vt:i4>
      </vt:variant>
      <vt:variant>
        <vt:i4>5</vt:i4>
      </vt:variant>
      <vt:variant>
        <vt:lpwstr/>
      </vt:variant>
      <vt:variant>
        <vt:lpwstr>_Toc256000069</vt:lpwstr>
      </vt:variant>
      <vt:variant>
        <vt:i4>1310772</vt:i4>
      </vt:variant>
      <vt:variant>
        <vt:i4>170</vt:i4>
      </vt:variant>
      <vt:variant>
        <vt:i4>0</vt:i4>
      </vt:variant>
      <vt:variant>
        <vt:i4>5</vt:i4>
      </vt:variant>
      <vt:variant>
        <vt:lpwstr/>
      </vt:variant>
      <vt:variant>
        <vt:lpwstr>_Toc256000068</vt:lpwstr>
      </vt:variant>
      <vt:variant>
        <vt:i4>1310772</vt:i4>
      </vt:variant>
      <vt:variant>
        <vt:i4>164</vt:i4>
      </vt:variant>
      <vt:variant>
        <vt:i4>0</vt:i4>
      </vt:variant>
      <vt:variant>
        <vt:i4>5</vt:i4>
      </vt:variant>
      <vt:variant>
        <vt:lpwstr/>
      </vt:variant>
      <vt:variant>
        <vt:lpwstr>_Toc256000067</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יעוץ ובקרה בתחום פיתוח אזוריות בשלטון המקומי וליווי אשכולות רשויות  9</dc:title>
  <dc:subject>CreatedByYotamSystem</dc:subject>
  <dc:creator>פנינה גולדשטיין</dc:creator>
  <cp:keywords>Version_4.3</cp:keywords>
  <dc:description/>
  <cp:lastModifiedBy>אורלי זרביב</cp:lastModifiedBy>
  <cp:revision>2</cp:revision>
  <cp:lastPrinted>2026-07-13T11:54:00Z</cp:lastPrinted>
  <dcterms:created xsi:type="dcterms:W3CDTF">2026-07-20T11:44:00Z</dcterms:created>
  <dcterms:modified xsi:type="dcterms:W3CDTF">2026-07-20T11:44:00Z</dcterms:modified>
</cp:coreProperties>
</file>